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87R10363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2254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Blue Meadow Municipal Utility District No. 1 of Collin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7929A to read as follows:</w:t>
      </w:r>
    </w:p>
    <w:p w:rsidR="003F3435" w:rsidRDefault="0032493E">
      <w:pPr>
        <w:spacing w:line="480" w:lineRule="auto"/>
        <w:jc w:val="center"/>
      </w:pPr>
      <w:r>
        <w:rPr>
          <w:u w:val="single"/>
        </w:rPr>
        <w:t xml:space="preserve">CHAPTER 7929A.  BLUE MEADOW MUNICIPAL UTILITY DISTRICT NO.</w:t>
      </w:r>
      <w:r>
        <w:rPr>
          <w:u w:val="single"/>
        </w:rPr>
        <w:t xml:space="preserve"> </w:t>
      </w:r>
      <w:r>
        <w:rPr>
          <w:u w:val="single"/>
        </w:rPr>
        <w:t xml:space="preserve">1 OF COLLIN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Blue Meadow Municipal Utility District No.</w:t>
      </w:r>
      <w:r>
        <w:rPr>
          <w:u w:val="single"/>
        </w:rPr>
        <w:t xml:space="preserve"> </w:t>
      </w:r>
      <w:r>
        <w:rPr>
          <w:u w:val="single"/>
        </w:rPr>
        <w:t xml:space="preserve">1 of Collin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7929A.0104.</w:t>
      </w:r>
      <w:r>
        <w:rPr>
          <w:u w:val="single"/>
        </w:rPr>
        <w:t xml:space="preserve"> </w:t>
      </w:r>
      <w:r>
        <w:rPr>
          <w:u w:val="single"/>
        </w:rPr>
        <w:t xml:space="preserve"> </w:t>
      </w:r>
      <w:r>
        <w:rPr>
          <w:u w:val="single"/>
        </w:rPr>
        <w:t xml:space="preserve">CONDITIONS PRECEDENT TO CONFIRMATION ELECTION.  (a) </w:t>
      </w:r>
      <w:r>
        <w:rPr>
          <w:u w:val="single"/>
        </w:rPr>
        <w:t xml:space="preserve"> </w:t>
      </w:r>
      <w:r>
        <w:rPr>
          <w:u w:val="single"/>
        </w:rPr>
        <w:t xml:space="preserve">The temporary directors may not hold an election under Section 7929A.0103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has entered into a contract with a municipality, Collin County, or another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adequate supplemental police, fire, emergency, and animal control services for the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approved by the Commissioners Court of Collin County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under Subsection (a) may include a provision that the contract takes effect only on the approval of the Commissioners Court of Collin County and the voters in the district voting in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Collin County shall review a contract under Subsection (a) and evaluate the supplemental police, fire, emergency, and animal control services provided in the contract. If the commissioners court determines that the contract provides adequate services, the commissioners court shall adopt a resolution stating that the contract has met the requirements of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7929A.0202,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Philip Tomlinson;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Ben Nieswiadomy;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 Walters;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Connor Campbell;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Bryce Garoutte.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7929A.0103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7929A.0306.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7929A.0103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7929A.0103.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7929A.0104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7929A.0403.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7929A.0402.</w:t>
      </w:r>
      <w:r>
        <w:rPr>
          <w:u w:val="single"/>
        </w:rPr>
        <w:t xml:space="preserve"> </w:t>
      </w:r>
      <w:r>
        <w:rPr>
          <w:u w:val="single"/>
        </w:rPr>
        <w:t xml:space="preserve"> </w:t>
      </w:r>
      <w:r>
        <w:rPr>
          <w:u w:val="single"/>
        </w:rPr>
        <w:t xml:space="preserve">OPERATION AND MAINTENANCE TAX.  (a)  If authorized at an election held under Section 7929A.0401,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Blue Meadow Municipal Utility District No.</w:t>
      </w:r>
      <w:r xml:space="preserve">
        <w:t> </w:t>
      </w:r>
      <w:r>
        <w:t xml:space="preserve">1 of Collin County initially includes all the territory contained in the following area:</w:t>
      </w:r>
    </w:p>
    <w:p w:rsidR="003F3435" w:rsidRDefault="0032493E">
      <w:pPr>
        <w:spacing w:line="480" w:lineRule="auto"/>
        <w:ind w:firstLine="720"/>
        <w:jc w:val="both"/>
      </w:pPr>
      <w:r>
        <w:t xml:space="preserve">BEING all that tract of land in Collin County, Texas, out of the Jonathan Douthit Survey, A-251, and being part of that called 196.345 acres, all of that called 169.531 acres, and part of that called 79.452 acres of land described as Tract I, Tract 2, Tract 3, respectively, in deed to Stonehollow Homes, LLC as recorded under CC# 20170322000362630 of the Official Public Records of Collin County, Texas, and being all of that called 75.012 acres of land described in deed to Stonehollow Homes, LLC as recorded under CC# 20170104000011010 of the Official Public Records of Collin County, Texas, and being all of that called 37.530 acres of land in deed to Stonehollow Homes, LLC as recorded under CC# 20170104000011020 of the Official Public Records of Collin County, Texas, and being all of that called 37.432 acres of land described in deed to Stonehollow Homes, LLC as recorded under CC# 20170104000011000 of the Official Public Records of Collin County, Texas, and being further described as follows:</w:t>
      </w:r>
    </w:p>
    <w:p w:rsidR="003F3435" w:rsidRDefault="0032493E">
      <w:pPr>
        <w:spacing w:line="480" w:lineRule="auto"/>
        <w:ind w:firstLine="720"/>
        <w:jc w:val="both"/>
      </w:pPr>
      <w:r>
        <w:t xml:space="preserve">BEGINNING at a 5/8 inch steel rod found at a turn in County Road No.</w:t>
      </w:r>
      <w:r xml:space="preserve">
        <w:t> </w:t>
      </w:r>
      <w:r>
        <w:t xml:space="preserve">502, at the Southeast corner of said 196.345 acres, and at the Southwest corner of that called 10.363 acres of land described in deed to Byron Shelton and Sadie Shelton as recorded under CC# 20190418000415530 of the Official Public Records of Collin County, Texas;</w:t>
      </w:r>
    </w:p>
    <w:p w:rsidR="003F3435" w:rsidRDefault="0032493E">
      <w:pPr>
        <w:spacing w:line="480" w:lineRule="auto"/>
        <w:ind w:firstLine="720"/>
        <w:jc w:val="both"/>
      </w:pPr>
      <w:r>
        <w:t xml:space="preserve">THENCE North 89 degrees 50 minutes 47 seconds West, 99.86 feet to a 5/8 inch steel rod set;</w:t>
      </w:r>
    </w:p>
    <w:p w:rsidR="003F3435" w:rsidRDefault="0032493E">
      <w:pPr>
        <w:spacing w:line="480" w:lineRule="auto"/>
        <w:ind w:firstLine="720"/>
        <w:jc w:val="both"/>
      </w:pPr>
      <w:r>
        <w:t xml:space="preserve">THENCE North 00 degrees 38 minutes 29 seconds East, 323.07 feet to a 5/8 inch steel rod set;</w:t>
      </w:r>
    </w:p>
    <w:p w:rsidR="003F3435" w:rsidRDefault="0032493E">
      <w:pPr>
        <w:spacing w:line="480" w:lineRule="auto"/>
        <w:ind w:firstLine="720"/>
        <w:jc w:val="both"/>
      </w:pPr>
      <w:r>
        <w:t xml:space="preserve">THENCE North 89 degrees 21 minutes 31 seconds West, 2400.00 feet to a 5/8 inch steel rod set;</w:t>
      </w:r>
    </w:p>
    <w:p w:rsidR="003F3435" w:rsidRDefault="0032493E">
      <w:pPr>
        <w:spacing w:line="480" w:lineRule="auto"/>
        <w:ind w:firstLine="720"/>
        <w:jc w:val="both"/>
      </w:pPr>
      <w:r>
        <w:t xml:space="preserve">THENCE South 00 degrees 38 minutes 29 seconds West, 300.00 feet to a 5/8 inch steel rod set;</w:t>
      </w:r>
    </w:p>
    <w:p w:rsidR="003F3435" w:rsidRDefault="0032493E">
      <w:pPr>
        <w:spacing w:line="480" w:lineRule="auto"/>
        <w:ind w:firstLine="720"/>
        <w:jc w:val="both"/>
      </w:pPr>
      <w:r>
        <w:t xml:space="preserve">THENCE North 89 degrees 21 minutes 31 seconds West, 85.00 feet to a 5/8 inch steel rod set;</w:t>
      </w:r>
    </w:p>
    <w:p w:rsidR="003F3435" w:rsidRDefault="0032493E">
      <w:pPr>
        <w:spacing w:line="480" w:lineRule="auto"/>
        <w:ind w:firstLine="720"/>
        <w:jc w:val="both"/>
      </w:pPr>
      <w:r>
        <w:t xml:space="preserve">THENCE North 00 degrees 38 minutes 29 seconds East, 300.00 feet to a 5/8 inch steel rod set;</w:t>
      </w:r>
    </w:p>
    <w:p w:rsidR="003F3435" w:rsidRDefault="0032493E">
      <w:pPr>
        <w:spacing w:line="480" w:lineRule="auto"/>
        <w:ind w:firstLine="720"/>
        <w:jc w:val="both"/>
      </w:pPr>
      <w:r>
        <w:t xml:space="preserve">THENCE North 89 degrees 21 minutes 31 seconds West, 900.00 feet to a 5/8 inch steel rod set;</w:t>
      </w:r>
    </w:p>
    <w:p w:rsidR="003F3435" w:rsidRDefault="0032493E">
      <w:pPr>
        <w:spacing w:line="480" w:lineRule="auto"/>
        <w:ind w:firstLine="720"/>
        <w:jc w:val="both"/>
      </w:pPr>
      <w:r>
        <w:t xml:space="preserve">THENCE South 00 degrees 38 minutes 29 seconds West, 300.00 feet to a 5/8 inch steel rod set;</w:t>
      </w:r>
    </w:p>
    <w:p w:rsidR="003F3435" w:rsidRDefault="0032493E">
      <w:pPr>
        <w:spacing w:line="480" w:lineRule="auto"/>
        <w:ind w:firstLine="720"/>
        <w:jc w:val="both"/>
      </w:pPr>
      <w:r>
        <w:t xml:space="preserve">THENCE North 89 degrees 21 minutes 31 seconds West, 60.00 feet to a 5/8 inch steel rod set;</w:t>
      </w:r>
    </w:p>
    <w:p w:rsidR="003F3435" w:rsidRDefault="0032493E">
      <w:pPr>
        <w:spacing w:line="480" w:lineRule="auto"/>
        <w:ind w:firstLine="720"/>
        <w:jc w:val="both"/>
      </w:pPr>
      <w:r>
        <w:t xml:space="preserve">THENCE North 00 degrees 38 minutes 29 seconds East, 300.00 feet to a 5/8 inch steel rod set;</w:t>
      </w:r>
    </w:p>
    <w:p w:rsidR="003F3435" w:rsidRDefault="0032493E">
      <w:pPr>
        <w:spacing w:line="480" w:lineRule="auto"/>
        <w:ind w:firstLine="720"/>
        <w:jc w:val="both"/>
      </w:pPr>
      <w:r>
        <w:t xml:space="preserve">THENCE North 89 degrees 21 minutes 31 seconds West, 601.65 feet to a 5/8 inch steel rod set;</w:t>
      </w:r>
    </w:p>
    <w:p w:rsidR="003F3435" w:rsidRDefault="0032493E">
      <w:pPr>
        <w:spacing w:line="480" w:lineRule="auto"/>
        <w:ind w:firstLine="720"/>
        <w:jc w:val="both"/>
      </w:pPr>
      <w:r>
        <w:t xml:space="preserve">THENCE South 00 degrees 19 minutes 52 seconds West, 340.05 feet to a 5/8 inch steel rod set to a point in the center of County Road No.</w:t>
      </w:r>
      <w:r xml:space="preserve">
        <w:t> </w:t>
      </w:r>
      <w:r>
        <w:t xml:space="preserve">502;</w:t>
      </w:r>
    </w:p>
    <w:p w:rsidR="003F3435" w:rsidRDefault="0032493E">
      <w:pPr>
        <w:spacing w:line="480" w:lineRule="auto"/>
        <w:ind w:firstLine="720"/>
        <w:jc w:val="both"/>
      </w:pPr>
      <w:r>
        <w:t xml:space="preserve">THENCE North 88 degrees 46 minutes 28 seconds West, 50.01 feet along the approximate center of said County Road No.</w:t>
      </w:r>
      <w:r xml:space="preserve">
        <w:t> </w:t>
      </w:r>
      <w:r>
        <w:t xml:space="preserve">502 to a 60d nail set at the Southwest corner of said 79.452 acres, and at the Southeast corner of that called 6.000 acres of land described as Tract I in deed to Alton W. Hopper as recorded under CC# 20060407000462250 of the Official Public Records of Collin County, Texas;</w:t>
      </w:r>
    </w:p>
    <w:p w:rsidR="003F3435" w:rsidRDefault="0032493E">
      <w:pPr>
        <w:spacing w:line="480" w:lineRule="auto"/>
        <w:ind w:firstLine="720"/>
        <w:jc w:val="both"/>
      </w:pPr>
      <w:r>
        <w:t xml:space="preserve">THENCE North 00 degrees 19 minutes 52 seconds East, 1291.43 feet to a 1/2 inch steel rod found at the Westerly most Northwest corner of said 79.452 acres, at the Northeast corner of that called 11.621 acres of land described as Tract I in deed to Collin County as recorded in Volume 5910, Page 3146 of the Land Records of Collin County, Texas, and on the South line of that called 54 acres of land described in deed to Kimberly Cantrell Wright as recorded under CC# 20080516000598880 of the Official Public Records of Collin County, Texas;</w:t>
      </w:r>
    </w:p>
    <w:p w:rsidR="003F3435" w:rsidRDefault="0032493E">
      <w:pPr>
        <w:spacing w:line="480" w:lineRule="auto"/>
        <w:ind w:firstLine="720"/>
        <w:jc w:val="both"/>
      </w:pPr>
      <w:r>
        <w:t xml:space="preserve">THENCE North 89 degrees 41 minutes 48 seconds East, 130.95 feet to a 3/8 inch steel rod found at an ell corner of said 79.452 acres, and at the Southeast corner of said 54 acres;</w:t>
      </w:r>
    </w:p>
    <w:p w:rsidR="003F3435" w:rsidRDefault="0032493E">
      <w:pPr>
        <w:spacing w:line="480" w:lineRule="auto"/>
        <w:ind w:firstLine="720"/>
        <w:jc w:val="both"/>
      </w:pPr>
      <w:r>
        <w:t xml:space="preserve">THENCE North 01 degrees 16 minutes 55 seconds East, 1623.59 feet to a 1/2 inch steel rod found at the Northwest corner of said 79.452 acres, at the Southwest corner of said 37.432 acres, at the Southeast corner of said 37.530 acres, and at the Northeast corner of said 54 acres;</w:t>
      </w:r>
    </w:p>
    <w:p w:rsidR="003F3435" w:rsidRDefault="0032493E">
      <w:pPr>
        <w:spacing w:line="480" w:lineRule="auto"/>
        <w:ind w:firstLine="720"/>
        <w:jc w:val="both"/>
      </w:pPr>
      <w:r>
        <w:t xml:space="preserve">THENCE North 89 degrees 54 minutes 28 seconds West, 730.81 feet to a 5/8 inch steel rod set at the Southwest corner of said 37.530 acres, and at the Southeast corner of that called 37.48 acres of land described as Tract Two in deed to Justin Ray Armbrister and Wendi Lynn Armbrister as recorded under CC# 20160104000002710 of the Official Public Records of Collin County, Texas;</w:t>
      </w:r>
    </w:p>
    <w:p w:rsidR="003F3435" w:rsidRDefault="0032493E">
      <w:pPr>
        <w:spacing w:line="480" w:lineRule="auto"/>
        <w:ind w:firstLine="720"/>
        <w:jc w:val="both"/>
      </w:pPr>
      <w:r>
        <w:t xml:space="preserve">THENCE North 01 degrees 00 minutes 40 seconds West, 1219.81 feet to a point on the South line of the Anna E.T.J.;</w:t>
      </w:r>
    </w:p>
    <w:p w:rsidR="003F3435" w:rsidRDefault="0032493E">
      <w:pPr>
        <w:spacing w:line="480" w:lineRule="auto"/>
        <w:ind w:firstLine="720"/>
        <w:jc w:val="both"/>
      </w:pPr>
      <w:r>
        <w:t xml:space="preserve">THENCE Northeasterly, 2067.03 feet along said South line of Anna E.T.J. and a curve to the left having a radius of 5358.48 feet and a central angle of 22 degrees 06 minutes 07 seconds (Chord bears North 55 degrees 19 minutes 30 seconds East, 2054.24 feet) to a point;</w:t>
      </w:r>
    </w:p>
    <w:p w:rsidR="003F3435" w:rsidRDefault="0032493E">
      <w:pPr>
        <w:spacing w:line="480" w:lineRule="auto"/>
        <w:ind w:firstLine="720"/>
        <w:jc w:val="both"/>
      </w:pPr>
      <w:r>
        <w:t xml:space="preserve">THENCE South 89 degrees 36 minutes 54 seconds East, 482.37 feet to a 3/8 inch steel rod found at an ell corner of said 169.531 acres, and at the Southeast corner of that called 25.05 acres of land described in deed to Leroy W. Warren, Jr. and Linda F. Warren as recorded under CC# 20070530000726310 of the Official Public Records of Collin County, Texas;</w:t>
      </w:r>
    </w:p>
    <w:p w:rsidR="003F3435" w:rsidRDefault="0032493E">
      <w:pPr>
        <w:spacing w:line="480" w:lineRule="auto"/>
        <w:ind w:firstLine="720"/>
        <w:jc w:val="both"/>
      </w:pPr>
      <w:r>
        <w:t xml:space="preserve">THENCE North 00 degrees 56 minutes 06 seconds West, 191.40 feet to a 1/2 inch steel rod found at a Northwest corner of said 169.531 acres, and at the Southwest corner of that called 96.806 acres of land described in deed to R&amp;D Aycock, Ltd. as recorded in Volume 5105, Page 2819 of the Land Records of Collin County, Texas;</w:t>
      </w:r>
    </w:p>
    <w:p w:rsidR="003F3435" w:rsidRDefault="0032493E">
      <w:pPr>
        <w:spacing w:line="480" w:lineRule="auto"/>
        <w:ind w:firstLine="720"/>
        <w:jc w:val="both"/>
      </w:pPr>
      <w:r>
        <w:t xml:space="preserve">THENCE South 88 degrees 31 minutes 34 seconds East, 1381.94 feet to a 1/2 inch steel rod found at an ell corner of said 169.531 acres, and at the Southeast corner of said 96.806 acres;</w:t>
      </w:r>
    </w:p>
    <w:p w:rsidR="003F3435" w:rsidRDefault="0032493E">
      <w:pPr>
        <w:spacing w:line="480" w:lineRule="auto"/>
        <w:ind w:firstLine="720"/>
        <w:jc w:val="both"/>
      </w:pPr>
      <w:r>
        <w:t xml:space="preserve">THENCE North 89 degrees 56 minutes 56 seconds East, 1325.67 feet to a 5/8 inch steel rod set on the East line of said 75.012 acres;</w:t>
      </w:r>
    </w:p>
    <w:p w:rsidR="003F3435" w:rsidRDefault="0032493E">
      <w:pPr>
        <w:spacing w:line="480" w:lineRule="auto"/>
        <w:ind w:firstLine="720"/>
        <w:jc w:val="both"/>
      </w:pPr>
      <w:r>
        <w:t xml:space="preserve">THENCE along the East line of said 75.012 acres as follows:</w:t>
      </w:r>
    </w:p>
    <w:p w:rsidR="003F3435" w:rsidRDefault="0032493E">
      <w:pPr>
        <w:spacing w:line="480" w:lineRule="auto"/>
        <w:ind w:firstLine="720"/>
        <w:jc w:val="both"/>
      </w:pPr>
      <w:r>
        <w:t xml:space="preserve">North 89 degrees 05 minutes 15 seconds East, 16.83 feet to a 5/8 inch steel rod set;</w:t>
      </w:r>
    </w:p>
    <w:p w:rsidR="003F3435" w:rsidRDefault="0032493E">
      <w:pPr>
        <w:spacing w:line="480" w:lineRule="auto"/>
        <w:ind w:firstLine="720"/>
        <w:jc w:val="both"/>
      </w:pPr>
      <w:r>
        <w:t xml:space="preserve">South 02 degrees 35 minutes 43 seconds West, 1434.52 feet to a 5/8 inch pipe found at the Southeast corner of said 75.012 acres, and at the Northeast corner of that called 51.26 acres of land described in deed to Joe Brent Cantrell as recorded under CC# 96-0016857 of the Land Records of Collin County, Texas;</w:t>
      </w:r>
    </w:p>
    <w:p w:rsidR="003F3435" w:rsidRDefault="0032493E">
      <w:pPr>
        <w:spacing w:line="480" w:lineRule="auto"/>
        <w:ind w:firstLine="720"/>
        <w:jc w:val="both"/>
      </w:pPr>
      <w:r>
        <w:t xml:space="preserve">THENCE South 89 degrees 56 minutes 04 seconds West, 2009.91 feet to a 1/2 inch steel rod found at an ell corner of said 169.531 acres, and at the Northwest corner of said 51.26 acres;</w:t>
      </w:r>
    </w:p>
    <w:p w:rsidR="003F3435" w:rsidRDefault="0032493E">
      <w:pPr>
        <w:spacing w:line="480" w:lineRule="auto"/>
        <w:ind w:firstLine="720"/>
        <w:jc w:val="both"/>
      </w:pPr>
      <w:r>
        <w:t xml:space="preserve">THENCE South 00 degrees 05 minutes 52 seconds East, 1121.56 feet to a 1/2 inch steel rod found at the Southerly most Southeast corner of said 169.531 acres, and at the Southwest corner of said 51.26 acres;</w:t>
      </w:r>
    </w:p>
    <w:p w:rsidR="003F3435" w:rsidRDefault="0032493E">
      <w:pPr>
        <w:spacing w:line="480" w:lineRule="auto"/>
        <w:ind w:firstLine="720"/>
        <w:jc w:val="both"/>
      </w:pPr>
      <w:r>
        <w:t xml:space="preserve">THENCE North 89 degrees 54 minutes 51 seconds East, 1960.98 feet to a 5/8 inch steel rod set at the Northeast corner of said 196.345 acres, and at the Southeast corner of said 51.26 acres;</w:t>
      </w:r>
    </w:p>
    <w:p w:rsidR="003F3435" w:rsidRDefault="0032493E">
      <w:pPr>
        <w:spacing w:line="480" w:lineRule="auto"/>
        <w:ind w:firstLine="720"/>
        <w:jc w:val="both"/>
      </w:pPr>
      <w:r>
        <w:t xml:space="preserve">THENCE South 00 degrees 50 minutes 54 seconds East, 85.79 feet to a Bois d'arc post found at an angle point of said 196.345 acres, and at the Northwest corner of that called 5.311 acres of land described as Tract Two in deed to J.D. Horton and Linda K. Horton as recorded under CC# 94-0004753 of the Land Records of Collin County, Texas;</w:t>
      </w:r>
    </w:p>
    <w:p w:rsidR="003F3435" w:rsidRDefault="0032493E">
      <w:pPr>
        <w:spacing w:line="480" w:lineRule="auto"/>
        <w:ind w:firstLine="720"/>
        <w:jc w:val="both"/>
      </w:pPr>
      <w:r>
        <w:t xml:space="preserve">THENCE South 00 degrees 35 minutes 21 seconds West, 1835.45 feet to a 5/8 inch steel rod set at centerline intersection of a turn in County Road No.</w:t>
      </w:r>
      <w:r xml:space="preserve">
        <w:t> </w:t>
      </w:r>
      <w:r>
        <w:t xml:space="preserve">502;</w:t>
      </w:r>
    </w:p>
    <w:p w:rsidR="003F3435" w:rsidRDefault="0032493E">
      <w:pPr>
        <w:spacing w:line="480" w:lineRule="auto"/>
        <w:ind w:firstLine="720"/>
        <w:jc w:val="both"/>
      </w:pPr>
      <w:r>
        <w:t xml:space="preserve">THENCE South 00 degrees 31 minutes 06 seconds East, 1013.39 feet along the approximate center of said County Road No.</w:t>
      </w:r>
      <w:r xml:space="preserve">
        <w:t> </w:t>
      </w:r>
      <w:r>
        <w:t xml:space="preserve">502 to the POINT OF BEGINNING, containing 444.35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7929A, Special District Local Laws Code, as added by Section 1 of this Act, is amended by adding Section 7929A.0307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