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state's grocery store employees for their exceptional efforts during the historic February 2021 winter storm; and</w:t>
      </w:r>
    </w:p>
    <w:p w:rsidR="003F3435" w:rsidRDefault="0032493E">
      <w:pPr>
        <w:spacing w:line="480" w:lineRule="auto"/>
        <w:ind w:firstLine="720"/>
        <w:jc w:val="both"/>
      </w:pPr>
      <w:r>
        <w:rPr>
          <w:b/>
        </w:rPr>
        <w:t xml:space="preserve">WHEREAS</w:t>
      </w:r>
      <w:r>
        <w:t xml:space="preserve">, When the massive winter storm hit Texas, much of the state was left without power for nearly a week, and citizens across Texas faced serious food and water shortages; and</w:t>
      </w:r>
    </w:p>
    <w:p w:rsidR="003F3435" w:rsidRDefault="0032493E">
      <w:pPr>
        <w:spacing w:line="480" w:lineRule="auto"/>
        <w:ind w:firstLine="720"/>
        <w:jc w:val="both"/>
      </w:pPr>
      <w:r>
        <w:rPr>
          <w:b/>
        </w:rPr>
        <w:t xml:space="preserve">WHEREAS</w:t>
      </w:r>
      <w:r>
        <w:t xml:space="preserve">, The state's grocery store workers have spent nearly a full year bravely serving Texans in the face of their own personal risk during the COVID-19 pandemic, and their efforts during the massive winter storm were a continuation of their selfless service to their communities; and</w:t>
      </w:r>
    </w:p>
    <w:p w:rsidR="003F3435" w:rsidRDefault="0032493E">
      <w:pPr>
        <w:spacing w:line="480" w:lineRule="auto"/>
        <w:ind w:firstLine="720"/>
        <w:jc w:val="both"/>
      </w:pPr>
      <w:r>
        <w:rPr>
          <w:b/>
        </w:rPr>
        <w:t xml:space="preserve">WHEREAS</w:t>
      </w:r>
      <w:r>
        <w:t xml:space="preserve">, Texas grocery store workers were a vital part of the state's response to the devastating 2021 winter storm, and they truly deserve special recognition for their invaluable services to the public;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heartfelt gratitude to the grocery store employees for their hard work and countless contributions to the people of Texas; and, be it further</w:t>
      </w:r>
    </w:p>
    <w:p w:rsidR="003F3435" w:rsidRDefault="0032493E">
      <w:pPr>
        <w:spacing w:line="480" w:lineRule="auto"/>
        <w:ind w:firstLine="720"/>
        <w:jc w:val="both"/>
      </w:pPr>
      <w:r>
        <w:rPr>
          <w:b/>
        </w:rPr>
        <w:t xml:space="preserve">RESOLVED</w:t>
      </w:r>
      <w:r>
        <w:t xml:space="preserve">, That a copy of this Resolution be prepared in their honor.</w:t>
      </w:r>
    </w:p>
    <w:p w:rsidR="003F3435" w:rsidRDefault="003F3435"/>
    <w:p w:rsidR="003F3435" w:rsidRDefault="0032493E">
      <w:pPr>
        <w:spacing w:line="480" w:lineRule="auto"/>
        <w:jc w:val="right"/>
      </w:pPr>
      <w:r>
        <w:t xml:space="preserve">Buckingham</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Blanco</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