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0411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F10E10">
            <w:pPr>
              <w:ind w:left="650"/>
              <w:jc w:val="center"/>
            </w:pPr>
            <w:r>
              <w:rPr>
                <w:b/>
              </w:rPr>
              <w:t>House Bill  3271</w:t>
            </w:r>
          </w:p>
          <w:p w:rsidR="00F10E10">
            <w:pPr>
              <w:ind w:left="650"/>
              <w:jc w:val="center"/>
            </w:pPr>
            <w:r>
              <w:t>Senate Amendments</w:t>
            </w:r>
          </w:p>
          <w:p w:rsidR="00F10E10">
            <w:pPr>
              <w:ind w:left="650"/>
              <w:jc w:val="center"/>
            </w:pPr>
            <w:r>
              <w:t>Section-by-Section Analysis</w:t>
            </w:r>
          </w:p>
          <w:p w:rsidR="00F10E10">
            <w:pPr>
              <w:jc w:val="center"/>
            </w:pPr>
          </w:p>
        </w:tc>
      </w:tr>
      <w:tr w:rsidTr="0090411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F10E10">
            <w:pPr>
              <w:jc w:val="center"/>
            </w:pPr>
            <w:r>
              <w:t>HOUSE VERSION</w:t>
            </w:r>
          </w:p>
        </w:tc>
        <w:tc>
          <w:tcPr>
            <w:tcW w:w="6248" w:type="dxa"/>
            <w:tcMar>
              <w:bottom w:w="188" w:type="dxa"/>
              <w:right w:w="0" w:type="dxa"/>
            </w:tcMar>
          </w:tcPr>
          <w:p w:rsidR="00F10E10">
            <w:pPr>
              <w:jc w:val="center"/>
            </w:pPr>
            <w:r>
              <w:t>SENATE VERSION (IE)</w:t>
            </w:r>
          </w:p>
          <w:p w:rsidR="002A3C3C">
            <w:pPr>
              <w:jc w:val="center"/>
            </w:pPr>
            <w:r>
              <w:t>(Unless otherwise indicated, all SECTIONS below are from FA1)</w:t>
            </w:r>
          </w:p>
        </w:tc>
        <w:tc>
          <w:tcPr>
            <w:tcW w:w="6244" w:type="dxa"/>
            <w:tcMar>
              <w:bottom w:w="188" w:type="dxa"/>
              <w:right w:w="0" w:type="dxa"/>
            </w:tcMar>
          </w:tcPr>
          <w:p w:rsidR="00F10E10">
            <w:pPr>
              <w:jc w:val="center"/>
            </w:pPr>
            <w:r>
              <w:t>CONFERENCE</w:t>
            </w:r>
          </w:p>
        </w:tc>
      </w:tr>
      <w:tr w:rsidTr="00904114">
        <w:tblPrEx>
          <w:tblW w:w="4820" w:type="pct"/>
          <w:tblInd w:w="6" w:type="dxa"/>
          <w:tblLayout w:type="fixed"/>
          <w:tblCellMar>
            <w:left w:w="0" w:type="dxa"/>
            <w:bottom w:w="288" w:type="dxa"/>
            <w:right w:w="720" w:type="dxa"/>
          </w:tblCellMar>
          <w:tblLook w:val="01E0"/>
        </w:tblPrEx>
        <w:tc>
          <w:tcPr>
            <w:tcW w:w="6248" w:type="dxa"/>
          </w:tcPr>
          <w:p w:rsidR="003A4269">
            <w:pPr>
              <w:jc w:val="both"/>
            </w:pPr>
            <w:r>
              <w:t>SECTION 1.  Chapter 481, Government Code, is amended by adding Subchapters CC and EE to read as follows:</w:t>
            </w:r>
          </w:p>
        </w:tc>
        <w:tc>
          <w:tcPr>
            <w:tcW w:w="6248" w:type="dxa"/>
          </w:tcPr>
          <w:p w:rsidR="003A4269">
            <w:pPr>
              <w:jc w:val="both"/>
            </w:pPr>
            <w:r>
              <w:t>SECTION 1.  Chapter 481, Government Code, is amended by adding Subchapter CC to read as follows:</w:t>
            </w:r>
          </w:p>
        </w:tc>
        <w:tc>
          <w:tcPr>
            <w:tcW w:w="6244" w:type="dxa"/>
          </w:tcPr>
          <w:p w:rsidR="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F10E10">
            <w:pPr>
              <w:jc w:val="both"/>
            </w:pPr>
            <w:r>
              <w:rPr>
                <w:u w:val="single"/>
              </w:rPr>
              <w:t>SUBCHAPTER CC. MICRO-BUSINESS DISASTER RECOVERY PROGRAM</w:t>
            </w:r>
          </w:p>
          <w:p w:rsidR="00F10E10">
            <w:pPr>
              <w:jc w:val="both"/>
            </w:pPr>
            <w:r>
              <w:rPr>
                <w:u w:val="single"/>
              </w:rPr>
              <w:t>Sec. 481.451.  DEFINITIONS.  In this subchapter:</w:t>
            </w:r>
          </w:p>
          <w:p w:rsidR="00F10E10">
            <w:pPr>
              <w:jc w:val="both"/>
            </w:pPr>
            <w:r>
              <w:rPr>
                <w:u w:val="single"/>
              </w:rPr>
              <w:t>(1)  "Community development financial institution" has the meaning assigned by 12 U.S.C. Section 4702.</w:t>
            </w:r>
          </w:p>
          <w:p w:rsidR="00F10E10">
            <w:pPr>
              <w:jc w:val="both"/>
              <w:rPr>
                <w:u w:val="single"/>
              </w:rPr>
            </w:pPr>
            <w:r w:rsidRPr="003A4269">
              <w:rPr>
                <w:u w:val="single"/>
              </w:rPr>
              <w:t xml:space="preserve">(2)  "Declared disaster" </w:t>
            </w:r>
            <w:r w:rsidRPr="00160A2D">
              <w:rPr>
                <w:highlight w:val="lightGray"/>
                <w:u w:val="single"/>
              </w:rPr>
              <w:t>has the meaning assigned by Section 481.551.</w:t>
            </w:r>
          </w:p>
          <w:p w:rsidR="00160A2D">
            <w:pPr>
              <w:jc w:val="both"/>
              <w:rPr>
                <w:u w:val="single"/>
              </w:rPr>
            </w:pPr>
          </w:p>
          <w:p w:rsidR="00160A2D">
            <w:pPr>
              <w:jc w:val="both"/>
              <w:rPr>
                <w:u w:val="single"/>
              </w:rPr>
            </w:pPr>
          </w:p>
          <w:p w:rsidR="00160A2D">
            <w:pPr>
              <w:jc w:val="both"/>
              <w:rPr>
                <w:u w:val="single"/>
              </w:rPr>
            </w:pPr>
          </w:p>
          <w:p w:rsidR="00160A2D">
            <w:pPr>
              <w:jc w:val="both"/>
            </w:pPr>
          </w:p>
          <w:p w:rsidR="00F10E10">
            <w:pPr>
              <w:jc w:val="both"/>
            </w:pPr>
            <w:r>
              <w:rPr>
                <w:u w:val="single"/>
              </w:rPr>
              <w:t>(3)  "Default rate" means the percentage of micro-business disaster recovery loans made that did not meet the payment terms during a period specified by the bank.</w:t>
            </w:r>
          </w:p>
          <w:p w:rsidR="00F10E10">
            <w:pPr>
              <w:jc w:val="both"/>
            </w:pPr>
            <w:r>
              <w:rPr>
                <w:u w:val="single"/>
              </w:rPr>
              <w:t>(4)  "Fund" means the micro-business recovery fund established under Section 481.452.</w:t>
            </w:r>
          </w:p>
          <w:p w:rsidR="00F10E10">
            <w:pPr>
              <w:jc w:val="both"/>
            </w:pPr>
            <w:r>
              <w:rPr>
                <w:u w:val="single"/>
              </w:rPr>
              <w:t>(5)  "Micro-business" means a corporation, partnership, sole proprietorship, or other legal entity that:</w:t>
            </w:r>
          </w:p>
          <w:p w:rsidR="00F10E10">
            <w:pPr>
              <w:jc w:val="both"/>
            </w:pPr>
            <w:r>
              <w:rPr>
                <w:u w:val="single"/>
              </w:rPr>
              <w:t>(A)  is domiciled in this state and has at least 95 percent of its employees located in this state;</w:t>
            </w:r>
          </w:p>
          <w:p w:rsidR="00F10E10">
            <w:pPr>
              <w:jc w:val="both"/>
            </w:pPr>
            <w:r>
              <w:rPr>
                <w:u w:val="single"/>
              </w:rPr>
              <w:t>(B)  is formed to make a profit; and</w:t>
            </w:r>
          </w:p>
          <w:p w:rsidR="00F10E10">
            <w:pPr>
              <w:jc w:val="both"/>
            </w:pPr>
            <w:r>
              <w:rPr>
                <w:u w:val="single"/>
              </w:rPr>
              <w:t>(C)  employs not more than 20 employees.</w:t>
            </w:r>
          </w:p>
          <w:p w:rsidR="00F10E10">
            <w:pPr>
              <w:jc w:val="both"/>
            </w:pPr>
            <w:r>
              <w:rPr>
                <w:u w:val="single"/>
              </w:rPr>
              <w:t>(6)  "Micro-business disaster recovery loan"  or "disaster recovery loan" means a loan made by a participating community development financial institution to micro-businesses under the program.</w:t>
            </w:r>
          </w:p>
          <w:p w:rsidR="00F10E10">
            <w:pPr>
              <w:jc w:val="both"/>
            </w:pPr>
            <w:r>
              <w:rPr>
                <w:u w:val="single"/>
              </w:rPr>
              <w:t>(7)  "Program" means the micro-business disaster recovery loan program established under this subchapter.</w:t>
            </w:r>
          </w:p>
          <w:p w:rsidR="00F10E10">
            <w:pPr>
              <w:jc w:val="both"/>
            </w:pPr>
            <w:r>
              <w:rPr>
                <w:u w:val="single"/>
              </w:rPr>
              <w:t>Sec. 481.452.  MICRO-BUSINESS RECOVERY FUND.  (a)  The micro-business recovery fund is a dedicated account in the general revenue fund.</w:t>
            </w:r>
          </w:p>
          <w:p w:rsidR="00F10E10">
            <w:pPr>
              <w:jc w:val="both"/>
            </w:pPr>
            <w:r>
              <w:rPr>
                <w:u w:val="single"/>
              </w:rPr>
              <w:t xml:space="preserve">(b)  Appropriations for the implementation and administration of this subchapter </w:t>
            </w:r>
            <w:r w:rsidRPr="00160A2D">
              <w:rPr>
                <w:highlight w:val="lightGray"/>
                <w:u w:val="single"/>
              </w:rPr>
              <w:t>and Subchapter EE</w:t>
            </w:r>
            <w:r>
              <w:rPr>
                <w:u w:val="single"/>
              </w:rPr>
              <w:t xml:space="preserve"> and any other amounts received by the bank or state under this subchapter </w:t>
            </w:r>
            <w:r w:rsidRPr="00160A2D">
              <w:rPr>
                <w:highlight w:val="lightGray"/>
                <w:u w:val="single"/>
              </w:rPr>
              <w:t>or Subchapter EE</w:t>
            </w:r>
            <w:r>
              <w:rPr>
                <w:u w:val="single"/>
              </w:rPr>
              <w:t xml:space="preserve"> shall be deposited in the fund.</w:t>
            </w:r>
          </w:p>
          <w:p w:rsidR="00F10E10">
            <w:pPr>
              <w:jc w:val="both"/>
            </w:pPr>
            <w:r>
              <w:rPr>
                <w:u w:val="single"/>
              </w:rPr>
              <w:t xml:space="preserve">(c)  Money in the fund may be appropriated only to the bank for use in carrying out the purposes of this subchapter </w:t>
            </w:r>
            <w:r w:rsidRPr="00160A2D">
              <w:rPr>
                <w:highlight w:val="lightGray"/>
                <w:u w:val="single"/>
              </w:rPr>
              <w:t>and Subchapter EE</w:t>
            </w:r>
            <w:r>
              <w:rPr>
                <w:u w:val="single"/>
              </w:rPr>
              <w:t>.</w:t>
            </w:r>
          </w:p>
          <w:p w:rsidR="00F10E10">
            <w:pPr>
              <w:jc w:val="both"/>
            </w:pPr>
            <w:r w:rsidRPr="00160A2D">
              <w:rPr>
                <w:highlight w:val="lightGray"/>
                <w:u w:val="single"/>
              </w:rPr>
              <w:t>(d)  The financial transactions of the fund are subject to audit by the state auditor as provided by Chapter 321.</w:t>
            </w:r>
          </w:p>
          <w:p w:rsidR="00F10E10">
            <w:pPr>
              <w:jc w:val="both"/>
            </w:pPr>
            <w:r>
              <w:rPr>
                <w:u w:val="single"/>
              </w:rPr>
              <w:t xml:space="preserve">Sec. 481.453.  POWERS OF BANK IN ADMINISTERING MICRO-BUSINESS RECOVERY FUND.  In administering the fund, the bank has the powers necessary to carry out the purposes of this subchapter </w:t>
            </w:r>
            <w:r w:rsidRPr="00160A2D">
              <w:rPr>
                <w:highlight w:val="lightGray"/>
                <w:u w:val="single"/>
              </w:rPr>
              <w:t>and Subchapter EE</w:t>
            </w:r>
            <w:r>
              <w:rPr>
                <w:u w:val="single"/>
              </w:rPr>
              <w:t>, including the power to:</w:t>
            </w:r>
          </w:p>
          <w:p w:rsidR="00F10E10">
            <w:pPr>
              <w:jc w:val="both"/>
            </w:pPr>
            <w:r>
              <w:rPr>
                <w:u w:val="single"/>
              </w:rPr>
              <w:t>(1)  make, execute, and deliver contracts, conveyances, and other instruments necessary to the exercise of its powers;</w:t>
            </w:r>
          </w:p>
          <w:p w:rsidR="00F10E10">
            <w:pPr>
              <w:jc w:val="both"/>
            </w:pPr>
            <w:r>
              <w:rPr>
                <w:u w:val="single"/>
              </w:rPr>
              <w:t>(2)  invest money at the bank's discretion in obligations determined proper by the bank, and select and use depositories for its money;</w:t>
            </w:r>
          </w:p>
          <w:p w:rsidR="00F10E10">
            <w:pPr>
              <w:jc w:val="both"/>
            </w:pPr>
            <w:r>
              <w:rPr>
                <w:u w:val="single"/>
              </w:rPr>
              <w:t>(3)  employ personnel and counsel and pay those persons from money in the fund legally available for that purpose; and</w:t>
            </w:r>
          </w:p>
          <w:p w:rsidR="00F10E10">
            <w:pPr>
              <w:jc w:val="both"/>
            </w:pPr>
            <w:r>
              <w:rPr>
                <w:u w:val="single"/>
              </w:rPr>
              <w:t>(4)  impose and collect fees and charges in connection with any transaction and provide for reasonable penalties for delinquent payment of fees or charges.</w:t>
            </w:r>
          </w:p>
          <w:p w:rsidR="00F10E10">
            <w:pPr>
              <w:jc w:val="both"/>
            </w:pPr>
            <w:r>
              <w:rPr>
                <w:u w:val="single"/>
              </w:rPr>
              <w:t>Sec. 481.454.  ESTABLISHMENT OF LOAN PROGRAM; PURPOSE.  (a)  The bank shall establish and administer a revolving loan program as provided by this subchapter.</w:t>
            </w:r>
          </w:p>
          <w:p w:rsidR="00F10E10">
            <w:pPr>
              <w:jc w:val="both"/>
              <w:rPr>
                <w:u w:val="single"/>
              </w:rPr>
            </w:pPr>
            <w:r>
              <w:rPr>
                <w:u w:val="single"/>
              </w:rPr>
              <w:t xml:space="preserve">(b)  The program shall expand access to capital for qualifying </w:t>
            </w:r>
            <w:r>
              <w:rPr>
                <w:u w:val="single"/>
              </w:rPr>
              <w:t>micro-businesses to create jobs in this state.</w:t>
            </w:r>
          </w:p>
          <w:p w:rsidR="00160A2D">
            <w:pPr>
              <w:jc w:val="both"/>
            </w:pPr>
          </w:p>
          <w:p w:rsidR="00F10E10">
            <w:pPr>
              <w:jc w:val="both"/>
            </w:pPr>
            <w:r>
              <w:rPr>
                <w:u w:val="single"/>
              </w:rPr>
              <w:t>Sec. 481.455.  PROGRAM ADMINISTRATION.  (a)  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F10E10">
            <w:pPr>
              <w:jc w:val="both"/>
            </w:pPr>
            <w:r>
              <w:rPr>
                <w:u w:val="single"/>
              </w:rPr>
              <w:t>(b)  A loan made by an eligible community development financial institution under the program:</w:t>
            </w:r>
          </w:p>
          <w:p w:rsidR="00F10E10">
            <w:pPr>
              <w:jc w:val="both"/>
            </w:pPr>
            <w:r>
              <w:rPr>
                <w:u w:val="single"/>
              </w:rPr>
              <w:t>(1)  must be made to a micro-business that:</w:t>
            </w:r>
          </w:p>
          <w:p w:rsidR="00F10E10">
            <w:pPr>
              <w:jc w:val="both"/>
            </w:pPr>
            <w:r>
              <w:rPr>
                <w:u w:val="single"/>
              </w:rPr>
              <w:t>(A)  is in good standing under the laws of this state; and</w:t>
            </w:r>
          </w:p>
          <w:p w:rsidR="00F10E10">
            <w:pPr>
              <w:jc w:val="both"/>
            </w:pPr>
            <w:r>
              <w:rPr>
                <w:u w:val="single"/>
              </w:rPr>
              <w:t>(B)  did not owe delinquent taxes to a taxing unit of this state before the date of the initial issuance of the disaster declaration;</w:t>
            </w:r>
          </w:p>
          <w:p w:rsidR="00F10E10">
            <w:pPr>
              <w:jc w:val="both"/>
            </w:pPr>
            <w:r>
              <w:rPr>
                <w:u w:val="single"/>
              </w:rPr>
              <w:t xml:space="preserve">(2)  may not be made to a micro-business that: </w:t>
            </w:r>
          </w:p>
          <w:p w:rsidR="00F10E10">
            <w:pPr>
              <w:jc w:val="both"/>
            </w:pPr>
            <w:r>
              <w:rPr>
                <w:u w:val="single"/>
              </w:rPr>
              <w:t>(A)  has total revenue that exceeds the amount for which no franchise tax is due under Section 171.002(d)(2), Tax Code;</w:t>
            </w:r>
          </w:p>
          <w:p w:rsidR="00F10E10">
            <w:pPr>
              <w:jc w:val="both"/>
            </w:pPr>
            <w:r>
              <w:rPr>
                <w:u w:val="single"/>
              </w:rPr>
              <w:t>(B)  is a franchise;</w:t>
            </w:r>
          </w:p>
          <w:p w:rsidR="00F10E10">
            <w:pPr>
              <w:jc w:val="both"/>
            </w:pPr>
            <w:r>
              <w:rPr>
                <w:u w:val="single"/>
              </w:rPr>
              <w:t>(C)  is a national chain with operations in this state;</w:t>
            </w:r>
          </w:p>
          <w:p w:rsidR="00F10E10">
            <w:pPr>
              <w:jc w:val="both"/>
            </w:pPr>
            <w:r>
              <w:rPr>
                <w:u w:val="single"/>
              </w:rPr>
              <w:t>(D)  is a lobbying firm; or</w:t>
            </w:r>
          </w:p>
          <w:p w:rsidR="00F10E10">
            <w:pPr>
              <w:jc w:val="both"/>
            </w:pPr>
            <w:r>
              <w:rPr>
                <w:u w:val="single"/>
              </w:rPr>
              <w:t>(E)  is a private equity firm or backed by a private equity firm; and</w:t>
            </w:r>
          </w:p>
          <w:p w:rsidR="00F10E10">
            <w:pPr>
              <w:jc w:val="both"/>
            </w:pPr>
            <w:r>
              <w:rPr>
                <w:u w:val="single"/>
              </w:rPr>
              <w:t>(3)  must meet any other criteria provided by this subchapter.</w:t>
            </w:r>
          </w:p>
          <w:p w:rsidR="00F10E10">
            <w:pPr>
              <w:jc w:val="both"/>
            </w:pPr>
            <w:r>
              <w:rPr>
                <w:u w:val="single"/>
              </w:rPr>
              <w:t xml:space="preserve">(c)  Payments on micro-business disaster recovery loans shall be made directly to the lending community development financial institutions.  </w:t>
            </w:r>
            <w:r w:rsidRPr="00160A2D">
              <w:rPr>
                <w:highlight w:val="lightGray"/>
                <w:u w:val="single"/>
              </w:rPr>
              <w:t>The financial institutions shall use the loan payment money received from borrowers to make new loans as provided by this subchapter.</w:t>
            </w:r>
          </w:p>
          <w:p w:rsidR="00F10E10">
            <w:pPr>
              <w:jc w:val="both"/>
            </w:pPr>
            <w:r w:rsidRPr="00DF7F34">
              <w:rPr>
                <w:highlight w:val="lightGray"/>
                <w:u w:val="single"/>
              </w:rPr>
              <w:t xml:space="preserve">(c-1)  In awarding loans under the program, a community development financial institution participating in the program </w:t>
            </w:r>
            <w:r w:rsidRPr="00DF7F34">
              <w:rPr>
                <w:highlight w:val="lightGray"/>
                <w:u w:val="single"/>
              </w:rPr>
              <w:t>shall give preference to applicant micro-businesses that did not receive a loan or grant under the Coronavirus Aid, Relief, and Economic Security Act (15 U.S.C. Section 9001 et seq.), as amended by the Paycheck Protection Program Flexibility Act of 2020 (Pub. L. No. 116-142) and the Consolidated Appropriations Act, 2021 (Pub. L. No. 116-260).</w:t>
            </w:r>
          </w:p>
          <w:p w:rsidR="00F10E10">
            <w:pPr>
              <w:jc w:val="both"/>
            </w:pPr>
            <w:r>
              <w:rPr>
                <w:u w:val="single"/>
              </w:rPr>
              <w:t>(d)  All income received on a loan made by a community development financial institution participating in the program is the property of the financial institution.  Income received on a loan includes the payment of interest by a borrower micro-business and the administrative fees assessed by the community development financial institution.</w:t>
            </w:r>
          </w:p>
          <w:p w:rsidR="00F10E10">
            <w:pPr>
              <w:jc w:val="both"/>
              <w:rPr>
                <w:u w:val="single"/>
              </w:rPr>
            </w:pPr>
            <w:r>
              <w:rPr>
                <w:u w:val="single"/>
              </w:rPr>
              <w:t xml:space="preserve">(e)  A community development financial institution participating in the program shall </w:t>
            </w:r>
            <w:r w:rsidRPr="00DF7F34">
              <w:rPr>
                <w:highlight w:val="lightGray"/>
                <w:u w:val="single"/>
              </w:rPr>
              <w:t>repay</w:t>
            </w:r>
            <w:r>
              <w:rPr>
                <w:u w:val="single"/>
              </w:rPr>
              <w:t xml:space="preserve"> the bank the zero interest loans borrowed by the financial institution under the program quarterly, and the bank or this state is not responsible or liable for any defaults in micro-business disaster recovery loans made by the community financial institution.</w:t>
            </w:r>
          </w:p>
          <w:p w:rsidR="003A4269">
            <w:pPr>
              <w:jc w:val="both"/>
            </w:pPr>
          </w:p>
          <w:p w:rsidR="00F10E10">
            <w:pPr>
              <w:jc w:val="both"/>
              <w:rPr>
                <w:highlight w:val="lightGray"/>
                <w:u w:val="single"/>
              </w:rPr>
            </w:pPr>
            <w:r>
              <w:rPr>
                <w:u w:val="single"/>
              </w:rPr>
              <w:t>Sec. 481.456.  RULEMAKING.  The executive director shall adopt rules relating to the implementation of the program</w:t>
            </w:r>
            <w:r w:rsidRPr="003A4269">
              <w:rPr>
                <w:u w:val="single"/>
              </w:rPr>
              <w:t>, including</w:t>
            </w:r>
            <w:r w:rsidRPr="003A4269">
              <w:rPr>
                <w:highlight w:val="lightGray"/>
                <w:u w:val="single"/>
              </w:rPr>
              <w:t>:</w:t>
            </w:r>
          </w:p>
          <w:p w:rsidR="00F10E10" w:rsidRPr="003A4269">
            <w:pPr>
              <w:jc w:val="both"/>
              <w:rPr>
                <w:highlight w:val="lightGray"/>
              </w:rPr>
            </w:pPr>
            <w:r w:rsidRPr="003A4269">
              <w:rPr>
                <w:highlight w:val="lightGray"/>
                <w:u w:val="single"/>
              </w:rPr>
              <w:t>(1)</w:t>
            </w:r>
            <w:r w:rsidRPr="003A4269">
              <w:rPr>
                <w:u w:val="single"/>
              </w:rPr>
              <w:t xml:space="preserve">  rules </w:t>
            </w:r>
            <w:r w:rsidRPr="003A4269">
              <w:rPr>
                <w:highlight w:val="lightGray"/>
                <w:u w:val="single"/>
              </w:rPr>
              <w:t>establishing eligibility</w:t>
            </w:r>
            <w:r w:rsidRPr="003A4269">
              <w:rPr>
                <w:u w:val="single"/>
              </w:rPr>
              <w:t xml:space="preserve"> criteria </w:t>
            </w:r>
            <w:r w:rsidRPr="003A4269">
              <w:rPr>
                <w:highlight w:val="lightGray"/>
                <w:u w:val="single"/>
              </w:rPr>
              <w:t>for</w:t>
            </w:r>
            <w:r w:rsidRPr="003A4269">
              <w:rPr>
                <w:u w:val="single"/>
              </w:rPr>
              <w:t xml:space="preserve"> community development financial institutions </w:t>
            </w:r>
            <w:r w:rsidRPr="003A4269">
              <w:rPr>
                <w:highlight w:val="lightGray"/>
                <w:u w:val="single"/>
              </w:rPr>
              <w:t>that want to participate in</w:t>
            </w:r>
            <w:r w:rsidRPr="003A4269">
              <w:rPr>
                <w:u w:val="single"/>
              </w:rPr>
              <w:t xml:space="preserve"> the program</w:t>
            </w:r>
            <w:r w:rsidRPr="003A4269">
              <w:rPr>
                <w:highlight w:val="lightGray"/>
                <w:u w:val="single"/>
              </w:rPr>
              <w:t>; and</w:t>
            </w:r>
          </w:p>
          <w:p w:rsidR="00F10E10">
            <w:pPr>
              <w:jc w:val="both"/>
            </w:pPr>
            <w:r w:rsidRPr="003A4269">
              <w:rPr>
                <w:highlight w:val="lightGray"/>
                <w:u w:val="single"/>
              </w:rPr>
              <w:t>(2)  any other rules necessary to accomplish the purposes of this subchapter</w:t>
            </w:r>
            <w:r>
              <w:rPr>
                <w:u w:val="single"/>
              </w:rPr>
              <w:t>.</w:t>
            </w:r>
          </w:p>
          <w:p w:rsidR="00F10E10">
            <w:pPr>
              <w:jc w:val="both"/>
            </w:pPr>
            <w:r>
              <w:rPr>
                <w:u w:val="single"/>
              </w:rPr>
              <w:t>Sec. 481.457.  OVERSIGHT.  (a)  A community development financial institution participating in the program shall report quarterly to the bank:</w:t>
            </w:r>
          </w:p>
          <w:p w:rsidR="00F10E10">
            <w:pPr>
              <w:jc w:val="both"/>
            </w:pPr>
            <w:r>
              <w:rPr>
                <w:u w:val="single"/>
              </w:rPr>
              <w:t xml:space="preserve">(1)  the names of micro-businesses that have received a </w:t>
            </w:r>
            <w:r>
              <w:rPr>
                <w:u w:val="single"/>
              </w:rPr>
              <w:t>disaster recovery loan;</w:t>
            </w:r>
          </w:p>
          <w:p w:rsidR="00F10E10">
            <w:pPr>
              <w:jc w:val="both"/>
            </w:pPr>
            <w:r>
              <w:rPr>
                <w:u w:val="single"/>
              </w:rPr>
              <w:t>(2)  the current balance of all outstanding disaster recovery loans;</w:t>
            </w:r>
          </w:p>
          <w:p w:rsidR="00F10E10">
            <w:pPr>
              <w:jc w:val="both"/>
            </w:pPr>
            <w:r>
              <w:rPr>
                <w:u w:val="single"/>
              </w:rPr>
              <w:t>(3)  the default rate on existing disaster recovery loans; and</w:t>
            </w:r>
          </w:p>
          <w:p w:rsidR="00F10E10">
            <w:pPr>
              <w:jc w:val="both"/>
            </w:pPr>
            <w:r>
              <w:rPr>
                <w:u w:val="single"/>
              </w:rPr>
              <w:t>(4)  any other information the bank requires.</w:t>
            </w:r>
          </w:p>
          <w:p w:rsidR="00F10E10">
            <w:pPr>
              <w:jc w:val="both"/>
            </w:pPr>
            <w:r>
              <w:rPr>
                <w:u w:val="single"/>
              </w:rPr>
              <w:t>(b)  A community development financial institution participating in the program shall prepare a detailed financial statement each quarter.</w:t>
            </w:r>
          </w:p>
          <w:p w:rsidR="00F10E10">
            <w:pPr>
              <w:jc w:val="both"/>
            </w:pPr>
            <w:r>
              <w:rPr>
                <w:u w:val="single"/>
              </w:rPr>
              <w:t>(c)  A community development financial institution shall allow the bank to inspect the institution's financial records on request.</w:t>
            </w:r>
          </w:p>
          <w:p w:rsidR="00F10E10">
            <w:pPr>
              <w:jc w:val="both"/>
            </w:pPr>
            <w:r>
              <w:rPr>
                <w:u w:val="single"/>
              </w:rPr>
              <w:t xml:space="preserve">Sec. 481.458.  PROGRAM ANNUAL STATUS REPORT.  The bank shall </w:t>
            </w:r>
            <w:r w:rsidRPr="00F5234B">
              <w:rPr>
                <w:highlight w:val="lightGray"/>
                <w:u w:val="single"/>
              </w:rPr>
              <w:t>issue</w:t>
            </w:r>
            <w:r>
              <w:rPr>
                <w:u w:val="single"/>
              </w:rPr>
              <w:t xml:space="preserve"> an annual status report on the program.  </w:t>
            </w:r>
            <w:r w:rsidRPr="00F5234B">
              <w:rPr>
                <w:highlight w:val="lightGray"/>
                <w:u w:val="single"/>
              </w:rPr>
              <w:t>The bank shall deliver its report to the governor, the lieutenant governor, the speaker of the house of representatives, and the standing committees of the legislature with primary jurisdiction over micro-businesses and economic development.</w:t>
            </w:r>
          </w:p>
          <w:p w:rsidR="00F10E10">
            <w:pPr>
              <w:jc w:val="both"/>
            </w:pPr>
          </w:p>
        </w:tc>
        <w:tc>
          <w:tcPr>
            <w:tcW w:w="6248" w:type="dxa"/>
          </w:tcPr>
          <w:p w:rsidR="00F10E10">
            <w:pPr>
              <w:jc w:val="both"/>
            </w:pPr>
            <w:r>
              <w:rPr>
                <w:u w:val="single"/>
              </w:rPr>
              <w:t>SUBCHAPTER CC.  MICRO-BUSINESS DISASTER RECOVERY PROGRAM</w:t>
            </w:r>
          </w:p>
          <w:p w:rsidR="00F10E10">
            <w:pPr>
              <w:jc w:val="both"/>
            </w:pPr>
            <w:r>
              <w:rPr>
                <w:u w:val="single"/>
              </w:rPr>
              <w:t>Sec. 481.451.  DEFINITIONS.  In this subchapter:</w:t>
            </w:r>
          </w:p>
          <w:p w:rsidR="00F10E10">
            <w:pPr>
              <w:jc w:val="both"/>
            </w:pPr>
            <w:r>
              <w:rPr>
                <w:u w:val="single"/>
              </w:rPr>
              <w:t>(1)  "Community development financial institution" has the meaning assigned by 12 U.S.C. Section 4702.</w:t>
            </w:r>
          </w:p>
          <w:p w:rsidR="00F10E10" w:rsidRPr="00160A2D">
            <w:pPr>
              <w:jc w:val="both"/>
              <w:rPr>
                <w:highlight w:val="lightGray"/>
              </w:rPr>
            </w:pPr>
            <w:r w:rsidRPr="003A4269">
              <w:rPr>
                <w:u w:val="single"/>
              </w:rPr>
              <w:t xml:space="preserve">(2)  "Declared disaster" </w:t>
            </w:r>
            <w:r w:rsidRPr="00160A2D">
              <w:rPr>
                <w:highlight w:val="lightGray"/>
                <w:u w:val="single"/>
              </w:rPr>
              <w:t>means:</w:t>
            </w:r>
          </w:p>
          <w:p w:rsidR="00F10E10" w:rsidRPr="00160A2D">
            <w:pPr>
              <w:jc w:val="both"/>
              <w:rPr>
                <w:highlight w:val="lightGray"/>
              </w:rPr>
            </w:pPr>
            <w:r w:rsidRPr="00160A2D">
              <w:rPr>
                <w:highlight w:val="lightGray"/>
                <w:u w:val="single"/>
              </w:rPr>
              <w:t>(A)  a declaration of a state of disaster under Section 418.014 or 418.108; or</w:t>
            </w:r>
          </w:p>
          <w:p w:rsidR="00F10E10">
            <w:pPr>
              <w:jc w:val="both"/>
            </w:pPr>
            <w:r w:rsidRPr="00160A2D">
              <w:rPr>
                <w:highlight w:val="lightGray"/>
                <w:u w:val="single"/>
              </w:rPr>
              <w:t>(B)  a disaster declared by the president of the United States, if any part of this state is named in the federally designated disaster area.</w:t>
            </w:r>
          </w:p>
          <w:p w:rsidR="00F10E10">
            <w:pPr>
              <w:jc w:val="both"/>
            </w:pPr>
            <w:r>
              <w:rPr>
                <w:u w:val="single"/>
              </w:rPr>
              <w:t>(3)  "Default rate" means the percentage of micro-business disaster recovery loans made that did not meet the payment terms during a period specified by the bank.</w:t>
            </w:r>
          </w:p>
          <w:p w:rsidR="00F10E10">
            <w:pPr>
              <w:jc w:val="both"/>
            </w:pPr>
            <w:r>
              <w:rPr>
                <w:u w:val="single"/>
              </w:rPr>
              <w:t>(4)  "Fund" means the micro-business recovery fund established under Section 481.452.</w:t>
            </w:r>
          </w:p>
          <w:p w:rsidR="00F10E10">
            <w:pPr>
              <w:jc w:val="both"/>
            </w:pPr>
            <w:r>
              <w:rPr>
                <w:u w:val="single"/>
              </w:rPr>
              <w:t>(5)  "Micro-business" means a corporation, partnership, sole proprietorship, or other legal entity that:</w:t>
            </w:r>
          </w:p>
          <w:p w:rsidR="00F10E10">
            <w:pPr>
              <w:jc w:val="both"/>
            </w:pPr>
            <w:r>
              <w:rPr>
                <w:u w:val="single"/>
              </w:rPr>
              <w:t>(A)  is domiciled in this state and has at least 95 percent of its employees located in this state;</w:t>
            </w:r>
          </w:p>
          <w:p w:rsidR="00F10E10">
            <w:pPr>
              <w:jc w:val="both"/>
            </w:pPr>
            <w:r>
              <w:rPr>
                <w:u w:val="single"/>
              </w:rPr>
              <w:t>(B)  is formed to make a profit; and</w:t>
            </w:r>
          </w:p>
          <w:p w:rsidR="00F10E10">
            <w:pPr>
              <w:jc w:val="both"/>
            </w:pPr>
            <w:r>
              <w:rPr>
                <w:u w:val="single"/>
              </w:rPr>
              <w:t>(C)  employs not more than 20 employees.</w:t>
            </w:r>
          </w:p>
          <w:p w:rsidR="00F10E10">
            <w:pPr>
              <w:jc w:val="both"/>
            </w:pPr>
            <w:r>
              <w:rPr>
                <w:u w:val="single"/>
              </w:rPr>
              <w:t>(6)  "Micro-business disaster recovery loan" or "disaster recovery loan" means a loan made by a participating community development financial institution to micro-businesses under the program.</w:t>
            </w:r>
          </w:p>
          <w:p w:rsidR="00F10E10">
            <w:pPr>
              <w:jc w:val="both"/>
            </w:pPr>
            <w:r>
              <w:rPr>
                <w:u w:val="single"/>
              </w:rPr>
              <w:t>(7)  "Program" means the micro-business disaster recovery loan program established under this subchapter.</w:t>
            </w:r>
          </w:p>
          <w:p w:rsidR="00F10E10">
            <w:pPr>
              <w:jc w:val="both"/>
            </w:pPr>
            <w:r>
              <w:rPr>
                <w:u w:val="single"/>
              </w:rPr>
              <w:t>Sec. 481.452.  MICRO-BUSINESS RECOVERY FUND.  (a)  The micro-business recovery fund is a dedicated account in the general revenue fund.</w:t>
            </w:r>
          </w:p>
          <w:p w:rsidR="00F10E10">
            <w:pPr>
              <w:jc w:val="both"/>
            </w:pPr>
            <w:r>
              <w:rPr>
                <w:u w:val="single"/>
              </w:rPr>
              <w:t>(b)  Appropriations for the implementation and administration of this subchapter and any other amounts</w:t>
            </w:r>
            <w:r w:rsidRPr="00160A2D">
              <w:rPr>
                <w:highlight w:val="lightGray"/>
                <w:u w:val="single"/>
              </w:rPr>
              <w:t>, including federal allocations,</w:t>
            </w:r>
            <w:r>
              <w:rPr>
                <w:u w:val="single"/>
              </w:rPr>
              <w:t xml:space="preserve"> received by the bank or state under this subchapter shall be deposited in the fund.</w:t>
            </w:r>
          </w:p>
          <w:p w:rsidR="00F10E10">
            <w:pPr>
              <w:jc w:val="both"/>
              <w:rPr>
                <w:u w:val="single"/>
              </w:rPr>
            </w:pPr>
            <w:r>
              <w:rPr>
                <w:u w:val="single"/>
              </w:rPr>
              <w:t>(c)  Money in the fund may be appropriated only to the bank for use in carrying out the purposes of this subchapter.</w:t>
            </w:r>
          </w:p>
          <w:p w:rsidR="00160A2D">
            <w:pPr>
              <w:jc w:val="both"/>
              <w:rPr>
                <w:u w:val="single"/>
              </w:rPr>
            </w:pPr>
          </w:p>
          <w:p w:rsidR="00160A2D">
            <w:pPr>
              <w:jc w:val="both"/>
              <w:rPr>
                <w:u w:val="single"/>
              </w:rPr>
            </w:pPr>
          </w:p>
          <w:p w:rsidR="00160A2D">
            <w:pPr>
              <w:jc w:val="both"/>
            </w:pPr>
          </w:p>
          <w:p w:rsidR="00F10E10">
            <w:pPr>
              <w:jc w:val="both"/>
              <w:rPr>
                <w:u w:val="single"/>
              </w:rPr>
            </w:pPr>
            <w:r>
              <w:rPr>
                <w:u w:val="single"/>
              </w:rPr>
              <w:t>Sec. 481.453.  POWERS OF BANK IN ADMINISTERING MICRO-BUSINESS RECOVERY FUND.  In administering the fund, the bank has the powers necessary to carry out the purposes of this subchapter, including the power to:</w:t>
            </w:r>
          </w:p>
          <w:p w:rsidR="00160A2D">
            <w:pPr>
              <w:jc w:val="both"/>
            </w:pPr>
          </w:p>
          <w:p w:rsidR="00F10E10">
            <w:pPr>
              <w:jc w:val="both"/>
            </w:pPr>
            <w:r>
              <w:rPr>
                <w:u w:val="single"/>
              </w:rPr>
              <w:t>(1)  make, execute, and deliver contracts, conveyances, and other instruments necessary to the exercise of its powers;</w:t>
            </w:r>
          </w:p>
          <w:p w:rsidR="00F10E10">
            <w:pPr>
              <w:jc w:val="both"/>
            </w:pPr>
            <w:r>
              <w:rPr>
                <w:u w:val="single"/>
              </w:rPr>
              <w:t>(2)  invest money at the bank's discretion in obligations determined proper by the bank, and select and use depositories for its money;</w:t>
            </w:r>
          </w:p>
          <w:p w:rsidR="00F10E10">
            <w:pPr>
              <w:jc w:val="both"/>
            </w:pPr>
            <w:r>
              <w:rPr>
                <w:u w:val="single"/>
              </w:rPr>
              <w:t>(3)  employ personnel and counsel and pay those persons from money in the fund legally available for that purpose; and</w:t>
            </w:r>
          </w:p>
          <w:p w:rsidR="00F10E10">
            <w:pPr>
              <w:jc w:val="both"/>
            </w:pPr>
            <w:r>
              <w:rPr>
                <w:u w:val="single"/>
              </w:rPr>
              <w:t>(4)  impose and collect fees and charges in connection with any transaction and provide for reasonable penalties for delinquent payment of fees or charges.</w:t>
            </w:r>
          </w:p>
          <w:p w:rsidR="00F10E10">
            <w:pPr>
              <w:jc w:val="both"/>
            </w:pPr>
            <w:r>
              <w:rPr>
                <w:u w:val="single"/>
              </w:rPr>
              <w:t>Sec. 481.454.  ESTABLISHMENT OF LOAN PROGRAM; PURPOSE.  (a)  The bank shall establish and administer a revolving loan program as provided by this subchapter.</w:t>
            </w:r>
          </w:p>
          <w:p w:rsidR="00F10E10">
            <w:pPr>
              <w:jc w:val="both"/>
            </w:pPr>
            <w:r>
              <w:rPr>
                <w:u w:val="single"/>
              </w:rPr>
              <w:t xml:space="preserve">(b)  The program shall expand access to capital for qualifying </w:t>
            </w:r>
            <w:r>
              <w:rPr>
                <w:u w:val="single"/>
              </w:rPr>
              <w:t xml:space="preserve">micro-businesses to create jobs in this state </w:t>
            </w:r>
            <w:r w:rsidRPr="00160A2D">
              <w:rPr>
                <w:highlight w:val="lightGray"/>
                <w:u w:val="single"/>
              </w:rPr>
              <w:t>and constitutes a capital access program under Subchapter BB</w:t>
            </w:r>
            <w:r>
              <w:rPr>
                <w:u w:val="single"/>
              </w:rPr>
              <w:t>.</w:t>
            </w:r>
          </w:p>
          <w:p w:rsidR="00F10E10">
            <w:pPr>
              <w:jc w:val="both"/>
            </w:pPr>
            <w:r>
              <w:rPr>
                <w:u w:val="single"/>
              </w:rPr>
              <w:t>Sec. 481.455.  PROGRAM ADMINISTRATION.  (a)  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F10E10">
            <w:pPr>
              <w:jc w:val="both"/>
            </w:pPr>
            <w:r>
              <w:rPr>
                <w:u w:val="single"/>
              </w:rPr>
              <w:t>(b)  A loan made by an eligible community development financial institution under the program:</w:t>
            </w:r>
          </w:p>
          <w:p w:rsidR="00F10E10">
            <w:pPr>
              <w:jc w:val="both"/>
            </w:pPr>
            <w:r>
              <w:rPr>
                <w:u w:val="single"/>
              </w:rPr>
              <w:t>(1)  must be made to a micro-business that:</w:t>
            </w:r>
          </w:p>
          <w:p w:rsidR="00F10E10">
            <w:pPr>
              <w:jc w:val="both"/>
            </w:pPr>
            <w:r>
              <w:rPr>
                <w:u w:val="single"/>
              </w:rPr>
              <w:t>(A)  is in good standing under the laws of this state; and</w:t>
            </w:r>
          </w:p>
          <w:p w:rsidR="00F10E10">
            <w:pPr>
              <w:jc w:val="both"/>
            </w:pPr>
            <w:r>
              <w:rPr>
                <w:u w:val="single"/>
              </w:rPr>
              <w:t>(B)  did not owe delinquent taxes to a taxing unit of this state before the date of the initial issuance of the disaster declaration;</w:t>
            </w:r>
          </w:p>
          <w:p w:rsidR="00F10E10">
            <w:pPr>
              <w:jc w:val="both"/>
            </w:pPr>
            <w:r>
              <w:rPr>
                <w:u w:val="single"/>
              </w:rPr>
              <w:t>(2)  may not be made to a micro-business that:</w:t>
            </w:r>
          </w:p>
          <w:p w:rsidR="00F10E10">
            <w:pPr>
              <w:jc w:val="both"/>
            </w:pPr>
            <w:r>
              <w:rPr>
                <w:u w:val="single"/>
              </w:rPr>
              <w:t>(A)  has total revenue that exceeds the amount for which no franchise tax is due under Section 171.002(d)(2), Tax Code;</w:t>
            </w:r>
          </w:p>
          <w:p w:rsidR="00F10E10">
            <w:pPr>
              <w:jc w:val="both"/>
            </w:pPr>
            <w:r>
              <w:rPr>
                <w:u w:val="single"/>
              </w:rPr>
              <w:t>(B)  is a franchise;</w:t>
            </w:r>
          </w:p>
          <w:p w:rsidR="00F10E10">
            <w:pPr>
              <w:jc w:val="both"/>
            </w:pPr>
            <w:r>
              <w:rPr>
                <w:u w:val="single"/>
              </w:rPr>
              <w:t>(C)  is a national chain with operations in this state;</w:t>
            </w:r>
          </w:p>
          <w:p w:rsidR="00F10E10">
            <w:pPr>
              <w:jc w:val="both"/>
            </w:pPr>
            <w:r>
              <w:rPr>
                <w:u w:val="single"/>
              </w:rPr>
              <w:t>(D)  is a lobbying firm; or</w:t>
            </w:r>
          </w:p>
          <w:p w:rsidR="00F10E10">
            <w:pPr>
              <w:jc w:val="both"/>
            </w:pPr>
            <w:r>
              <w:rPr>
                <w:u w:val="single"/>
              </w:rPr>
              <w:t>(E)  is a private equity firm or backed by a private equity firm; and</w:t>
            </w:r>
          </w:p>
          <w:p w:rsidR="00F10E10">
            <w:pPr>
              <w:jc w:val="both"/>
            </w:pPr>
            <w:r>
              <w:rPr>
                <w:u w:val="single"/>
              </w:rPr>
              <w:t>(3)  must meet any other criteria provided by this subchapter.</w:t>
            </w:r>
          </w:p>
          <w:p w:rsidR="00F10E10">
            <w:pPr>
              <w:jc w:val="both"/>
              <w:rPr>
                <w:u w:val="single"/>
              </w:rPr>
            </w:pPr>
            <w:r>
              <w:rPr>
                <w:u w:val="single"/>
              </w:rPr>
              <w:t>(c)  Payments on micro-business disaster recovery loans shall be made directly to the lending community development financial institutions.</w:t>
            </w: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rPr>
                <w:u w:val="single"/>
              </w:rPr>
            </w:pPr>
          </w:p>
          <w:p w:rsidR="00DF7F34">
            <w:pPr>
              <w:jc w:val="both"/>
            </w:pPr>
          </w:p>
          <w:p w:rsidR="00F10E10">
            <w:pPr>
              <w:jc w:val="both"/>
            </w:pPr>
            <w:r>
              <w:rPr>
                <w:u w:val="single"/>
              </w:rPr>
              <w:t>(d)  All income received on a loan made by a community development financial institution participating in the program is the property of the financial institution.  Income received on a loan includes the payment of interest by a borrower micro-business and the administrative fees assessed by the community development financial institution.</w:t>
            </w:r>
          </w:p>
          <w:p w:rsidR="00F10E10">
            <w:pPr>
              <w:jc w:val="both"/>
            </w:pPr>
            <w:r>
              <w:rPr>
                <w:u w:val="single"/>
              </w:rPr>
              <w:t xml:space="preserve">(e)  A community development financial institution participating in the program shall </w:t>
            </w:r>
            <w:r w:rsidRPr="00DF7F34">
              <w:rPr>
                <w:highlight w:val="lightGray"/>
                <w:u w:val="single"/>
              </w:rPr>
              <w:t>make payments to</w:t>
            </w:r>
            <w:r>
              <w:rPr>
                <w:u w:val="single"/>
              </w:rPr>
              <w:t xml:space="preserve"> the bank </w:t>
            </w:r>
            <w:r w:rsidRPr="00DF7F34">
              <w:rPr>
                <w:highlight w:val="lightGray"/>
                <w:u w:val="single"/>
              </w:rPr>
              <w:t>on</w:t>
            </w:r>
            <w:r>
              <w:rPr>
                <w:u w:val="single"/>
              </w:rPr>
              <w:t xml:space="preserve"> the zero interest loans borrowed by the financial institution under the program quarterly, and the bank or this state is not responsible or liable for any defaults in micro-business disaster recovery loans made by the community </w:t>
            </w:r>
            <w:r w:rsidRPr="00DF7F34">
              <w:rPr>
                <w:highlight w:val="lightGray"/>
                <w:u w:val="single"/>
              </w:rPr>
              <w:t>development</w:t>
            </w:r>
            <w:r>
              <w:rPr>
                <w:u w:val="single"/>
              </w:rPr>
              <w:t xml:space="preserve"> financial institution.</w:t>
            </w:r>
          </w:p>
          <w:p w:rsidR="00F10E10">
            <w:pPr>
              <w:jc w:val="both"/>
              <w:rPr>
                <w:u w:val="single"/>
              </w:rPr>
            </w:pPr>
            <w:r>
              <w:rPr>
                <w:u w:val="single"/>
              </w:rPr>
              <w:t>Sec. 481.456.  RULEMAKING.  The executive director shall adopt rules relating to the implementation of the program and any other rules necessary to accomplish the purposes of this subchapter</w:t>
            </w:r>
            <w:r w:rsidRPr="003A4269">
              <w:rPr>
                <w:u w:val="single"/>
              </w:rPr>
              <w:t xml:space="preserve">, including rules </w:t>
            </w:r>
            <w:r w:rsidRPr="003A4269">
              <w:rPr>
                <w:highlight w:val="lightGray"/>
                <w:u w:val="single"/>
              </w:rPr>
              <w:t>that provide</w:t>
            </w:r>
            <w:r w:rsidRPr="003A4269">
              <w:rPr>
                <w:u w:val="single"/>
              </w:rPr>
              <w:t xml:space="preserve"> criteria </w:t>
            </w:r>
            <w:r w:rsidRPr="003A4269">
              <w:rPr>
                <w:highlight w:val="lightGray"/>
                <w:u w:val="single"/>
              </w:rPr>
              <w:t>under which</w:t>
            </w:r>
            <w:r w:rsidRPr="003A4269">
              <w:rPr>
                <w:u w:val="single"/>
              </w:rPr>
              <w:t xml:space="preserve"> community development financial institutions </w:t>
            </w:r>
            <w:r w:rsidRPr="003A4269">
              <w:rPr>
                <w:highlight w:val="lightGray"/>
                <w:u w:val="single"/>
              </w:rPr>
              <w:t>may qualify for</w:t>
            </w:r>
            <w:r w:rsidRPr="003A4269">
              <w:rPr>
                <w:u w:val="single"/>
              </w:rPr>
              <w:t xml:space="preserve"> the program.</w:t>
            </w:r>
          </w:p>
          <w:p w:rsidR="00DF7F34">
            <w:pPr>
              <w:jc w:val="both"/>
            </w:pPr>
          </w:p>
          <w:p w:rsidR="003A4269">
            <w:pPr>
              <w:jc w:val="both"/>
            </w:pPr>
          </w:p>
          <w:p w:rsidR="00F10E10">
            <w:pPr>
              <w:jc w:val="both"/>
            </w:pPr>
            <w:r>
              <w:rPr>
                <w:u w:val="single"/>
              </w:rPr>
              <w:t>Sec. 481.457.  OVERSIGHT.  (a)  A community development financial institution participating in the program shall report quarterly to the bank:</w:t>
            </w:r>
          </w:p>
          <w:p w:rsidR="00F10E10">
            <w:pPr>
              <w:jc w:val="both"/>
            </w:pPr>
            <w:r>
              <w:rPr>
                <w:u w:val="single"/>
              </w:rPr>
              <w:t xml:space="preserve">(1)  the names of micro-businesses that have received a </w:t>
            </w:r>
            <w:r>
              <w:rPr>
                <w:u w:val="single"/>
              </w:rPr>
              <w:t>disaster recovery loan;</w:t>
            </w:r>
          </w:p>
          <w:p w:rsidR="00F10E10">
            <w:pPr>
              <w:jc w:val="both"/>
            </w:pPr>
            <w:r>
              <w:rPr>
                <w:u w:val="single"/>
              </w:rPr>
              <w:t>(2)  the current balance of all outstanding disaster recovery loans;</w:t>
            </w:r>
          </w:p>
          <w:p w:rsidR="00F10E10">
            <w:pPr>
              <w:jc w:val="both"/>
            </w:pPr>
            <w:r>
              <w:rPr>
                <w:u w:val="single"/>
              </w:rPr>
              <w:t>(3)  the default rate on existing disaster recovery loans; and</w:t>
            </w:r>
          </w:p>
          <w:p w:rsidR="00F10E10">
            <w:pPr>
              <w:jc w:val="both"/>
            </w:pPr>
            <w:r>
              <w:rPr>
                <w:u w:val="single"/>
              </w:rPr>
              <w:t>(4)  any other information the bank requires.</w:t>
            </w:r>
          </w:p>
          <w:p w:rsidR="00F10E10">
            <w:pPr>
              <w:jc w:val="both"/>
            </w:pPr>
            <w:r>
              <w:rPr>
                <w:u w:val="single"/>
              </w:rPr>
              <w:t xml:space="preserve">(b)  A community development financial institution participating in the program shall prepare a detailed financial statement each quarter </w:t>
            </w:r>
            <w:r w:rsidRPr="00F5234B">
              <w:rPr>
                <w:highlight w:val="lightGray"/>
                <w:u w:val="single"/>
              </w:rPr>
              <w:t>and provide a copy to the bank</w:t>
            </w:r>
            <w:r>
              <w:rPr>
                <w:u w:val="single"/>
              </w:rPr>
              <w:t>.</w:t>
            </w:r>
          </w:p>
          <w:p w:rsidR="00F10E10">
            <w:pPr>
              <w:jc w:val="both"/>
            </w:pPr>
            <w:r>
              <w:rPr>
                <w:u w:val="single"/>
              </w:rPr>
              <w:t xml:space="preserve">(c)  A community development financial institution shall allow the bank to inspect the institution's financial records on request </w:t>
            </w:r>
            <w:r w:rsidRPr="00F5234B">
              <w:rPr>
                <w:highlight w:val="lightGray"/>
                <w:u w:val="single"/>
              </w:rPr>
              <w:t>for purposes that relate to loans under the program</w:t>
            </w:r>
            <w:r>
              <w:rPr>
                <w:u w:val="single"/>
              </w:rPr>
              <w:t>.</w:t>
            </w:r>
          </w:p>
          <w:p w:rsidR="00F10E10">
            <w:pPr>
              <w:jc w:val="both"/>
            </w:pPr>
            <w:r>
              <w:rPr>
                <w:u w:val="single"/>
              </w:rPr>
              <w:t xml:space="preserve">Sec. 481.458.  PROGRAM ANNUAL STATUS REPORT.  The bank shall </w:t>
            </w:r>
            <w:r w:rsidRPr="00F5234B">
              <w:rPr>
                <w:highlight w:val="lightGray"/>
                <w:u w:val="single"/>
              </w:rPr>
              <w:t>prepare</w:t>
            </w:r>
            <w:r>
              <w:rPr>
                <w:u w:val="single"/>
              </w:rPr>
              <w:t xml:space="preserve"> an annual status report on the program.  </w:t>
            </w:r>
            <w:r w:rsidRPr="00F5234B">
              <w:rPr>
                <w:highlight w:val="lightGray"/>
                <w:u w:val="single"/>
              </w:rPr>
              <w:t>The office shall include a summary of the report in the report to the legislature required by Section 489.107.</w:t>
            </w:r>
          </w:p>
          <w:p w:rsidR="00F10E10">
            <w:pPr>
              <w:jc w:val="both"/>
            </w:pPr>
          </w:p>
        </w:tc>
        <w:tc>
          <w:tcPr>
            <w:tcW w:w="6244" w:type="dxa"/>
          </w:tcPr>
          <w:p w:rsidR="00F10E10">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0D633F">
            <w:pPr>
              <w:jc w:val="both"/>
              <w:rPr>
                <w:u w:val="single"/>
              </w:rPr>
            </w:pPr>
          </w:p>
          <w:p w:rsidR="000D633F">
            <w:pPr>
              <w:jc w:val="both"/>
              <w:rPr>
                <w:u w:val="single"/>
              </w:rPr>
            </w:pPr>
          </w:p>
          <w:p w:rsidR="00F10E10">
            <w:pPr>
              <w:jc w:val="both"/>
            </w:pPr>
            <w:r>
              <w:rPr>
                <w:u w:val="single"/>
              </w:rPr>
              <w:t xml:space="preserve">SUBCHAPTER </w:t>
            </w:r>
            <w:r w:rsidRPr="000D633F">
              <w:rPr>
                <w:highlight w:val="lightGray"/>
                <w:u w:val="single"/>
              </w:rPr>
              <w:t>EE</w:t>
            </w:r>
            <w:r>
              <w:rPr>
                <w:u w:val="single"/>
              </w:rPr>
              <w:t xml:space="preserve">. </w:t>
            </w:r>
            <w:r w:rsidRPr="000D633F">
              <w:rPr>
                <w:highlight w:val="lightGray"/>
                <w:u w:val="single"/>
              </w:rPr>
              <w:t>MICRO-BUSINESS ACCESS TO CAPITAL PROGRAM</w:t>
            </w:r>
          </w:p>
        </w:tc>
        <w:tc>
          <w:tcPr>
            <w:tcW w:w="6248" w:type="dxa"/>
          </w:tcPr>
          <w:p w:rsidR="00F10E10">
            <w:pPr>
              <w:jc w:val="both"/>
            </w:pPr>
            <w:r>
              <w:t>SECTION 2.  The heading to Subchapter BB, Chapter 481, Government Code, is amended to read as follows:</w:t>
            </w:r>
          </w:p>
          <w:p w:rsidR="00F10E10">
            <w:pPr>
              <w:jc w:val="both"/>
            </w:pPr>
            <w:r>
              <w:t xml:space="preserve">SUBCHAPTER </w:t>
            </w:r>
            <w:r w:rsidRPr="000D633F">
              <w:rPr>
                <w:highlight w:val="lightGray"/>
              </w:rPr>
              <w:t>BB</w:t>
            </w:r>
            <w:r>
              <w:t xml:space="preserve">.  </w:t>
            </w:r>
            <w:r w:rsidRPr="000D633F">
              <w:rPr>
                <w:highlight w:val="lightGray"/>
                <w:u w:val="single"/>
              </w:rPr>
              <w:t>ACCESS TO</w:t>
            </w:r>
            <w:r w:rsidRPr="000D633F">
              <w:rPr>
                <w:highlight w:val="lightGray"/>
              </w:rPr>
              <w:t xml:space="preserve"> CAPITAL </w:t>
            </w:r>
            <w:r w:rsidRPr="000D633F">
              <w:rPr>
                <w:highlight w:val="lightGray"/>
                <w:u w:val="single"/>
              </w:rPr>
              <w:t>PROGRAMS</w:t>
            </w:r>
            <w:r w:rsidRPr="000D633F">
              <w:rPr>
                <w:highlight w:val="lightGray"/>
              </w:rPr>
              <w:t xml:space="preserve"> [</w:t>
            </w:r>
            <w:r w:rsidRPr="000D633F">
              <w:rPr>
                <w:strike/>
                <w:highlight w:val="lightGray"/>
              </w:rPr>
              <w:t>ACCESS PROGRAM</w:t>
            </w:r>
            <w:r w:rsidRPr="000D633F">
              <w:rPr>
                <w:highlight w:val="lightGray"/>
              </w:rPr>
              <w:t>]</w:t>
            </w:r>
          </w:p>
          <w:p w:rsidR="00F10E10">
            <w:pPr>
              <w:jc w:val="both"/>
            </w:pPr>
          </w:p>
        </w:tc>
        <w:tc>
          <w:tcPr>
            <w:tcW w:w="6244" w:type="dxa"/>
          </w:tcPr>
          <w:p w:rsidR="00F10E10">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0D633F" w:rsidP="00B20CC0">
            <w:pPr>
              <w:jc w:val="both"/>
              <w:rPr>
                <w:u w:val="single"/>
              </w:rPr>
            </w:pPr>
          </w:p>
          <w:p w:rsidR="000D633F" w:rsidP="00B20CC0">
            <w:pPr>
              <w:jc w:val="both"/>
              <w:rPr>
                <w:u w:val="single"/>
              </w:rPr>
            </w:pPr>
          </w:p>
          <w:p w:rsidR="000D633F" w:rsidP="00B20CC0">
            <w:pPr>
              <w:jc w:val="both"/>
              <w:rPr>
                <w:u w:val="single"/>
              </w:rPr>
            </w:pPr>
          </w:p>
          <w:p w:rsidR="00B20CC0" w:rsidRPr="000D633F" w:rsidP="00B20CC0">
            <w:pPr>
              <w:jc w:val="both"/>
              <w:rPr>
                <w:highlight w:val="lightGray"/>
              </w:rPr>
            </w:pPr>
            <w:r w:rsidRPr="000D633F">
              <w:rPr>
                <w:highlight w:val="lightGray"/>
                <w:u w:val="single"/>
              </w:rPr>
              <w:t>Sec. 481.551.  DEFINITIONS.  In this subchapter:</w:t>
            </w:r>
          </w:p>
          <w:p w:rsidR="00B20CC0" w:rsidRPr="000D633F" w:rsidP="00B20CC0">
            <w:pPr>
              <w:jc w:val="both"/>
              <w:rPr>
                <w:highlight w:val="lightGray"/>
              </w:rPr>
            </w:pPr>
            <w:r w:rsidRPr="000D633F">
              <w:rPr>
                <w:highlight w:val="lightGray"/>
                <w:u w:val="single"/>
              </w:rPr>
              <w:t xml:space="preserve">(1)  "Community development financial institution" has the </w:t>
            </w:r>
            <w:r w:rsidRPr="000D633F">
              <w:rPr>
                <w:highlight w:val="lightGray"/>
                <w:u w:val="single"/>
              </w:rPr>
              <w:t>meaning assigned by 12 U.S.C. Section 4702.</w:t>
            </w:r>
          </w:p>
          <w:p w:rsidR="00B20CC0" w:rsidRPr="000D633F" w:rsidP="00B20CC0">
            <w:pPr>
              <w:jc w:val="both"/>
              <w:rPr>
                <w:highlight w:val="lightGray"/>
              </w:rPr>
            </w:pPr>
            <w:r w:rsidRPr="000D633F">
              <w:rPr>
                <w:highlight w:val="lightGray"/>
                <w:u w:val="single"/>
              </w:rPr>
              <w:t>(2)  "Declared disaster" means:</w:t>
            </w:r>
          </w:p>
          <w:p w:rsidR="00B20CC0" w:rsidRPr="000D633F" w:rsidP="00B20CC0">
            <w:pPr>
              <w:jc w:val="both"/>
              <w:rPr>
                <w:highlight w:val="lightGray"/>
              </w:rPr>
            </w:pPr>
            <w:r w:rsidRPr="000D633F">
              <w:rPr>
                <w:highlight w:val="lightGray"/>
                <w:u w:val="single"/>
              </w:rPr>
              <w:t>(A)  a declaration of a state of disaster under Section 418.014 or 418.108; or</w:t>
            </w:r>
          </w:p>
          <w:p w:rsidR="00B20CC0" w:rsidP="00B20CC0">
            <w:pPr>
              <w:jc w:val="both"/>
            </w:pPr>
            <w:r w:rsidRPr="000D633F">
              <w:rPr>
                <w:highlight w:val="lightGray"/>
                <w:u w:val="single"/>
              </w:rPr>
              <w:t>(B)  a disaster declared by the president of the United States, if any part of this state is named in the federally designated disaster area.</w:t>
            </w:r>
          </w:p>
          <w:p w:rsidR="00B20CC0" w:rsidP="00B20CC0">
            <w:pPr>
              <w:jc w:val="both"/>
            </w:pPr>
            <w:r>
              <w:rPr>
                <w:u w:val="single"/>
              </w:rPr>
              <w:t xml:space="preserve">(3)  "Fund" means the </w:t>
            </w:r>
            <w:r w:rsidRPr="000D633F">
              <w:rPr>
                <w:highlight w:val="lightGray"/>
                <w:u w:val="single"/>
              </w:rPr>
              <w:t>micro-business recovery</w:t>
            </w:r>
            <w:r>
              <w:rPr>
                <w:u w:val="single"/>
              </w:rPr>
              <w:t xml:space="preserve"> fund </w:t>
            </w:r>
            <w:r w:rsidRPr="000D633F">
              <w:rPr>
                <w:highlight w:val="lightGray"/>
                <w:u w:val="single"/>
              </w:rPr>
              <w:t>established under Section 481.452</w:t>
            </w:r>
            <w:r>
              <w:rPr>
                <w:u w:val="single"/>
              </w:rPr>
              <w:t>.</w:t>
            </w:r>
          </w:p>
          <w:p w:rsidR="00B20CC0" w:rsidRPr="000D633F" w:rsidP="00B20CC0">
            <w:pPr>
              <w:jc w:val="both"/>
              <w:rPr>
                <w:highlight w:val="lightGray"/>
              </w:rPr>
            </w:pPr>
            <w:r w:rsidRPr="000D633F">
              <w:rPr>
                <w:highlight w:val="lightGray"/>
                <w:u w:val="single"/>
              </w:rPr>
              <w:t>(4)  "Micro-business" has the meaning assigned by Section 481.451.</w:t>
            </w:r>
          </w:p>
          <w:p w:rsidR="00B20CC0" w:rsidP="00B20CC0">
            <w:pPr>
              <w:jc w:val="both"/>
              <w:rPr>
                <w:u w:val="single"/>
              </w:rPr>
            </w:pPr>
            <w:r w:rsidRPr="000D633F">
              <w:rPr>
                <w:highlight w:val="lightGray"/>
                <w:u w:val="single"/>
              </w:rPr>
              <w:t>(5)  "Micro-business access to capital loan" means a loan that is entitled to be secured by the fund as provided by this subchapter.</w:t>
            </w:r>
          </w:p>
          <w:p w:rsidR="000D633F" w:rsidP="00B20CC0">
            <w:pPr>
              <w:jc w:val="both"/>
              <w:rPr>
                <w:u w:val="single"/>
              </w:rPr>
            </w:pPr>
          </w:p>
          <w:p w:rsidR="000D633F" w:rsidP="00B20CC0">
            <w:pPr>
              <w:jc w:val="both"/>
            </w:pPr>
          </w:p>
          <w:p w:rsidR="00B20CC0" w:rsidP="00B20CC0">
            <w:pPr>
              <w:jc w:val="both"/>
            </w:pPr>
            <w:r>
              <w:rPr>
                <w:u w:val="single"/>
              </w:rPr>
              <w:t xml:space="preserve">(6)  "Participating financial institution" means a </w:t>
            </w:r>
            <w:r w:rsidRPr="000D633F">
              <w:rPr>
                <w:highlight w:val="lightGray"/>
                <w:u w:val="single"/>
              </w:rPr>
              <w:t>community development</w:t>
            </w:r>
            <w:r>
              <w:rPr>
                <w:u w:val="single"/>
              </w:rPr>
              <w:t xml:space="preserve"> financial institution participating in </w:t>
            </w:r>
            <w:r w:rsidRPr="000D633F">
              <w:rPr>
                <w:highlight w:val="lightGray"/>
                <w:u w:val="single"/>
              </w:rPr>
              <w:t>the</w:t>
            </w:r>
            <w:r>
              <w:rPr>
                <w:u w:val="single"/>
              </w:rPr>
              <w:t xml:space="preserve"> program.</w:t>
            </w:r>
          </w:p>
          <w:p w:rsidR="00B20CC0" w:rsidP="00B20CC0">
            <w:pPr>
              <w:jc w:val="both"/>
            </w:pPr>
            <w:r>
              <w:rPr>
                <w:u w:val="single"/>
              </w:rPr>
              <w:t xml:space="preserve">(7)  "Program" means </w:t>
            </w:r>
            <w:r w:rsidRPr="000D633F">
              <w:rPr>
                <w:highlight w:val="lightGray"/>
                <w:u w:val="single"/>
              </w:rPr>
              <w:t>the micro-business</w:t>
            </w:r>
            <w:r w:rsidRPr="000D633F">
              <w:rPr>
                <w:u w:val="single"/>
              </w:rPr>
              <w:t xml:space="preserve"> access</w:t>
            </w:r>
            <w:r>
              <w:rPr>
                <w:u w:val="single"/>
              </w:rPr>
              <w:t xml:space="preserve"> to capital program established under this subchapter.</w:t>
            </w:r>
          </w:p>
          <w:p w:rsidR="00F10E10" w:rsidP="00B20CC0">
            <w:pPr>
              <w:jc w:val="both"/>
            </w:pPr>
            <w:r>
              <w:rPr>
                <w:u w:val="single"/>
              </w:rPr>
              <w:t xml:space="preserve">(8)  "Reserve account" means an account established in a participating financial institution on approval of the bank in which money is deposited to serve as a source of additional revenue to reimburse the financial institution for losses on loans enrolled in </w:t>
            </w:r>
            <w:r w:rsidRPr="000D633F">
              <w:rPr>
                <w:highlight w:val="lightGray"/>
                <w:u w:val="single"/>
              </w:rPr>
              <w:t>the</w:t>
            </w:r>
            <w:r>
              <w:rPr>
                <w:u w:val="single"/>
              </w:rPr>
              <w:t xml:space="preserve"> program.</w:t>
            </w:r>
          </w:p>
        </w:tc>
        <w:tc>
          <w:tcPr>
            <w:tcW w:w="6248" w:type="dxa"/>
          </w:tcPr>
          <w:p w:rsidR="00F10E10">
            <w:pPr>
              <w:jc w:val="both"/>
            </w:pPr>
            <w:r>
              <w:t>SECTION 3.  Section 481.401, Government Code, is amended by amending Subdivisions (3), (7), (8), and (9) and adding Subdivision (6-a) to read as follows:</w:t>
            </w:r>
          </w:p>
          <w:p w:rsidR="000D633F">
            <w:pPr>
              <w:jc w:val="both"/>
            </w:pPr>
          </w:p>
          <w:p w:rsidR="000D633F">
            <w:pPr>
              <w:jc w:val="both"/>
            </w:pPr>
          </w:p>
          <w:p w:rsidR="000D633F">
            <w:pPr>
              <w:jc w:val="both"/>
            </w:pPr>
          </w:p>
          <w:p w:rsidR="000D633F">
            <w:pPr>
              <w:jc w:val="both"/>
            </w:pPr>
          </w:p>
          <w:p w:rsidR="000D633F">
            <w:pPr>
              <w:jc w:val="both"/>
            </w:pPr>
          </w:p>
          <w:p w:rsidR="000D633F">
            <w:pPr>
              <w:jc w:val="both"/>
            </w:pPr>
          </w:p>
          <w:p w:rsidR="000D633F">
            <w:pPr>
              <w:jc w:val="both"/>
            </w:pPr>
          </w:p>
          <w:p w:rsidR="000D633F">
            <w:pPr>
              <w:jc w:val="both"/>
            </w:pPr>
          </w:p>
          <w:p w:rsidR="000D633F">
            <w:pPr>
              <w:jc w:val="both"/>
            </w:pPr>
          </w:p>
          <w:p w:rsidR="00F10E10">
            <w:pPr>
              <w:jc w:val="both"/>
            </w:pPr>
            <w:r>
              <w:t xml:space="preserve">(3)  "Fund" means the </w:t>
            </w:r>
            <w:r w:rsidRPr="000D633F">
              <w:rPr>
                <w:highlight w:val="lightGray"/>
                <w:u w:val="single"/>
              </w:rPr>
              <w:t>original</w:t>
            </w:r>
            <w:r w:rsidRPr="000D633F">
              <w:rPr>
                <w:highlight w:val="lightGray"/>
              </w:rPr>
              <w:t xml:space="preserve"> capital access</w:t>
            </w:r>
            <w:r>
              <w:t xml:space="preserve"> fund.</w:t>
            </w:r>
          </w:p>
          <w:p w:rsidR="000D633F">
            <w:pPr>
              <w:jc w:val="both"/>
            </w:pPr>
          </w:p>
          <w:p w:rsidR="000D633F">
            <w:pPr>
              <w:jc w:val="both"/>
            </w:pPr>
          </w:p>
          <w:p w:rsidR="000D633F">
            <w:pPr>
              <w:jc w:val="both"/>
            </w:pPr>
          </w:p>
          <w:p w:rsidR="000D633F">
            <w:pPr>
              <w:jc w:val="both"/>
            </w:pPr>
          </w:p>
          <w:p w:rsidR="000D633F">
            <w:pPr>
              <w:jc w:val="both"/>
            </w:pPr>
          </w:p>
          <w:p w:rsidR="000D633F">
            <w:pPr>
              <w:jc w:val="both"/>
            </w:pPr>
          </w:p>
          <w:p w:rsidR="00F10E10">
            <w:pPr>
              <w:jc w:val="both"/>
            </w:pPr>
            <w:r w:rsidRPr="000D633F">
              <w:rPr>
                <w:highlight w:val="lightGray"/>
                <w:u w:val="single"/>
              </w:rPr>
              <w:t>(6-a)  "Original capital access program" means the program established under Section 481.405.</w:t>
            </w:r>
          </w:p>
          <w:p w:rsidR="00F10E10">
            <w:pPr>
              <w:jc w:val="both"/>
            </w:pPr>
            <w:r>
              <w:t xml:space="preserve">(7)  "Participating financial institution" means a financial institution participating in </w:t>
            </w:r>
            <w:r w:rsidRPr="000D633F">
              <w:rPr>
                <w:highlight w:val="lightGray"/>
                <w:u w:val="single"/>
              </w:rPr>
              <w:t>a</w:t>
            </w:r>
            <w:r w:rsidRPr="000D633F">
              <w:rPr>
                <w:highlight w:val="lightGray"/>
              </w:rPr>
              <w:t xml:space="preserve"> [</w:t>
            </w:r>
            <w:r w:rsidRPr="000D633F">
              <w:rPr>
                <w:strike/>
                <w:highlight w:val="lightGray"/>
              </w:rPr>
              <w:t>the</w:t>
            </w:r>
            <w:r w:rsidRPr="000D633F">
              <w:rPr>
                <w:highlight w:val="lightGray"/>
              </w:rPr>
              <w:t>]</w:t>
            </w:r>
            <w:r>
              <w:t xml:space="preserve"> program.</w:t>
            </w:r>
          </w:p>
          <w:p w:rsidR="00F10E10">
            <w:pPr>
              <w:jc w:val="both"/>
            </w:pPr>
            <w:r>
              <w:t xml:space="preserve">(8)  "Program" means </w:t>
            </w:r>
            <w:r w:rsidRPr="000D633F">
              <w:rPr>
                <w:highlight w:val="lightGray"/>
                <w:u w:val="single"/>
              </w:rPr>
              <w:t>an</w:t>
            </w:r>
            <w:r w:rsidRPr="000D633F">
              <w:rPr>
                <w:highlight w:val="lightGray"/>
              </w:rPr>
              <w:t xml:space="preserve"> [</w:t>
            </w:r>
            <w:r w:rsidRPr="000D633F">
              <w:rPr>
                <w:strike/>
                <w:highlight w:val="lightGray"/>
              </w:rPr>
              <w:t>the capital</w:t>
            </w:r>
            <w:r w:rsidRPr="000D633F">
              <w:rPr>
                <w:highlight w:val="lightGray"/>
              </w:rPr>
              <w:t>]</w:t>
            </w:r>
            <w:r>
              <w:t xml:space="preserve"> access </w:t>
            </w:r>
            <w:r>
              <w:rPr>
                <w:u w:val="single"/>
              </w:rPr>
              <w:t>to capital</w:t>
            </w:r>
            <w:r>
              <w:t xml:space="preserve"> program </w:t>
            </w:r>
            <w:r>
              <w:rPr>
                <w:u w:val="single"/>
              </w:rPr>
              <w:t xml:space="preserve">established </w:t>
            </w:r>
            <w:r w:rsidRPr="000D633F">
              <w:rPr>
                <w:highlight w:val="lightGray"/>
                <w:u w:val="single"/>
              </w:rPr>
              <w:t>by the bank</w:t>
            </w:r>
            <w:r>
              <w:rPr>
                <w:u w:val="single"/>
              </w:rPr>
              <w:t xml:space="preserve"> under this subchapter</w:t>
            </w:r>
            <w:r>
              <w:t>.</w:t>
            </w:r>
          </w:p>
          <w:p w:rsidR="00F10E10">
            <w:pPr>
              <w:jc w:val="both"/>
            </w:pPr>
            <w:r>
              <w:t xml:space="preserve">(9)  "Reserve account" means an account established in a participating financial institution on approval of the bank in which money is deposited to serve as a source of additional revenue to reimburse the financial institution for losses on loans enrolled in </w:t>
            </w:r>
            <w:r w:rsidRPr="000D633F">
              <w:rPr>
                <w:highlight w:val="lightGray"/>
                <w:u w:val="single"/>
              </w:rPr>
              <w:t>a</w:t>
            </w:r>
            <w:r w:rsidRPr="000D633F">
              <w:rPr>
                <w:highlight w:val="lightGray"/>
              </w:rPr>
              <w:t xml:space="preserve"> [</w:t>
            </w:r>
            <w:r w:rsidRPr="000D633F">
              <w:rPr>
                <w:strike/>
                <w:highlight w:val="lightGray"/>
              </w:rPr>
              <w:t>the</w:t>
            </w:r>
            <w:r w:rsidRPr="000D633F">
              <w:rPr>
                <w:highlight w:val="lightGray"/>
              </w:rPr>
              <w:t>]</w:t>
            </w:r>
            <w:r>
              <w:t xml:space="preserve"> program.</w:t>
            </w:r>
          </w:p>
          <w:p w:rsidR="00F10E10">
            <w:pPr>
              <w:jc w:val="both"/>
            </w:pPr>
          </w:p>
        </w:tc>
        <w:tc>
          <w:tcPr>
            <w:tcW w:w="6244" w:type="dxa"/>
          </w:tcPr>
          <w:p w:rsidR="00F10E10">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B20CC0" w:rsidP="00B20CC0">
            <w:pPr>
              <w:jc w:val="both"/>
            </w:pPr>
            <w:r w:rsidRPr="000D633F">
              <w:rPr>
                <w:highlight w:val="lightGray"/>
              </w:rPr>
              <w:t>No equivalent provision.</w:t>
            </w:r>
            <w:r>
              <w:t xml:space="preserve"> </w:t>
            </w:r>
          </w:p>
          <w:p w:rsidR="00F10E10" w:rsidP="00B20CC0">
            <w:pPr>
              <w:jc w:val="both"/>
            </w:pPr>
          </w:p>
        </w:tc>
        <w:tc>
          <w:tcPr>
            <w:tcW w:w="6248" w:type="dxa"/>
          </w:tcPr>
          <w:p w:rsidR="00F10E10">
            <w:pPr>
              <w:jc w:val="both"/>
            </w:pPr>
            <w:r>
              <w:t>SECTION 4.  Section 481.402, Government Code, is amended to read as follows:</w:t>
            </w:r>
          </w:p>
          <w:p w:rsidR="00F10E10">
            <w:pPr>
              <w:jc w:val="both"/>
            </w:pPr>
            <w:r>
              <w:t xml:space="preserve">Sec. 481.402.  </w:t>
            </w:r>
            <w:r>
              <w:rPr>
                <w:u w:val="single"/>
              </w:rPr>
              <w:t>ORIGINAL</w:t>
            </w:r>
            <w:r>
              <w:t xml:space="preserve"> CAPITAL ACCESS FUND.  (a)  The </w:t>
            </w:r>
            <w:r>
              <w:rPr>
                <w:u w:val="single"/>
              </w:rPr>
              <w:t>original</w:t>
            </w:r>
            <w:r>
              <w:t xml:space="preserve"> capital access fund is a dedicated account in the </w:t>
            </w:r>
            <w:r>
              <w:t>general revenue fund.</w:t>
            </w:r>
          </w:p>
          <w:p w:rsidR="00F10E10">
            <w:pPr>
              <w:jc w:val="both"/>
            </w:pPr>
            <w:r>
              <w:t xml:space="preserve">(b)  Appropriations for the implementation and administration of </w:t>
            </w:r>
            <w:r>
              <w:rPr>
                <w:u w:val="single"/>
              </w:rPr>
              <w:t>the original capital access program</w:t>
            </w:r>
            <w:r>
              <w:t xml:space="preserve">  [</w:t>
            </w:r>
            <w:r>
              <w:rPr>
                <w:strike/>
              </w:rPr>
              <w:t>this subchapter</w:t>
            </w:r>
            <w:r>
              <w:t xml:space="preserve">] and any other amounts received by the state </w:t>
            </w:r>
            <w:r>
              <w:rPr>
                <w:u w:val="single"/>
              </w:rPr>
              <w:t>for the original capital access program</w:t>
            </w:r>
            <w:r>
              <w:t xml:space="preserve"> [</w:t>
            </w:r>
            <w:r>
              <w:rPr>
                <w:strike/>
              </w:rPr>
              <w:t>under this subchapter</w:t>
            </w:r>
            <w:r>
              <w:t>] shall be deposited in the fund.</w:t>
            </w:r>
          </w:p>
          <w:p w:rsidR="00F10E10">
            <w:pPr>
              <w:jc w:val="both"/>
            </w:pPr>
            <w:r>
              <w:t xml:space="preserve">(c)  Money in the fund may be appropriated only to the bank for use in carrying out the purposes of </w:t>
            </w:r>
            <w:r>
              <w:rPr>
                <w:u w:val="single"/>
              </w:rPr>
              <w:t>the original capital access program</w:t>
            </w:r>
            <w:r>
              <w:t xml:space="preserve"> [</w:t>
            </w:r>
            <w:r>
              <w:rPr>
                <w:strike/>
              </w:rPr>
              <w:t>this subchapter</w:t>
            </w:r>
            <w:r>
              <w:t>].</w:t>
            </w:r>
          </w:p>
          <w:p w:rsidR="00F10E10">
            <w:pPr>
              <w:jc w:val="both"/>
            </w:pPr>
          </w:p>
        </w:tc>
        <w:tc>
          <w:tcPr>
            <w:tcW w:w="6244" w:type="dxa"/>
          </w:tcPr>
          <w:p w:rsidR="00F10E10">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830BB1">
            <w:pPr>
              <w:jc w:val="both"/>
              <w:rPr>
                <w:highlight w:val="lightGray"/>
              </w:rPr>
            </w:pPr>
            <w:r w:rsidRPr="00904114">
              <w:rPr>
                <w:highlight w:val="lightGray"/>
              </w:rPr>
              <w:t>No equivalent provision.</w:t>
            </w:r>
            <w:r w:rsidRPr="00830BB1">
              <w:t xml:space="preserve"> </w:t>
            </w:r>
          </w:p>
        </w:tc>
        <w:tc>
          <w:tcPr>
            <w:tcW w:w="6248" w:type="dxa"/>
          </w:tcPr>
          <w:p w:rsidR="003A4269" w:rsidP="003A4269">
            <w:pPr>
              <w:jc w:val="both"/>
            </w:pPr>
            <w:r>
              <w:t>SECTION 5.  Subchapter BB, Chapter 481, Government Code, is amended by adding Section 481.403 to read as follows:</w:t>
            </w:r>
          </w:p>
          <w:p w:rsidR="003A4269" w:rsidRPr="003A4269" w:rsidP="003A4269">
            <w:pPr>
              <w:jc w:val="both"/>
            </w:pPr>
            <w:r w:rsidRPr="003A4269">
              <w:rPr>
                <w:u w:val="single"/>
              </w:rPr>
              <w:t>Sec. 481.403.  ACCESS TO CAPITAL PROGRAMS.  The bank may establish access to capital loan-related programs of the following types to promote private access to capital to certain businesses with fewer than 500 full-time employees:</w:t>
            </w:r>
          </w:p>
          <w:p w:rsidR="003A4269" w:rsidRPr="003A4269" w:rsidP="003A4269">
            <w:pPr>
              <w:jc w:val="both"/>
            </w:pPr>
            <w:r w:rsidRPr="003A4269">
              <w:rPr>
                <w:u w:val="single"/>
              </w:rPr>
              <w:t>(1)  capital access programs;</w:t>
            </w:r>
          </w:p>
          <w:p w:rsidR="003A4269" w:rsidRPr="003A4269" w:rsidP="003A4269">
            <w:pPr>
              <w:jc w:val="both"/>
            </w:pPr>
            <w:r w:rsidRPr="003A4269">
              <w:rPr>
                <w:u w:val="single"/>
              </w:rPr>
              <w:t>(2)  collateral support programs;</w:t>
            </w:r>
          </w:p>
          <w:p w:rsidR="003A4269" w:rsidRPr="003A4269" w:rsidP="003A4269">
            <w:pPr>
              <w:jc w:val="both"/>
            </w:pPr>
            <w:r w:rsidRPr="003A4269">
              <w:rPr>
                <w:u w:val="single"/>
              </w:rPr>
              <w:t>(3)  loan guarantee programs; and</w:t>
            </w:r>
          </w:p>
          <w:p w:rsidR="003A4269" w:rsidP="003A4269">
            <w:pPr>
              <w:jc w:val="both"/>
            </w:pPr>
            <w:r w:rsidRPr="003A4269">
              <w:rPr>
                <w:u w:val="single"/>
              </w:rPr>
              <w:t>(4)  loan participation programs.</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272F8B" w:rsidP="003A4269">
            <w:pPr>
              <w:jc w:val="both"/>
              <w:rPr>
                <w:highlight w:val="lightGray"/>
              </w:rPr>
            </w:pPr>
            <w:r w:rsidRPr="00272F8B">
              <w:rPr>
                <w:highlight w:val="lightGray"/>
              </w:rPr>
              <w:t xml:space="preserve">No equivalent provision. </w:t>
            </w:r>
          </w:p>
        </w:tc>
        <w:tc>
          <w:tcPr>
            <w:tcW w:w="6248" w:type="dxa"/>
          </w:tcPr>
          <w:p w:rsidR="003A4269" w:rsidP="003A4269">
            <w:pPr>
              <w:jc w:val="both"/>
            </w:pPr>
            <w:r>
              <w:t>SECTION 6.  The heading to Section 481.404, Government Code, is amended to read as follows:</w:t>
            </w:r>
          </w:p>
          <w:p w:rsidR="003A4269" w:rsidP="003A4269">
            <w:pPr>
              <w:jc w:val="both"/>
            </w:pPr>
            <w:r>
              <w:t xml:space="preserve">Sec. 481.404.  POWERS OF BANK IN ADMINISTERING </w:t>
            </w:r>
            <w:r>
              <w:rPr>
                <w:u w:val="single"/>
              </w:rPr>
              <w:t>ORIGINAL</w:t>
            </w:r>
            <w:r>
              <w:t xml:space="preserve"> CAPITAL ACCESS FUND.</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rPr>
                <w:u w:val="single"/>
              </w:rPr>
            </w:pPr>
            <w:r>
              <w:rPr>
                <w:u w:val="single"/>
              </w:rPr>
              <w:t>Sec. 481.</w:t>
            </w:r>
            <w:r w:rsidRPr="00904114">
              <w:rPr>
                <w:highlight w:val="lightGray"/>
                <w:u w:val="single"/>
              </w:rPr>
              <w:t>552</w:t>
            </w:r>
            <w:r>
              <w:rPr>
                <w:u w:val="single"/>
              </w:rPr>
              <w:t xml:space="preserve">.  </w:t>
            </w:r>
            <w:r w:rsidRPr="00272F8B">
              <w:rPr>
                <w:highlight w:val="lightGray"/>
                <w:u w:val="single"/>
              </w:rPr>
              <w:t>MICRO-BUSINESS</w:t>
            </w:r>
            <w:r>
              <w:rPr>
                <w:u w:val="single"/>
              </w:rPr>
              <w:t xml:space="preserve"> ACCESS </w:t>
            </w:r>
            <w:r w:rsidRPr="00272F8B">
              <w:rPr>
                <w:highlight w:val="lightGray"/>
                <w:u w:val="single"/>
              </w:rPr>
              <w:t>TO</w:t>
            </w:r>
            <w:r>
              <w:rPr>
                <w:u w:val="single"/>
              </w:rPr>
              <w:t xml:space="preserve"> CAPITAL </w:t>
            </w:r>
            <w:r w:rsidRPr="00272F8B">
              <w:rPr>
                <w:u w:val="single"/>
              </w:rPr>
              <w:t>PROGRAM</w:t>
            </w:r>
            <w:r>
              <w:rPr>
                <w:u w:val="single"/>
              </w:rPr>
              <w:t xml:space="preserve">.  (a)  The </w:t>
            </w:r>
            <w:r w:rsidRPr="00272F8B">
              <w:rPr>
                <w:highlight w:val="lightGray"/>
                <w:u w:val="single"/>
              </w:rPr>
              <w:t>bank shall establish a micro-business</w:t>
            </w:r>
            <w:r>
              <w:rPr>
                <w:u w:val="single"/>
              </w:rPr>
              <w:t xml:space="preserve"> access </w:t>
            </w:r>
            <w:r w:rsidRPr="00272F8B">
              <w:rPr>
                <w:highlight w:val="lightGray"/>
                <w:u w:val="single"/>
              </w:rPr>
              <w:t>to</w:t>
            </w:r>
            <w:r>
              <w:rPr>
                <w:u w:val="single"/>
              </w:rPr>
              <w:t xml:space="preserve"> capital </w:t>
            </w:r>
            <w:r w:rsidRPr="00272F8B">
              <w:rPr>
                <w:u w:val="single"/>
              </w:rPr>
              <w:t xml:space="preserve">program to assist a participating financial institution in making loans to </w:t>
            </w:r>
            <w:r w:rsidRPr="00272F8B">
              <w:rPr>
                <w:highlight w:val="lightGray"/>
                <w:u w:val="single"/>
              </w:rPr>
              <w:t>micro-</w:t>
            </w:r>
            <w:r w:rsidRPr="00272F8B">
              <w:rPr>
                <w:u w:val="single"/>
              </w:rPr>
              <w:t xml:space="preserve">businesses </w:t>
            </w:r>
            <w:r w:rsidRPr="00272F8B">
              <w:rPr>
                <w:highlight w:val="lightGray"/>
                <w:u w:val="single"/>
              </w:rPr>
              <w:t>that have suffered economic injury as a result of a declared disaster and</w:t>
            </w:r>
            <w:r w:rsidRPr="00272F8B">
              <w:rPr>
                <w:u w:val="single"/>
              </w:rPr>
              <w:t xml:space="preserve"> that face barriers in accessing capital.</w:t>
            </w:r>
          </w:p>
          <w:p w:rsidR="003A4269" w:rsidRPr="000D633F" w:rsidP="003A4269">
            <w:pPr>
              <w:jc w:val="both"/>
            </w:pPr>
            <w:r w:rsidRPr="000D633F">
              <w:rPr>
                <w:u w:val="single"/>
              </w:rPr>
              <w:t>(b)  The bank shall use money in the fund to make a deposit in a participating financial institution's reserve account in an amount specified by this subchapter to be a source of money the institution may receive as reimbursement for losses attributable to loans in the program.</w:t>
            </w:r>
          </w:p>
          <w:p w:rsidR="003A4269" w:rsidRPr="000D633F" w:rsidP="003A4269">
            <w:pPr>
              <w:jc w:val="both"/>
            </w:pPr>
            <w:r w:rsidRPr="000D633F">
              <w:rPr>
                <w:u w:val="single"/>
              </w:rPr>
              <w:t xml:space="preserve">(c)  </w:t>
            </w:r>
            <w:r w:rsidRPr="00A41929">
              <w:rPr>
                <w:highlight w:val="lightGray"/>
                <w:u w:val="single"/>
              </w:rPr>
              <w:t>To participate in the program, a financial institution must be an eligible community development financial institution.</w:t>
            </w:r>
            <w:r w:rsidRPr="000D633F">
              <w:rPr>
                <w:u w:val="single"/>
              </w:rPr>
              <w:t xml:space="preserve">  The bank shall determine the eligibility of a </w:t>
            </w:r>
            <w:r w:rsidRPr="00A41929">
              <w:rPr>
                <w:highlight w:val="lightGray"/>
                <w:u w:val="single"/>
              </w:rPr>
              <w:t>community development</w:t>
            </w:r>
            <w:r w:rsidRPr="000D633F">
              <w:rPr>
                <w:u w:val="single"/>
              </w:rPr>
              <w:t xml:space="preserve"> financial institution to participate in the program and may set a limit on the number of eligible </w:t>
            </w:r>
            <w:r w:rsidRPr="00A41929">
              <w:rPr>
                <w:highlight w:val="lightGray"/>
                <w:u w:val="single"/>
              </w:rPr>
              <w:t>community development</w:t>
            </w:r>
            <w:r w:rsidRPr="000D633F">
              <w:rPr>
                <w:u w:val="single"/>
              </w:rPr>
              <w:t xml:space="preserve"> financial institutions that may participate in the program.</w:t>
            </w:r>
          </w:p>
          <w:p w:rsidR="003A4269" w:rsidRPr="000D633F" w:rsidP="003A4269">
            <w:pPr>
              <w:jc w:val="both"/>
            </w:pPr>
            <w:r w:rsidRPr="000D633F">
              <w:rPr>
                <w:u w:val="single"/>
              </w:rPr>
              <w:t xml:space="preserve">(d)  To participate in the program, an eligible community development financial institution must enter into a participation agreement with the bank that sets out the terms and conditions under which the bank will make contributions to the institution's reserve account and specifies the criteria for a loan to qualify as a </w:t>
            </w:r>
            <w:r w:rsidRPr="00A41929">
              <w:rPr>
                <w:highlight w:val="lightGray"/>
                <w:u w:val="single"/>
              </w:rPr>
              <w:t>micro-business</w:t>
            </w:r>
            <w:r w:rsidRPr="000D633F">
              <w:rPr>
                <w:u w:val="single"/>
              </w:rPr>
              <w:t xml:space="preserve"> access </w:t>
            </w:r>
            <w:r w:rsidRPr="00A41929">
              <w:rPr>
                <w:highlight w:val="lightGray"/>
                <w:u w:val="single"/>
              </w:rPr>
              <w:t>to</w:t>
            </w:r>
            <w:r w:rsidRPr="000D633F">
              <w:rPr>
                <w:u w:val="single"/>
              </w:rPr>
              <w:t xml:space="preserve"> capital loan</w:t>
            </w:r>
            <w:r w:rsidRPr="00A41929">
              <w:rPr>
                <w:highlight w:val="lightGray"/>
                <w:u w:val="single"/>
              </w:rPr>
              <w:t>, including criteria that ensures that a micro-business access to capital loan is not unfair or abusive to the borrower.</w:t>
            </w:r>
          </w:p>
          <w:p w:rsidR="003A4269" w:rsidRPr="000D633F" w:rsidP="003A4269">
            <w:pPr>
              <w:jc w:val="both"/>
            </w:pPr>
            <w:r w:rsidRPr="000D633F">
              <w:rPr>
                <w:u w:val="single"/>
              </w:rPr>
              <w:t xml:space="preserve">(e)  To qualify as a </w:t>
            </w:r>
            <w:r w:rsidRPr="00A41929">
              <w:rPr>
                <w:highlight w:val="lightGray"/>
                <w:u w:val="single"/>
              </w:rPr>
              <w:t>micro-business</w:t>
            </w:r>
            <w:r w:rsidRPr="000D633F">
              <w:rPr>
                <w:u w:val="single"/>
              </w:rPr>
              <w:t xml:space="preserve"> access </w:t>
            </w:r>
            <w:r w:rsidRPr="00A41929">
              <w:rPr>
                <w:highlight w:val="lightGray"/>
                <w:u w:val="single"/>
              </w:rPr>
              <w:t>to</w:t>
            </w:r>
            <w:r w:rsidRPr="000D633F">
              <w:rPr>
                <w:u w:val="single"/>
              </w:rPr>
              <w:t xml:space="preserve"> capital loan, a loan:</w:t>
            </w:r>
          </w:p>
          <w:p w:rsidR="003A4269" w:rsidRPr="00A41929" w:rsidP="003A4269">
            <w:pPr>
              <w:jc w:val="both"/>
              <w:rPr>
                <w:highlight w:val="lightGray"/>
              </w:rPr>
            </w:pPr>
            <w:r w:rsidRPr="000D633F">
              <w:rPr>
                <w:u w:val="single"/>
              </w:rPr>
              <w:t xml:space="preserve">(1)  must be made to a </w:t>
            </w:r>
            <w:r w:rsidRPr="00A41929">
              <w:rPr>
                <w:highlight w:val="lightGray"/>
                <w:u w:val="single"/>
              </w:rPr>
              <w:t>micro-</w:t>
            </w:r>
            <w:r w:rsidRPr="000D633F">
              <w:rPr>
                <w:u w:val="single"/>
              </w:rPr>
              <w:t xml:space="preserve">business </w:t>
            </w:r>
            <w:r w:rsidRPr="00A41929">
              <w:rPr>
                <w:highlight w:val="lightGray"/>
                <w:u w:val="single"/>
              </w:rPr>
              <w:t>that:</w:t>
            </w:r>
          </w:p>
          <w:p w:rsidR="003A4269" w:rsidRPr="00A41929" w:rsidP="003A4269">
            <w:pPr>
              <w:jc w:val="both"/>
              <w:rPr>
                <w:highlight w:val="lightGray"/>
              </w:rPr>
            </w:pPr>
            <w:r w:rsidRPr="00A41929">
              <w:rPr>
                <w:highlight w:val="lightGray"/>
                <w:u w:val="single"/>
              </w:rPr>
              <w:t>(A)  is in good standing under the laws of this state; and</w:t>
            </w:r>
          </w:p>
          <w:p w:rsidR="003A4269" w:rsidRPr="000D633F" w:rsidP="003A4269">
            <w:pPr>
              <w:jc w:val="both"/>
            </w:pPr>
            <w:r w:rsidRPr="00A41929">
              <w:rPr>
                <w:highlight w:val="lightGray"/>
                <w:u w:val="single"/>
              </w:rPr>
              <w:t>(B)  did not owe delinquent taxes to a taxing unit of this state before the date of the initial issuance of the disaster declaration;</w:t>
            </w:r>
          </w:p>
          <w:p w:rsidR="003A4269" w:rsidRPr="00A41929" w:rsidP="003A4269">
            <w:pPr>
              <w:jc w:val="both"/>
              <w:rPr>
                <w:highlight w:val="lightGray"/>
              </w:rPr>
            </w:pPr>
            <w:r w:rsidRPr="000D633F">
              <w:rPr>
                <w:u w:val="single"/>
              </w:rPr>
              <w:t xml:space="preserve">(2)  </w:t>
            </w:r>
            <w:r w:rsidRPr="00A41929">
              <w:rPr>
                <w:highlight w:val="lightGray"/>
                <w:u w:val="single"/>
              </w:rPr>
              <w:t>may not be made to a micro-business that:</w:t>
            </w:r>
          </w:p>
          <w:p w:rsidR="003A4269" w:rsidRPr="00A41929" w:rsidP="003A4269">
            <w:pPr>
              <w:jc w:val="both"/>
              <w:rPr>
                <w:highlight w:val="lightGray"/>
              </w:rPr>
            </w:pPr>
            <w:r w:rsidRPr="00A41929">
              <w:rPr>
                <w:highlight w:val="lightGray"/>
                <w:u w:val="single"/>
              </w:rPr>
              <w:t>(A)  has total revenue that exceeds the amount for which no franchise tax is due under Section 171.002(d)(2), Tax Code;</w:t>
            </w:r>
          </w:p>
          <w:p w:rsidR="003A4269" w:rsidRPr="00A41929" w:rsidP="003A4269">
            <w:pPr>
              <w:jc w:val="both"/>
              <w:rPr>
                <w:highlight w:val="lightGray"/>
              </w:rPr>
            </w:pPr>
            <w:r w:rsidRPr="00A41929">
              <w:rPr>
                <w:highlight w:val="lightGray"/>
                <w:u w:val="single"/>
              </w:rPr>
              <w:t>(B)  is a franchise;</w:t>
            </w:r>
          </w:p>
          <w:p w:rsidR="003A4269" w:rsidRPr="00A41929" w:rsidP="003A4269">
            <w:pPr>
              <w:jc w:val="both"/>
              <w:rPr>
                <w:highlight w:val="lightGray"/>
              </w:rPr>
            </w:pPr>
            <w:r w:rsidRPr="00A41929">
              <w:rPr>
                <w:highlight w:val="lightGray"/>
                <w:u w:val="single"/>
              </w:rPr>
              <w:t>(C)  is a national chain with operations in this state;</w:t>
            </w:r>
          </w:p>
          <w:p w:rsidR="003A4269" w:rsidRPr="00A41929" w:rsidP="003A4269">
            <w:pPr>
              <w:jc w:val="both"/>
              <w:rPr>
                <w:highlight w:val="lightGray"/>
              </w:rPr>
            </w:pPr>
            <w:r w:rsidRPr="00A41929">
              <w:rPr>
                <w:highlight w:val="lightGray"/>
                <w:u w:val="single"/>
              </w:rPr>
              <w:t>(D)  is a lobbying firm; or</w:t>
            </w:r>
          </w:p>
          <w:p w:rsidR="003A4269" w:rsidRPr="000D633F" w:rsidP="003A4269">
            <w:pPr>
              <w:jc w:val="both"/>
            </w:pPr>
            <w:r w:rsidRPr="00A41929">
              <w:rPr>
                <w:highlight w:val="lightGray"/>
                <w:u w:val="single"/>
              </w:rPr>
              <w:t>(E)  is a private equity firm or backed by a private equity firm</w:t>
            </w:r>
            <w:r w:rsidRPr="00A41929">
              <w:rPr>
                <w:u w:val="single"/>
              </w:rPr>
              <w:t>; and</w:t>
            </w:r>
          </w:p>
          <w:p w:rsidR="003A4269" w:rsidRPr="000D633F" w:rsidP="003A4269">
            <w:pPr>
              <w:jc w:val="both"/>
            </w:pPr>
            <w:r w:rsidRPr="000D633F">
              <w:rPr>
                <w:u w:val="single"/>
              </w:rPr>
              <w:t>(3)  must meet any other criteria provided by this subchapter.</w:t>
            </w:r>
          </w:p>
          <w:p w:rsidR="003A4269" w:rsidP="003A4269">
            <w:pPr>
              <w:jc w:val="both"/>
            </w:pPr>
            <w:r w:rsidRPr="00E86710">
              <w:rPr>
                <w:highlight w:val="lightGray"/>
                <w:u w:val="single"/>
              </w:rPr>
              <w:t>(f)  In awarding micro-business access to capital loans under the program, a participating financial institution shall give preference to applicant micro-businesses that did not receive a loan or grant under the Coronavirus Aid, Relief, and Economic Security Act (15 U.S.C. Section 9001 et seq.), as amended by the Paycheck Protection Program Flexibility Act of 2020 (Pub. L. No. 116-142) and the Consolidated Appropriations Act, 2021 (Pub. L. No. 116-260).</w:t>
            </w:r>
          </w:p>
        </w:tc>
        <w:tc>
          <w:tcPr>
            <w:tcW w:w="6248" w:type="dxa"/>
          </w:tcPr>
          <w:p w:rsidR="003A4269" w:rsidP="003A4269">
            <w:pPr>
              <w:jc w:val="both"/>
            </w:pPr>
            <w:r>
              <w:t xml:space="preserve">SECTION 7.  Section 481.405, Government Code, is amended </w:t>
            </w:r>
            <w:r>
              <w:t>to read as follows:</w:t>
            </w:r>
          </w:p>
          <w:p w:rsidR="003A4269" w:rsidP="003A4269">
            <w:pPr>
              <w:jc w:val="both"/>
            </w:pPr>
            <w:r>
              <w:t>Sec. 481.</w:t>
            </w:r>
            <w:r w:rsidRPr="00904114">
              <w:rPr>
                <w:highlight w:val="lightGray"/>
              </w:rPr>
              <w:t>405</w:t>
            </w:r>
            <w:r>
              <w:t xml:space="preserve">.  </w:t>
            </w:r>
            <w:r w:rsidRPr="00272F8B">
              <w:rPr>
                <w:highlight w:val="lightGray"/>
                <w:u w:val="single"/>
              </w:rPr>
              <w:t>ORIGINAL</w:t>
            </w:r>
            <w:r>
              <w:t xml:space="preserve"> CAPITAL ACCESS PROGRAM.  (a)  The </w:t>
            </w:r>
            <w:r w:rsidRPr="00272F8B">
              <w:rPr>
                <w:highlight w:val="lightGray"/>
                <w:u w:val="single"/>
              </w:rPr>
              <w:t>original</w:t>
            </w:r>
            <w:r w:rsidRPr="00272F8B">
              <w:rPr>
                <w:highlight w:val="lightGray"/>
              </w:rPr>
              <w:t xml:space="preserve"> [</w:t>
            </w:r>
            <w:r w:rsidRPr="00272F8B">
              <w:rPr>
                <w:strike/>
                <w:highlight w:val="lightGray"/>
              </w:rPr>
              <w:t>bank shall establish a</w:t>
            </w:r>
            <w:r w:rsidRPr="00272F8B">
              <w:rPr>
                <w:highlight w:val="lightGray"/>
              </w:rPr>
              <w:t>]</w:t>
            </w:r>
            <w:r>
              <w:t xml:space="preserve"> capital access program </w:t>
            </w:r>
            <w:r w:rsidRPr="00272F8B">
              <w:rPr>
                <w:highlight w:val="lightGray"/>
                <w:u w:val="single"/>
              </w:rPr>
              <w:t>has been established by the bank</w:t>
            </w:r>
            <w:r>
              <w:t xml:space="preserve"> to assist a participating financial institution in making loans to businesses </w:t>
            </w:r>
            <w:r w:rsidRPr="00272F8B">
              <w:rPr>
                <w:highlight w:val="lightGray"/>
              </w:rPr>
              <w:t>and nonprofit organizations</w:t>
            </w:r>
            <w:r>
              <w:t xml:space="preserve"> that face barriers in accessing capital.</w:t>
            </w:r>
          </w:p>
          <w:p w:rsidR="003A4269" w:rsidP="003A4269">
            <w:pPr>
              <w:jc w:val="both"/>
            </w:pPr>
            <w:r>
              <w:t xml:space="preserve">(b)  The bank shall use money in the fund to make a deposit in a participating financial institution's reserve account in an amount specified by this subchapter to be a source of money the institution may receive as reimbursement for losses attributable to loans in the </w:t>
            </w:r>
            <w:r w:rsidRPr="00272F8B">
              <w:rPr>
                <w:highlight w:val="lightGray"/>
                <w:u w:val="single"/>
              </w:rPr>
              <w:t>original capital access</w:t>
            </w:r>
            <w:r>
              <w:t xml:space="preserve"> program.</w:t>
            </w:r>
          </w:p>
          <w:p w:rsidR="003A4269" w:rsidP="003A4269">
            <w:pPr>
              <w:jc w:val="both"/>
            </w:pPr>
            <w:r>
              <w:t xml:space="preserve">(c)  The bank shall determine the eligibility of a financial institution to participate in the </w:t>
            </w:r>
            <w:r w:rsidRPr="00A41929">
              <w:rPr>
                <w:highlight w:val="lightGray"/>
                <w:u w:val="single"/>
              </w:rPr>
              <w:t>original capital access</w:t>
            </w:r>
            <w:r>
              <w:t xml:space="preserve"> program and may set a limit on the number of eligible financial institutions that may participate in the </w:t>
            </w:r>
            <w:r w:rsidRPr="00A41929">
              <w:rPr>
                <w:highlight w:val="lightGray"/>
                <w:u w:val="single"/>
              </w:rPr>
              <w:t>original capital access</w:t>
            </w:r>
            <w:r>
              <w:t xml:space="preserve"> program.</w:t>
            </w:r>
          </w:p>
          <w:p w:rsidR="003A4269" w:rsidP="003A4269">
            <w:pPr>
              <w:jc w:val="both"/>
            </w:pPr>
          </w:p>
          <w:p w:rsidR="003A4269" w:rsidP="003A4269">
            <w:pPr>
              <w:jc w:val="both"/>
            </w:pPr>
          </w:p>
          <w:p w:rsidR="003A4269" w:rsidP="003A4269">
            <w:pPr>
              <w:jc w:val="both"/>
            </w:pPr>
            <w:r>
              <w:t xml:space="preserve">(d)  To participate in the </w:t>
            </w:r>
            <w:r w:rsidRPr="00A41929">
              <w:rPr>
                <w:highlight w:val="lightGray"/>
                <w:u w:val="single"/>
              </w:rPr>
              <w:t>original capital access</w:t>
            </w:r>
            <w:r>
              <w:t xml:space="preserve"> program, an eligible financial institution must enter into a participation agreement with the bank that sets out the terms and conditions under which the bank will make contributions to the institution's reserve account and specifies the criteria for a loan to qualify as a capital access loan </w:t>
            </w:r>
            <w:r w:rsidRPr="00A41929">
              <w:rPr>
                <w:highlight w:val="lightGray"/>
                <w:u w:val="single"/>
              </w:rPr>
              <w:t>under the original capital access program</w:t>
            </w:r>
            <w:r w:rsidRPr="00A41929">
              <w:rPr>
                <w:highlight w:val="lightGray"/>
              </w:rPr>
              <w:t>.</w:t>
            </w:r>
          </w:p>
          <w:p w:rsidR="003A4269" w:rsidP="003A4269">
            <w:pPr>
              <w:jc w:val="both"/>
            </w:pPr>
          </w:p>
          <w:p w:rsidR="003A4269" w:rsidP="003A4269">
            <w:pPr>
              <w:jc w:val="both"/>
            </w:pPr>
            <w:r>
              <w:t xml:space="preserve">(e)  To qualify as a capital access loan </w:t>
            </w:r>
            <w:r w:rsidRPr="00A41929">
              <w:rPr>
                <w:highlight w:val="lightGray"/>
                <w:u w:val="single"/>
              </w:rPr>
              <w:t>under the original capital access program</w:t>
            </w:r>
            <w:r>
              <w:t>, a loan must:</w:t>
            </w:r>
          </w:p>
          <w:p w:rsidR="003A4269" w:rsidP="003A4269">
            <w:pPr>
              <w:jc w:val="both"/>
            </w:pPr>
            <w:r>
              <w:t xml:space="preserve">(1)  be made to a </w:t>
            </w:r>
            <w:r w:rsidRPr="00A41929">
              <w:rPr>
                <w:highlight w:val="lightGray"/>
              </w:rPr>
              <w:t>small or medium-sized</w:t>
            </w:r>
            <w:r>
              <w:t xml:space="preserve"> business </w:t>
            </w:r>
            <w:r w:rsidRPr="00A41929">
              <w:rPr>
                <w:highlight w:val="lightGray"/>
              </w:rPr>
              <w:t>or to a nonprofit organization</w:t>
            </w:r>
            <w:r>
              <w:t>;</w:t>
            </w:r>
          </w:p>
          <w:p w:rsidR="003A4269" w:rsidP="003A4269">
            <w:pPr>
              <w:jc w:val="both"/>
            </w:pPr>
          </w:p>
          <w:p w:rsidR="003A4269" w:rsidP="003A4269">
            <w:pPr>
              <w:jc w:val="both"/>
            </w:pPr>
          </w:p>
          <w:p w:rsidR="003A4269" w:rsidP="003A4269">
            <w:pPr>
              <w:jc w:val="both"/>
            </w:pPr>
          </w:p>
          <w:p w:rsidR="003A4269" w:rsidP="003A4269">
            <w:pPr>
              <w:jc w:val="both"/>
            </w:pPr>
            <w:r>
              <w:t xml:space="preserve">(2)  </w:t>
            </w:r>
            <w:r w:rsidRPr="00A41929">
              <w:rPr>
                <w:highlight w:val="lightGray"/>
              </w:rPr>
              <w:t>be used by the business or nonprofit organization for any project, activity, or enterprise in this state that fosters economic development</w:t>
            </w:r>
            <w:r>
              <w:t>; and</w:t>
            </w:r>
          </w:p>
          <w:p w:rsidR="003A4269" w:rsidP="003A4269">
            <w:pPr>
              <w:jc w:val="both"/>
            </w:pPr>
          </w:p>
          <w:p w:rsidR="003A4269" w:rsidP="003A4269">
            <w:pPr>
              <w:jc w:val="both"/>
            </w:pPr>
          </w:p>
          <w:p w:rsidR="003A4269" w:rsidP="003A4269">
            <w:pPr>
              <w:jc w:val="both"/>
            </w:pPr>
          </w:p>
          <w:p w:rsidR="003A4269" w:rsidP="003A4269">
            <w:pPr>
              <w:jc w:val="both"/>
            </w:pPr>
          </w:p>
          <w:p w:rsidR="003A4269" w:rsidP="003A4269">
            <w:pPr>
              <w:jc w:val="both"/>
            </w:pPr>
          </w:p>
          <w:p w:rsidR="003A4269" w:rsidP="003A4269">
            <w:pPr>
              <w:jc w:val="both"/>
            </w:pPr>
            <w:r>
              <w:t>(3)  meet any other criteria provided by this subchapter.</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pPr>
            <w:r>
              <w:rPr>
                <w:u w:val="single"/>
              </w:rPr>
              <w:t>Sec. 481.</w:t>
            </w:r>
            <w:r w:rsidRPr="00904114">
              <w:rPr>
                <w:highlight w:val="lightGray"/>
                <w:u w:val="single"/>
              </w:rPr>
              <w:t>553</w:t>
            </w:r>
            <w:r>
              <w:rPr>
                <w:u w:val="single"/>
              </w:rPr>
              <w:t xml:space="preserve">.  RULEMAKING AUTHORITY.  The executive director </w:t>
            </w:r>
            <w:r w:rsidRPr="00E86710">
              <w:rPr>
                <w:highlight w:val="lightGray"/>
                <w:u w:val="single"/>
              </w:rPr>
              <w:t>shall</w:t>
            </w:r>
            <w:r>
              <w:rPr>
                <w:u w:val="single"/>
              </w:rPr>
              <w:t xml:space="preserve"> adopt rules relating to the implementation of </w:t>
            </w:r>
            <w:r w:rsidRPr="00E86710">
              <w:rPr>
                <w:highlight w:val="lightGray"/>
                <w:u w:val="single"/>
              </w:rPr>
              <w:t>the</w:t>
            </w:r>
            <w:r>
              <w:rPr>
                <w:u w:val="single"/>
              </w:rPr>
              <w:t xml:space="preserve"> program and any other rules necessary to accomplish the purposes of this subchapter.</w:t>
            </w:r>
          </w:p>
        </w:tc>
        <w:tc>
          <w:tcPr>
            <w:tcW w:w="6248" w:type="dxa"/>
          </w:tcPr>
          <w:p w:rsidR="003A4269" w:rsidP="003A4269">
            <w:pPr>
              <w:jc w:val="both"/>
            </w:pPr>
            <w:r>
              <w:t>SECTION 8.  Section 481.406, Government Code, is amended to read as follows:</w:t>
            </w:r>
          </w:p>
          <w:p w:rsidR="003A4269" w:rsidP="003A4269">
            <w:pPr>
              <w:jc w:val="both"/>
            </w:pPr>
            <w:r>
              <w:t>Sec. 481.</w:t>
            </w:r>
            <w:r w:rsidRPr="00904114">
              <w:rPr>
                <w:highlight w:val="lightGray"/>
              </w:rPr>
              <w:t>406</w:t>
            </w:r>
            <w:r>
              <w:t xml:space="preserve">.  RULEMAKING AUTHORITY.  (a)  The executive director </w:t>
            </w:r>
            <w:r w:rsidRPr="00E86710">
              <w:rPr>
                <w:highlight w:val="lightGray"/>
                <w:u w:val="single"/>
              </w:rPr>
              <w:t>may</w:t>
            </w:r>
            <w:r w:rsidRPr="00E86710">
              <w:rPr>
                <w:highlight w:val="lightGray"/>
              </w:rPr>
              <w:t xml:space="preserve"> [</w:t>
            </w:r>
            <w:r w:rsidRPr="00E86710">
              <w:rPr>
                <w:strike/>
                <w:highlight w:val="lightGray"/>
              </w:rPr>
              <w:t>shall</w:t>
            </w:r>
            <w:r w:rsidRPr="00E86710">
              <w:rPr>
                <w:highlight w:val="lightGray"/>
              </w:rPr>
              <w:t>]</w:t>
            </w:r>
            <w:r>
              <w:t xml:space="preserve"> adopt rules relating to the implementation of </w:t>
            </w:r>
            <w:r w:rsidRPr="00E86710">
              <w:rPr>
                <w:highlight w:val="lightGray"/>
                <w:u w:val="single"/>
              </w:rPr>
              <w:t>any</w:t>
            </w:r>
            <w:r w:rsidRPr="00E86710">
              <w:rPr>
                <w:highlight w:val="lightGray"/>
              </w:rPr>
              <w:t xml:space="preserve"> [</w:t>
            </w:r>
            <w:r w:rsidRPr="00E86710">
              <w:rPr>
                <w:strike/>
                <w:highlight w:val="lightGray"/>
              </w:rPr>
              <w:t>the</w:t>
            </w:r>
            <w:r w:rsidRPr="00E86710">
              <w:rPr>
                <w:highlight w:val="lightGray"/>
              </w:rPr>
              <w:t>]</w:t>
            </w:r>
            <w:r>
              <w:t xml:space="preserve"> program </w:t>
            </w:r>
            <w:r w:rsidRPr="00E86710">
              <w:rPr>
                <w:highlight w:val="lightGray"/>
                <w:u w:val="single"/>
              </w:rPr>
              <w:t>established under this subchapter</w:t>
            </w:r>
            <w:r>
              <w:t xml:space="preserve"> and any other rules necessary to accomplish the purposes of this subchapter.</w:t>
            </w:r>
          </w:p>
          <w:p w:rsidR="003A4269" w:rsidRPr="00E86710" w:rsidP="003A4269">
            <w:pPr>
              <w:jc w:val="both"/>
              <w:rPr>
                <w:highlight w:val="lightGray"/>
              </w:rPr>
            </w:pPr>
            <w:r w:rsidRPr="00E86710">
              <w:rPr>
                <w:highlight w:val="lightGray"/>
                <w:u w:val="single"/>
              </w:rPr>
              <w:t>(b)</w:t>
            </w:r>
            <w:r w:rsidRPr="00E86710">
              <w:rPr>
                <w:highlight w:val="lightGray"/>
              </w:rPr>
              <w:t xml:space="preserve">  The rules </w:t>
            </w:r>
            <w:r w:rsidRPr="00E86710">
              <w:rPr>
                <w:highlight w:val="lightGray"/>
                <w:u w:val="single"/>
              </w:rPr>
              <w:t>for the original capital access program</w:t>
            </w:r>
            <w:r w:rsidRPr="00E86710">
              <w:rPr>
                <w:highlight w:val="lightGray"/>
              </w:rPr>
              <w:t xml:space="preserve"> may:</w:t>
            </w:r>
          </w:p>
          <w:p w:rsidR="003A4269" w:rsidRPr="00E86710" w:rsidP="003A4269">
            <w:pPr>
              <w:jc w:val="both"/>
              <w:rPr>
                <w:highlight w:val="lightGray"/>
              </w:rPr>
            </w:pPr>
            <w:r w:rsidRPr="00E86710">
              <w:rPr>
                <w:highlight w:val="lightGray"/>
              </w:rPr>
              <w:t xml:space="preserve">(1)  provide for criteria under which a certain line of credit issued by an eligible financial institution to a small or </w:t>
            </w:r>
            <w:r w:rsidRPr="00E86710">
              <w:rPr>
                <w:highlight w:val="lightGray"/>
              </w:rPr>
              <w:t xml:space="preserve">medium-sized business or nonprofit organization qualifies to participate in the </w:t>
            </w:r>
            <w:r w:rsidRPr="00E86710">
              <w:rPr>
                <w:highlight w:val="lightGray"/>
                <w:u w:val="single"/>
              </w:rPr>
              <w:t>original capital access</w:t>
            </w:r>
            <w:r w:rsidRPr="00E86710">
              <w:rPr>
                <w:highlight w:val="lightGray"/>
              </w:rPr>
              <w:t xml:space="preserve"> program; and</w:t>
            </w:r>
          </w:p>
          <w:p w:rsidR="003A4269" w:rsidRPr="00E86710" w:rsidP="003A4269">
            <w:pPr>
              <w:jc w:val="both"/>
              <w:rPr>
                <w:highlight w:val="lightGray"/>
              </w:rPr>
            </w:pPr>
            <w:r w:rsidRPr="00E86710">
              <w:rPr>
                <w:highlight w:val="lightGray"/>
              </w:rPr>
              <w:t xml:space="preserve">(2)  authorize a consortium of financial institutions to participate in the </w:t>
            </w:r>
            <w:r w:rsidRPr="00E86710">
              <w:rPr>
                <w:highlight w:val="lightGray"/>
                <w:u w:val="single"/>
              </w:rPr>
              <w:t>original capital access</w:t>
            </w:r>
            <w:r w:rsidRPr="00E86710">
              <w:rPr>
                <w:highlight w:val="lightGray"/>
              </w:rPr>
              <w:t xml:space="preserve"> program subject to common underwriting guidelines.</w:t>
            </w:r>
          </w:p>
          <w:p w:rsidR="003A4269" w:rsidRPr="00E86710" w:rsidP="003A4269">
            <w:pPr>
              <w:jc w:val="both"/>
              <w:rPr>
                <w:highlight w:val="lightGray"/>
              </w:rPr>
            </w:pPr>
            <w:r w:rsidRPr="00E86710">
              <w:rPr>
                <w:highlight w:val="lightGray"/>
                <w:u w:val="single"/>
              </w:rPr>
              <w:t>(c)</w:t>
            </w:r>
            <w:r w:rsidRPr="00E86710">
              <w:rPr>
                <w:highlight w:val="lightGray"/>
              </w:rPr>
              <w:t xml:space="preserve"> [</w:t>
            </w:r>
            <w:r w:rsidRPr="00E86710">
              <w:rPr>
                <w:strike/>
                <w:highlight w:val="lightGray"/>
              </w:rPr>
              <w:t>(b)</w:t>
            </w:r>
            <w:r w:rsidRPr="00E86710">
              <w:rPr>
                <w:highlight w:val="lightGray"/>
              </w:rPr>
              <w:t xml:space="preserve">]  To qualify for participation in the </w:t>
            </w:r>
            <w:r w:rsidRPr="00E86710">
              <w:rPr>
                <w:highlight w:val="lightGray"/>
                <w:u w:val="single"/>
              </w:rPr>
              <w:t>original capital access</w:t>
            </w:r>
            <w:r w:rsidRPr="00E86710">
              <w:rPr>
                <w:highlight w:val="lightGray"/>
              </w:rPr>
              <w:t xml:space="preserve"> program, a line of credit must:</w:t>
            </w:r>
          </w:p>
          <w:p w:rsidR="003A4269" w:rsidRPr="00E86710" w:rsidP="003A4269">
            <w:pPr>
              <w:jc w:val="both"/>
              <w:rPr>
                <w:highlight w:val="lightGray"/>
              </w:rPr>
            </w:pPr>
            <w:r w:rsidRPr="00E86710">
              <w:rPr>
                <w:highlight w:val="lightGray"/>
              </w:rPr>
              <w:t>(1)  be an account at a financial institution under which the financial institution agrees to lend money to a person from time to time to finance one or more projects, activities, or enterprises that are authorized by this subchapter; and</w:t>
            </w:r>
          </w:p>
          <w:p w:rsidR="003A4269" w:rsidP="003A4269">
            <w:pPr>
              <w:jc w:val="both"/>
            </w:pPr>
            <w:r w:rsidRPr="00E86710">
              <w:rPr>
                <w:highlight w:val="lightGray"/>
              </w:rPr>
              <w:t xml:space="preserve">(2)  contain the same restrictions, to the extent possible, that are placed on a capital access loan </w:t>
            </w:r>
            <w:r w:rsidRPr="00E86710">
              <w:rPr>
                <w:highlight w:val="lightGray"/>
                <w:u w:val="single"/>
              </w:rPr>
              <w:t>under the original capital access program</w:t>
            </w:r>
            <w:r w:rsidRPr="00E86710">
              <w:rPr>
                <w:highlight w:val="lightGray"/>
              </w:rPr>
              <w:t xml:space="preserve"> that is not a line of credit.</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rPr>
                <w:u w:val="single"/>
              </w:rPr>
            </w:pPr>
            <w:r>
              <w:rPr>
                <w:u w:val="single"/>
              </w:rPr>
              <w:t>Sec. 481.</w:t>
            </w:r>
            <w:r w:rsidRPr="00904114">
              <w:rPr>
                <w:highlight w:val="lightGray"/>
                <w:u w:val="single"/>
              </w:rPr>
              <w:t>554</w:t>
            </w:r>
            <w:r>
              <w:rPr>
                <w:u w:val="single"/>
              </w:rPr>
              <w:t xml:space="preserve">.  PROVISIONS RELATING TO </w:t>
            </w:r>
            <w:r w:rsidRPr="00904114">
              <w:rPr>
                <w:highlight w:val="lightGray"/>
                <w:u w:val="single"/>
              </w:rPr>
              <w:t>MICRO-BUSINESS</w:t>
            </w:r>
            <w:r>
              <w:rPr>
                <w:u w:val="single"/>
              </w:rPr>
              <w:t xml:space="preserve"> ACCESS </w:t>
            </w:r>
            <w:r w:rsidRPr="00904114">
              <w:rPr>
                <w:highlight w:val="lightGray"/>
                <w:u w:val="single"/>
              </w:rPr>
              <w:t>TO</w:t>
            </w:r>
            <w:r>
              <w:rPr>
                <w:u w:val="single"/>
              </w:rPr>
              <w:t xml:space="preserve"> CAPITAL LOAN.  </w:t>
            </w:r>
          </w:p>
          <w:p w:rsidR="003A4269" w:rsidP="003A4269">
            <w:pPr>
              <w:jc w:val="both"/>
              <w:rPr>
                <w:u w:val="single"/>
              </w:rPr>
            </w:pPr>
          </w:p>
          <w:p w:rsidR="003A4269" w:rsidP="003A4269">
            <w:pPr>
              <w:jc w:val="both"/>
            </w:pPr>
            <w:r>
              <w:rPr>
                <w:u w:val="single"/>
              </w:rPr>
              <w:t xml:space="preserve">(a)  Except as otherwise provided by this subchapter, the bank may not determine the recipient, amount, or interest rate of a </w:t>
            </w:r>
            <w:r w:rsidRPr="00E86710">
              <w:rPr>
                <w:highlight w:val="lightGray"/>
                <w:u w:val="single"/>
              </w:rPr>
              <w:t>micro-business</w:t>
            </w:r>
            <w:r>
              <w:rPr>
                <w:u w:val="single"/>
              </w:rPr>
              <w:t xml:space="preserve"> access </w:t>
            </w:r>
            <w:r w:rsidRPr="00E86710">
              <w:rPr>
                <w:highlight w:val="lightGray"/>
                <w:u w:val="single"/>
              </w:rPr>
              <w:t>to</w:t>
            </w:r>
            <w:r>
              <w:rPr>
                <w:u w:val="single"/>
              </w:rPr>
              <w:t xml:space="preserve"> capital loan or the fees or other requirements related to the loan.</w:t>
            </w:r>
          </w:p>
          <w:p w:rsidR="003A4269" w:rsidP="003A4269">
            <w:pPr>
              <w:jc w:val="both"/>
            </w:pPr>
            <w:r>
              <w:rPr>
                <w:u w:val="single"/>
              </w:rPr>
              <w:t>(b)  A loan is not eligible to be enrolled under this subchapter if the loan is for:</w:t>
            </w:r>
          </w:p>
          <w:p w:rsidR="003A4269" w:rsidP="003A4269">
            <w:pPr>
              <w:jc w:val="both"/>
            </w:pPr>
            <w:r>
              <w:rPr>
                <w:u w:val="single"/>
              </w:rPr>
              <w:t>(1)  construction or purchase of residential housing;</w:t>
            </w:r>
          </w:p>
          <w:p w:rsidR="003A4269" w:rsidP="003A4269">
            <w:pPr>
              <w:jc w:val="both"/>
            </w:pPr>
            <w:r>
              <w:rPr>
                <w:u w:val="single"/>
              </w:rPr>
              <w:t>(2)  simple real estate investments, excluding the development or improvement of commercial real estate occupied by the borrower's business; or</w:t>
            </w:r>
          </w:p>
          <w:p w:rsidR="003A4269" w:rsidP="003A4269">
            <w:pPr>
              <w:jc w:val="both"/>
            </w:pPr>
            <w:r>
              <w:rPr>
                <w:u w:val="single"/>
              </w:rPr>
              <w:t>(3)  inside bank transactions.</w:t>
            </w:r>
          </w:p>
          <w:p w:rsidR="003A4269" w:rsidP="003A4269">
            <w:pPr>
              <w:jc w:val="both"/>
              <w:rPr>
                <w:u w:val="single"/>
              </w:rPr>
            </w:pPr>
            <w:r>
              <w:rPr>
                <w:u w:val="single"/>
              </w:rPr>
              <w:t xml:space="preserve">(c)  The borrower of a </w:t>
            </w:r>
            <w:r w:rsidRPr="00E86710">
              <w:rPr>
                <w:highlight w:val="lightGray"/>
                <w:u w:val="single"/>
              </w:rPr>
              <w:t>micro-business</w:t>
            </w:r>
            <w:r>
              <w:rPr>
                <w:u w:val="single"/>
              </w:rPr>
              <w:t xml:space="preserve"> access </w:t>
            </w:r>
            <w:r w:rsidRPr="00E86710">
              <w:rPr>
                <w:highlight w:val="lightGray"/>
                <w:u w:val="single"/>
              </w:rPr>
              <w:t>to</w:t>
            </w:r>
            <w:r>
              <w:rPr>
                <w:u w:val="single"/>
              </w:rPr>
              <w:t xml:space="preserve"> capital loan shall apply the loan to working capital or to the purchase, construction, or lease of capital assets, including buildings and equipment used by the business.  Working capital uses include the cost of exporting, accounts receivable, payroll, inventory, and other financing needs of the business.</w:t>
            </w:r>
          </w:p>
          <w:p w:rsidR="003A4269" w:rsidP="003A4269">
            <w:pPr>
              <w:jc w:val="both"/>
            </w:pPr>
          </w:p>
          <w:p w:rsidR="003A4269" w:rsidP="003A4269">
            <w:pPr>
              <w:jc w:val="both"/>
              <w:rPr>
                <w:u w:val="single"/>
              </w:rPr>
            </w:pPr>
            <w:r>
              <w:rPr>
                <w:u w:val="single"/>
              </w:rPr>
              <w:t xml:space="preserve">(d)  A </w:t>
            </w:r>
            <w:r w:rsidRPr="00E86710">
              <w:rPr>
                <w:highlight w:val="lightGray"/>
                <w:u w:val="single"/>
              </w:rPr>
              <w:t>micro-business</w:t>
            </w:r>
            <w:r>
              <w:rPr>
                <w:u w:val="single"/>
              </w:rPr>
              <w:t xml:space="preserve"> access </w:t>
            </w:r>
            <w:r w:rsidRPr="00E86710">
              <w:rPr>
                <w:highlight w:val="lightGray"/>
                <w:u w:val="single"/>
              </w:rPr>
              <w:t>to</w:t>
            </w:r>
            <w:r>
              <w:rPr>
                <w:u w:val="single"/>
              </w:rPr>
              <w:t xml:space="preserve"> capital loan may be sold on the secondary market with no recourse to the bank or to the loan loss reserve correspondent to the loan and under conditions as may be determined by the bank.</w:t>
            </w:r>
          </w:p>
          <w:p w:rsidR="003A4269" w:rsidP="003A4269">
            <w:pPr>
              <w:jc w:val="both"/>
            </w:pPr>
          </w:p>
          <w:p w:rsidR="003A4269" w:rsidP="003A4269">
            <w:pPr>
              <w:jc w:val="both"/>
            </w:pPr>
            <w:r>
              <w:rPr>
                <w:u w:val="single"/>
              </w:rPr>
              <w:t xml:space="preserve">(e)  When enrolling a loan in the program, a participating </w:t>
            </w:r>
            <w:r w:rsidRPr="00E86710">
              <w:rPr>
                <w:highlight w:val="lightGray"/>
                <w:u w:val="single"/>
              </w:rPr>
              <w:t>community development</w:t>
            </w:r>
            <w:r>
              <w:rPr>
                <w:u w:val="single"/>
              </w:rPr>
              <w:t xml:space="preserve"> financial institution may specify an amount to be covered under the program that is less than the total amount of the loan.</w:t>
            </w:r>
          </w:p>
        </w:tc>
        <w:tc>
          <w:tcPr>
            <w:tcW w:w="6248" w:type="dxa"/>
          </w:tcPr>
          <w:p w:rsidR="003A4269" w:rsidP="003A4269">
            <w:pPr>
              <w:jc w:val="both"/>
            </w:pPr>
            <w:r>
              <w:t>SECTION 9.  Section 481.407, Government Code, is amended to read as follows:</w:t>
            </w:r>
          </w:p>
          <w:p w:rsidR="003A4269" w:rsidP="003A4269">
            <w:pPr>
              <w:jc w:val="both"/>
            </w:pPr>
            <w:r>
              <w:t>Sec. 481.</w:t>
            </w:r>
            <w:r w:rsidRPr="00904114">
              <w:rPr>
                <w:highlight w:val="lightGray"/>
              </w:rPr>
              <w:t>407</w:t>
            </w:r>
            <w:r>
              <w:t xml:space="preserve">.  PROVISIONS RELATING TO CAPITAL ACCESS LOAN </w:t>
            </w:r>
            <w:r w:rsidRPr="00904114">
              <w:rPr>
                <w:highlight w:val="lightGray"/>
                <w:u w:val="single"/>
              </w:rPr>
              <w:t>UNDER ORIGINAL CAPITAL ACCESS PROGRAM</w:t>
            </w:r>
            <w:r>
              <w:t xml:space="preserve">.  </w:t>
            </w:r>
          </w:p>
          <w:p w:rsidR="003A4269" w:rsidP="003A4269">
            <w:pPr>
              <w:jc w:val="both"/>
            </w:pPr>
            <w:r>
              <w:t xml:space="preserve">(a)  Except as otherwise provided by this subchapter, the bank may not determine the recipient, amount, or interest rate of a capital access loan </w:t>
            </w:r>
            <w:r w:rsidRPr="00E86710">
              <w:rPr>
                <w:highlight w:val="lightGray"/>
                <w:u w:val="single"/>
              </w:rPr>
              <w:t>under the original capital access program</w:t>
            </w:r>
            <w:r>
              <w:t xml:space="preserve"> or the fees or other requirements related to the loan.</w:t>
            </w:r>
          </w:p>
          <w:p w:rsidR="003A4269" w:rsidP="003A4269">
            <w:pPr>
              <w:jc w:val="both"/>
            </w:pPr>
            <w:r>
              <w:t xml:space="preserve">(b)  A loan </w:t>
            </w:r>
            <w:r w:rsidRPr="00E86710">
              <w:rPr>
                <w:highlight w:val="lightGray"/>
                <w:u w:val="single"/>
              </w:rPr>
              <w:t>under the original capital access program</w:t>
            </w:r>
            <w:r>
              <w:t xml:space="preserve"> is not eligible to be enrolled under this subchapter if the loan is for:</w:t>
            </w:r>
          </w:p>
          <w:p w:rsidR="003A4269" w:rsidP="003A4269">
            <w:pPr>
              <w:jc w:val="both"/>
            </w:pPr>
            <w:r>
              <w:t>(1)  construction or purchase of residential housing;</w:t>
            </w:r>
          </w:p>
          <w:p w:rsidR="003A4269" w:rsidP="003A4269">
            <w:pPr>
              <w:jc w:val="both"/>
            </w:pPr>
            <w:r>
              <w:t xml:space="preserve">(2)  simple real estate investments, excluding the development or improvement of commercial real estate occupied by the borrower's business </w:t>
            </w:r>
            <w:r w:rsidRPr="00E86710">
              <w:rPr>
                <w:highlight w:val="lightGray"/>
              </w:rPr>
              <w:t>or organization</w:t>
            </w:r>
            <w:r>
              <w:t>; or</w:t>
            </w:r>
          </w:p>
          <w:p w:rsidR="003A4269" w:rsidP="003A4269">
            <w:pPr>
              <w:jc w:val="both"/>
            </w:pPr>
            <w:r>
              <w:t>(3)  inside bank transactions</w:t>
            </w:r>
            <w:r w:rsidRPr="00E86710">
              <w:rPr>
                <w:highlight w:val="lightGray"/>
              </w:rPr>
              <w:t>, as defined by the policy board</w:t>
            </w:r>
            <w:r>
              <w:t>.</w:t>
            </w:r>
          </w:p>
          <w:p w:rsidR="003A4269" w:rsidP="003A4269">
            <w:pPr>
              <w:jc w:val="both"/>
            </w:pPr>
            <w:r>
              <w:t xml:space="preserve">(c)  The borrower of a capital access loan </w:t>
            </w:r>
            <w:r w:rsidRPr="00E86710">
              <w:rPr>
                <w:highlight w:val="lightGray"/>
                <w:u w:val="single"/>
              </w:rPr>
              <w:t>under the original capital access program</w:t>
            </w:r>
            <w:r>
              <w:t xml:space="preserve"> must apply the loan to working capital or to the purchase, construction, or lease of capital assets, including buildings and equipment used by the business </w:t>
            </w:r>
            <w:r w:rsidRPr="00E86710">
              <w:rPr>
                <w:highlight w:val="lightGray"/>
              </w:rPr>
              <w:t>or nonprofit organization</w:t>
            </w:r>
            <w:r>
              <w:t xml:space="preserve">.  Working capital uses include the cost of exporting, accounts receivable, payroll, inventory, and other financing needs of the business </w:t>
            </w:r>
            <w:r w:rsidRPr="00E86710">
              <w:rPr>
                <w:highlight w:val="lightGray"/>
              </w:rPr>
              <w:t>or organization</w:t>
            </w:r>
            <w:r>
              <w:t>.</w:t>
            </w:r>
          </w:p>
          <w:p w:rsidR="003A4269" w:rsidP="003A4269">
            <w:pPr>
              <w:jc w:val="both"/>
            </w:pPr>
            <w:r>
              <w:t xml:space="preserve">(d)  A capital access loan </w:t>
            </w:r>
            <w:r w:rsidRPr="00E86710">
              <w:rPr>
                <w:highlight w:val="lightGray"/>
                <w:u w:val="single"/>
              </w:rPr>
              <w:t>under the original capital access program</w:t>
            </w:r>
            <w:r>
              <w:t xml:space="preserve"> may be sold on the secondary market with no recourse to the bank or to the loan loss reserve correspondent to the loan and under conditions as may be determined by the bank.</w:t>
            </w:r>
          </w:p>
          <w:p w:rsidR="003A4269" w:rsidP="003A4269">
            <w:pPr>
              <w:jc w:val="both"/>
            </w:pPr>
            <w:r>
              <w:t xml:space="preserve">(e)  When enrolling a loan in the </w:t>
            </w:r>
            <w:r w:rsidRPr="00E86710">
              <w:rPr>
                <w:highlight w:val="lightGray"/>
                <w:u w:val="single"/>
              </w:rPr>
              <w:t>original capital access</w:t>
            </w:r>
            <w:r>
              <w:t xml:space="preserve"> program, a participating financial institution may specify an amount to be covered under the </w:t>
            </w:r>
            <w:r w:rsidRPr="00E86710">
              <w:rPr>
                <w:highlight w:val="lightGray"/>
                <w:u w:val="single"/>
              </w:rPr>
              <w:t>original capital access</w:t>
            </w:r>
            <w:r>
              <w:t xml:space="preserve"> program that is less than the total amount of the loan.</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rPr>
                <w:u w:val="single"/>
              </w:rPr>
            </w:pPr>
            <w:r>
              <w:rPr>
                <w:u w:val="single"/>
              </w:rPr>
              <w:t>Sec. 481.</w:t>
            </w:r>
            <w:r w:rsidRPr="00E86710">
              <w:rPr>
                <w:highlight w:val="lightGray"/>
                <w:u w:val="single"/>
              </w:rPr>
              <w:t>555</w:t>
            </w:r>
            <w:r>
              <w:rPr>
                <w:u w:val="single"/>
              </w:rPr>
              <w:t xml:space="preserve">.  RESERVE ACCOUNT.  </w:t>
            </w:r>
          </w:p>
          <w:p w:rsidR="003A4269" w:rsidP="003A4269">
            <w:pPr>
              <w:jc w:val="both"/>
              <w:rPr>
                <w:u w:val="single"/>
              </w:rPr>
            </w:pPr>
          </w:p>
          <w:p w:rsidR="003A4269" w:rsidP="003A4269">
            <w:pPr>
              <w:jc w:val="both"/>
              <w:rPr>
                <w:u w:val="single"/>
              </w:rPr>
            </w:pPr>
            <w:r>
              <w:rPr>
                <w:u w:val="single"/>
              </w:rPr>
              <w:t xml:space="preserve">(a)  On approval by the bank and after entering into a participation agreement with the bank, a participating </w:t>
            </w:r>
            <w:r w:rsidRPr="00E86710">
              <w:rPr>
                <w:highlight w:val="lightGray"/>
                <w:u w:val="single"/>
              </w:rPr>
              <w:t>community development</w:t>
            </w:r>
            <w:r>
              <w:rPr>
                <w:u w:val="single"/>
              </w:rPr>
              <w:t xml:space="preserve"> financial institution making a </w:t>
            </w:r>
            <w:r w:rsidRPr="00E86710">
              <w:rPr>
                <w:highlight w:val="lightGray"/>
                <w:u w:val="single"/>
              </w:rPr>
              <w:t>micro-business</w:t>
            </w:r>
            <w:r>
              <w:rPr>
                <w:u w:val="single"/>
              </w:rPr>
              <w:t xml:space="preserve"> access </w:t>
            </w:r>
            <w:r w:rsidRPr="00E86710">
              <w:rPr>
                <w:highlight w:val="lightGray"/>
                <w:u w:val="single"/>
              </w:rPr>
              <w:t>to</w:t>
            </w:r>
            <w:r>
              <w:rPr>
                <w:u w:val="single"/>
              </w:rPr>
              <w:t xml:space="preserve"> capital loan shall establish a reserve account.  The reserve account shall be used by the institution only to cover any losses arising from a default of a </w:t>
            </w:r>
            <w:r w:rsidRPr="00E86710">
              <w:rPr>
                <w:highlight w:val="lightGray"/>
                <w:u w:val="single"/>
              </w:rPr>
              <w:t>micro-business</w:t>
            </w:r>
            <w:r>
              <w:rPr>
                <w:u w:val="single"/>
              </w:rPr>
              <w:t xml:space="preserve"> access </w:t>
            </w:r>
            <w:r w:rsidRPr="00E86710">
              <w:rPr>
                <w:highlight w:val="lightGray"/>
                <w:u w:val="single"/>
              </w:rPr>
              <w:t>to</w:t>
            </w:r>
            <w:r>
              <w:rPr>
                <w:u w:val="single"/>
              </w:rPr>
              <w:t xml:space="preserve"> capital loan made by the institution under this subchapter or as otherwise provided by this subchapter.</w:t>
            </w:r>
          </w:p>
          <w:p w:rsidR="003A4269" w:rsidP="003A4269">
            <w:pPr>
              <w:jc w:val="both"/>
            </w:pPr>
          </w:p>
          <w:p w:rsidR="003A4269" w:rsidP="003A4269">
            <w:pPr>
              <w:jc w:val="both"/>
            </w:pPr>
            <w:r>
              <w:rPr>
                <w:u w:val="single"/>
              </w:rPr>
              <w:t xml:space="preserve">(b)  A participating </w:t>
            </w:r>
            <w:r w:rsidRPr="00E86710">
              <w:rPr>
                <w:highlight w:val="lightGray"/>
                <w:u w:val="single"/>
              </w:rPr>
              <w:t>community development</w:t>
            </w:r>
            <w:r>
              <w:rPr>
                <w:u w:val="single"/>
              </w:rPr>
              <w:t xml:space="preserve"> financial institution </w:t>
            </w:r>
            <w:r w:rsidRPr="004A39D8">
              <w:rPr>
                <w:highlight w:val="lightGray"/>
                <w:u w:val="single"/>
              </w:rPr>
              <w:t>that</w:t>
            </w:r>
            <w:r>
              <w:rPr>
                <w:u w:val="single"/>
              </w:rPr>
              <w:t xml:space="preserve"> makes a loan enrolled in the program shall require the borrower to pay to the institution a fee in an amount that is not less than two percent but not more than three percent of the principal amount of the loan, which the financial institution shall deposit in the reserve account.  The institution shall also deposit in the reserve account an amount equal to the amount of the fee received by the institution from the borrower under this subsection.  The institution may recover from the borrower all or part of the amount the institution is required to pay under this subsection in any manner agreed to by the institution and borrower.</w:t>
            </w:r>
          </w:p>
          <w:p w:rsidR="003A4269" w:rsidP="003A4269">
            <w:pPr>
              <w:jc w:val="both"/>
              <w:rPr>
                <w:u w:val="single"/>
              </w:rPr>
            </w:pPr>
            <w:r>
              <w:rPr>
                <w:u w:val="single"/>
              </w:rPr>
              <w:t xml:space="preserve">(c)  For each </w:t>
            </w:r>
            <w:r w:rsidRPr="004A39D8">
              <w:rPr>
                <w:highlight w:val="lightGray"/>
                <w:u w:val="single"/>
              </w:rPr>
              <w:t>micro-business</w:t>
            </w:r>
            <w:r>
              <w:rPr>
                <w:u w:val="single"/>
              </w:rPr>
              <w:t xml:space="preserve"> access </w:t>
            </w:r>
            <w:r w:rsidRPr="004A39D8">
              <w:rPr>
                <w:highlight w:val="lightGray"/>
                <w:u w:val="single"/>
              </w:rPr>
              <w:t>to</w:t>
            </w:r>
            <w:r>
              <w:rPr>
                <w:u w:val="single"/>
              </w:rPr>
              <w:t xml:space="preserve"> capital loan made by a </w:t>
            </w:r>
            <w:r w:rsidRPr="004A39D8">
              <w:rPr>
                <w:highlight w:val="lightGray"/>
                <w:u w:val="single"/>
              </w:rPr>
              <w:t>community development</w:t>
            </w:r>
            <w:r>
              <w:rPr>
                <w:u w:val="single"/>
              </w:rPr>
              <w:t xml:space="preserve"> financial institution, the institution shall certify to the bank, within the period prescribed by the bank, that the institution has made a </w:t>
            </w:r>
            <w:r w:rsidRPr="004A39D8">
              <w:rPr>
                <w:highlight w:val="lightGray"/>
                <w:u w:val="single"/>
              </w:rPr>
              <w:t>micro-business</w:t>
            </w:r>
            <w:r>
              <w:rPr>
                <w:u w:val="single"/>
              </w:rPr>
              <w:t xml:space="preserve"> access </w:t>
            </w:r>
            <w:r w:rsidRPr="004A39D8">
              <w:rPr>
                <w:highlight w:val="lightGray"/>
                <w:u w:val="single"/>
              </w:rPr>
              <w:t>to</w:t>
            </w:r>
            <w:r>
              <w:rPr>
                <w:u w:val="single"/>
              </w:rPr>
              <w:t xml:space="preserve"> capital loan and the amount the institution has deposited in the reserve account, including the amount of fees received from the borrower.</w:t>
            </w:r>
          </w:p>
          <w:p w:rsidR="003A4269" w:rsidP="003A4269">
            <w:pPr>
              <w:jc w:val="both"/>
              <w:rPr>
                <w:u w:val="single"/>
              </w:rPr>
            </w:pPr>
          </w:p>
          <w:p w:rsidR="003A4269" w:rsidP="003A4269">
            <w:pPr>
              <w:jc w:val="both"/>
              <w:rPr>
                <w:u w:val="single"/>
              </w:rPr>
            </w:pPr>
          </w:p>
          <w:p w:rsidR="003A4269" w:rsidP="003A4269">
            <w:pPr>
              <w:jc w:val="both"/>
            </w:pPr>
          </w:p>
          <w:p w:rsidR="003A4269" w:rsidP="003A4269">
            <w:pPr>
              <w:jc w:val="both"/>
              <w:rPr>
                <w:u w:val="single"/>
              </w:rPr>
            </w:pPr>
            <w:r>
              <w:rPr>
                <w:u w:val="single"/>
              </w:rPr>
              <w:t>(d)  On receipt of a certification made under Subsection (c) and subject to Section 481.</w:t>
            </w:r>
            <w:r w:rsidRPr="004A39D8">
              <w:rPr>
                <w:highlight w:val="lightGray"/>
                <w:u w:val="single"/>
              </w:rPr>
              <w:t>556</w:t>
            </w:r>
            <w:r>
              <w:rPr>
                <w:u w:val="single"/>
              </w:rPr>
              <w:t xml:space="preserve">, the bank shall deposit in the institution's reserve account for each </w:t>
            </w:r>
            <w:r w:rsidRPr="004A39D8">
              <w:rPr>
                <w:highlight w:val="lightGray"/>
                <w:u w:val="single"/>
              </w:rPr>
              <w:t>micro-business</w:t>
            </w:r>
            <w:r>
              <w:rPr>
                <w:u w:val="single"/>
              </w:rPr>
              <w:t xml:space="preserve"> access </w:t>
            </w:r>
            <w:r w:rsidRPr="004A39D8">
              <w:rPr>
                <w:highlight w:val="lightGray"/>
                <w:u w:val="single"/>
              </w:rPr>
              <w:t>to</w:t>
            </w:r>
            <w:r>
              <w:rPr>
                <w:u w:val="single"/>
              </w:rPr>
              <w:t xml:space="preserve"> capital loan made by the institution </w:t>
            </w:r>
          </w:p>
          <w:p w:rsidR="003A4269" w:rsidP="003A4269">
            <w:pPr>
              <w:jc w:val="both"/>
              <w:rPr>
                <w:u w:val="single"/>
              </w:rPr>
            </w:pPr>
            <w:r>
              <w:rPr>
                <w:u w:val="single"/>
              </w:rPr>
              <w:t xml:space="preserve">an amount equal to 200 percent of the total amount deposited </w:t>
            </w:r>
            <w:r w:rsidRPr="004A39D8">
              <w:rPr>
                <w:highlight w:val="lightGray"/>
                <w:u w:val="single"/>
              </w:rPr>
              <w:t>under Subsection (b)</w:t>
            </w:r>
            <w:r>
              <w:rPr>
                <w:u w:val="single"/>
              </w:rPr>
              <w:t xml:space="preserve"> for each loan.</w:t>
            </w: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rPr>
                <w:u w:val="single"/>
              </w:rPr>
            </w:pPr>
          </w:p>
          <w:p w:rsidR="003A4269" w:rsidP="003A4269">
            <w:pPr>
              <w:jc w:val="both"/>
            </w:pPr>
          </w:p>
          <w:p w:rsidR="003A4269" w:rsidP="003A4269">
            <w:pPr>
              <w:jc w:val="both"/>
            </w:pPr>
            <w:r>
              <w:rPr>
                <w:u w:val="single"/>
              </w:rPr>
              <w:t xml:space="preserve">(e)  A participating </w:t>
            </w:r>
            <w:r w:rsidRPr="004A39D8">
              <w:rPr>
                <w:highlight w:val="lightGray"/>
                <w:u w:val="single"/>
              </w:rPr>
              <w:t>community development</w:t>
            </w:r>
            <w:r>
              <w:rPr>
                <w:u w:val="single"/>
              </w:rPr>
              <w:t xml:space="preserve"> financial institution must obtain approval from the bank to withdraw funds from the reserve account.</w:t>
            </w:r>
          </w:p>
        </w:tc>
        <w:tc>
          <w:tcPr>
            <w:tcW w:w="6248" w:type="dxa"/>
          </w:tcPr>
          <w:p w:rsidR="003A4269" w:rsidP="003A4269">
            <w:pPr>
              <w:jc w:val="both"/>
            </w:pPr>
            <w:r>
              <w:t>SECTION 10.  Section 481.408, Government Code, is amended to read as follows:</w:t>
            </w:r>
          </w:p>
          <w:p w:rsidR="003A4269" w:rsidP="003A4269">
            <w:pPr>
              <w:jc w:val="both"/>
            </w:pPr>
            <w:r>
              <w:t>Sec. 481.</w:t>
            </w:r>
            <w:r w:rsidRPr="00E86710">
              <w:rPr>
                <w:highlight w:val="lightGray"/>
              </w:rPr>
              <w:t>408</w:t>
            </w:r>
            <w:r>
              <w:t xml:space="preserve">.  </w:t>
            </w:r>
            <w:r w:rsidRPr="00E86710">
              <w:rPr>
                <w:highlight w:val="lightGray"/>
                <w:u w:val="single"/>
              </w:rPr>
              <w:t>ORIGINAL CAPITAL ACCESS PROGRAM</w:t>
            </w:r>
            <w:r>
              <w:t xml:space="preserve"> RESERVE ACCOUNT.  </w:t>
            </w:r>
          </w:p>
          <w:p w:rsidR="003A4269" w:rsidP="003A4269">
            <w:pPr>
              <w:jc w:val="both"/>
            </w:pPr>
            <w:r>
              <w:t xml:space="preserve">(a)  On approval by the bank and after entering into a participation agreement with the bank, a participating financial institution making a capital access loan </w:t>
            </w:r>
            <w:r w:rsidRPr="00E86710">
              <w:rPr>
                <w:highlight w:val="lightGray"/>
                <w:u w:val="single"/>
              </w:rPr>
              <w:t>under the original capital access program</w:t>
            </w:r>
            <w:r>
              <w:t xml:space="preserve"> shall establish a reserve account.  The reserve account shall be used by the institution only to cover any losses arising from a default of a capital access loan </w:t>
            </w:r>
            <w:r w:rsidRPr="00E86710">
              <w:rPr>
                <w:highlight w:val="lightGray"/>
                <w:u w:val="single"/>
              </w:rPr>
              <w:t>under the original capital access program</w:t>
            </w:r>
            <w:r>
              <w:t xml:space="preserve"> made by the institution under this subchapter or as otherwise provided </w:t>
            </w:r>
            <w:r>
              <w:t>by this subchapter.</w:t>
            </w:r>
          </w:p>
          <w:p w:rsidR="003A4269" w:rsidP="003A4269">
            <w:pPr>
              <w:jc w:val="both"/>
            </w:pPr>
            <w:r>
              <w:t xml:space="preserve">(b)  </w:t>
            </w:r>
            <w:r w:rsidRPr="00E86710">
              <w:rPr>
                <w:highlight w:val="lightGray"/>
              </w:rPr>
              <w:t>When</w:t>
            </w:r>
            <w:r>
              <w:t xml:space="preserve"> a participating financial institution makes a loan enrolled in the </w:t>
            </w:r>
            <w:r w:rsidRPr="004A39D8">
              <w:rPr>
                <w:highlight w:val="lightGray"/>
                <w:u w:val="single"/>
              </w:rPr>
              <w:t>original capital access</w:t>
            </w:r>
            <w:r>
              <w:t xml:space="preserve"> program, </w:t>
            </w:r>
            <w:r w:rsidRPr="004A39D8">
              <w:rPr>
                <w:highlight w:val="lightGray"/>
              </w:rPr>
              <w:t>the institution</w:t>
            </w:r>
            <w:r>
              <w:t xml:space="preserve"> shall require the borrower to pay to the institution a fee in an amount that is not less than two percent but not more than three percent of the principal amount of the loan, which the financial institution shall deposit in the reserve account.  The institution shall also deposit in the reserve account an amount equal to the amount of the fee received by the institution from the borrower under this subsection.  The institution may recover from the borrower all or part of the amount the institution is required to pay under this subsection in any manner agreed to by the institution and borrower.</w:t>
            </w:r>
          </w:p>
          <w:p w:rsidR="003A4269" w:rsidP="003A4269">
            <w:pPr>
              <w:jc w:val="both"/>
            </w:pPr>
            <w:r>
              <w:t xml:space="preserve">(c)  For each capital access loan </w:t>
            </w:r>
            <w:r w:rsidRPr="004A39D8">
              <w:rPr>
                <w:highlight w:val="lightGray"/>
                <w:u w:val="single"/>
              </w:rPr>
              <w:t>under the original capital access program</w:t>
            </w:r>
            <w:r>
              <w:t xml:space="preserve"> made by a financial institution, the institution shall certify to the bank, within the period prescribed by the bank, that the institution has made a capital access loan, the amount the institution has deposited in the reserve account, including the amount of fees received from the borrower, and, </w:t>
            </w:r>
            <w:r w:rsidRPr="004A39D8">
              <w:rPr>
                <w:highlight w:val="lightGray"/>
              </w:rPr>
              <w:t>if applicable, that the borrower is financing an enterprise project or is located in or financing a project, activity, or enterprise in an area designated as an enterprise zone under Chapter 2303.</w:t>
            </w:r>
          </w:p>
          <w:p w:rsidR="003A4269" w:rsidP="003A4269">
            <w:pPr>
              <w:jc w:val="both"/>
            </w:pPr>
            <w:r>
              <w:t>(d)  On receipt of a certification made under Subsection (c) and subject to Section 481.</w:t>
            </w:r>
            <w:r w:rsidRPr="004A39D8">
              <w:rPr>
                <w:highlight w:val="lightGray"/>
              </w:rPr>
              <w:t>409</w:t>
            </w:r>
            <w:r>
              <w:t xml:space="preserve">, the bank shall deposit in the institution's reserve account for each capital access loan made by the institution </w:t>
            </w:r>
            <w:r w:rsidRPr="004A39D8">
              <w:rPr>
                <w:highlight w:val="lightGray"/>
                <w:u w:val="single"/>
              </w:rPr>
              <w:t>under the original capital access program</w:t>
            </w:r>
            <w:r w:rsidRPr="004A39D8">
              <w:rPr>
                <w:highlight w:val="lightGray"/>
              </w:rPr>
              <w:t>:</w:t>
            </w:r>
          </w:p>
          <w:p w:rsidR="003A4269" w:rsidRPr="004A39D8" w:rsidP="003A4269">
            <w:pPr>
              <w:jc w:val="both"/>
              <w:rPr>
                <w:highlight w:val="lightGray"/>
              </w:rPr>
            </w:pPr>
            <w:r>
              <w:t xml:space="preserve">(1)  an amount equal to the amount deposited </w:t>
            </w:r>
            <w:r w:rsidRPr="004A39D8">
              <w:rPr>
                <w:highlight w:val="lightGray"/>
              </w:rPr>
              <w:t>by the institution</w:t>
            </w:r>
            <w:r>
              <w:t xml:space="preserve"> for each loan </w:t>
            </w:r>
            <w:r w:rsidRPr="004A39D8">
              <w:rPr>
                <w:highlight w:val="lightGray"/>
              </w:rPr>
              <w:t>if the institution:</w:t>
            </w:r>
          </w:p>
          <w:p w:rsidR="003A4269" w:rsidRPr="004A39D8" w:rsidP="003A4269">
            <w:pPr>
              <w:jc w:val="both"/>
              <w:rPr>
                <w:highlight w:val="lightGray"/>
              </w:rPr>
            </w:pPr>
            <w:r w:rsidRPr="004A39D8">
              <w:rPr>
                <w:highlight w:val="lightGray"/>
              </w:rPr>
              <w:t>(A)  has assets of more than $1 billion; or</w:t>
            </w:r>
          </w:p>
          <w:p w:rsidR="003A4269" w:rsidRPr="004A39D8" w:rsidP="003A4269">
            <w:pPr>
              <w:jc w:val="both"/>
              <w:rPr>
                <w:highlight w:val="lightGray"/>
              </w:rPr>
            </w:pPr>
            <w:r w:rsidRPr="004A39D8">
              <w:rPr>
                <w:highlight w:val="lightGray"/>
              </w:rPr>
              <w:t xml:space="preserve">(B)  has previously enrolled loans in the </w:t>
            </w:r>
            <w:r w:rsidRPr="004A39D8">
              <w:rPr>
                <w:highlight w:val="lightGray"/>
                <w:u w:val="single"/>
              </w:rPr>
              <w:t>original capital access</w:t>
            </w:r>
            <w:r w:rsidRPr="004A39D8">
              <w:rPr>
                <w:highlight w:val="lightGray"/>
              </w:rPr>
              <w:t xml:space="preserve"> </w:t>
            </w:r>
            <w:r w:rsidRPr="004A39D8">
              <w:rPr>
                <w:highlight w:val="lightGray"/>
              </w:rPr>
              <w:t>program that in the aggregate are more than $2 million;</w:t>
            </w:r>
          </w:p>
          <w:p w:rsidR="003A4269" w:rsidRPr="004A39D8" w:rsidP="003A4269">
            <w:pPr>
              <w:jc w:val="both"/>
              <w:rPr>
                <w:highlight w:val="lightGray"/>
              </w:rPr>
            </w:pPr>
            <w:r w:rsidRPr="004A39D8">
              <w:rPr>
                <w:highlight w:val="lightGray"/>
              </w:rPr>
              <w:t>(2)  an amount equal to 150 percent of the total amount deposited under Subsection (b) for each loan if the institution is not described by Subdivision (1); or</w:t>
            </w:r>
          </w:p>
          <w:p w:rsidR="003A4269" w:rsidRPr="004A39D8" w:rsidP="003A4269">
            <w:pPr>
              <w:jc w:val="both"/>
              <w:rPr>
                <w:highlight w:val="lightGray"/>
              </w:rPr>
            </w:pPr>
            <w:r w:rsidRPr="004A39D8">
              <w:rPr>
                <w:highlight w:val="lightGray"/>
              </w:rPr>
              <w:t>(3)  notwithstanding Subdivisions (1) and (2), an amount equal to 200 percent of the total amount deposited under Subsection (b) for each loan if:</w:t>
            </w:r>
          </w:p>
          <w:p w:rsidR="003A4269" w:rsidRPr="004A39D8" w:rsidP="003A4269">
            <w:pPr>
              <w:jc w:val="both"/>
              <w:rPr>
                <w:highlight w:val="lightGray"/>
              </w:rPr>
            </w:pPr>
            <w:r w:rsidRPr="004A39D8">
              <w:rPr>
                <w:highlight w:val="lightGray"/>
              </w:rPr>
              <w:t>(A)  the borrower is financing an enterprise project or is located in or financing a project, activity, or enterprise in an area designated as an enterprise zone under Chapter 2303;</w:t>
            </w:r>
          </w:p>
          <w:p w:rsidR="003A4269" w:rsidRPr="004A39D8" w:rsidP="003A4269">
            <w:pPr>
              <w:jc w:val="both"/>
              <w:rPr>
                <w:highlight w:val="lightGray"/>
              </w:rPr>
            </w:pPr>
            <w:r w:rsidRPr="004A39D8">
              <w:rPr>
                <w:highlight w:val="lightGray"/>
              </w:rPr>
              <w:t>(B)  the borrower is a small or medium-sized business or a nonprofit organization that operates or proposes to operate a day-care center or a group day-care home, as those terms are defined by Section 42.002, Human Resources Code; or</w:t>
            </w:r>
          </w:p>
          <w:p w:rsidR="003A4269" w:rsidP="003A4269">
            <w:pPr>
              <w:jc w:val="both"/>
            </w:pPr>
            <w:r w:rsidRPr="004A39D8">
              <w:rPr>
                <w:highlight w:val="lightGray"/>
              </w:rPr>
              <w:t>(C)  the participating financial institution is a community development financial institution, as that term is defined by 12 U.S.C. Section 4702, as amended.</w:t>
            </w:r>
          </w:p>
          <w:p w:rsidR="003A4269" w:rsidP="003A4269">
            <w:pPr>
              <w:jc w:val="both"/>
            </w:pPr>
            <w:r>
              <w:t>(e)  A participating financial institution must obtain approval from the bank to withdraw funds from the reserve account.</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rPr>
                <w:u w:val="single"/>
              </w:rPr>
            </w:pPr>
            <w:r>
              <w:rPr>
                <w:u w:val="single"/>
              </w:rPr>
              <w:t>Sec. 481.</w:t>
            </w:r>
            <w:r w:rsidRPr="0018476D">
              <w:rPr>
                <w:highlight w:val="lightGray"/>
                <w:u w:val="single"/>
              </w:rPr>
              <w:t>556</w:t>
            </w:r>
            <w:r>
              <w:rPr>
                <w:u w:val="single"/>
              </w:rPr>
              <w:t xml:space="preserve">.  LIMITATIONS ON STATE CONTRIBUTION TO RESERVE ACCOUNT.  </w:t>
            </w:r>
          </w:p>
          <w:p w:rsidR="003A4269" w:rsidP="003A4269">
            <w:pPr>
              <w:jc w:val="both"/>
              <w:rPr>
                <w:u w:val="single"/>
              </w:rPr>
            </w:pPr>
          </w:p>
          <w:p w:rsidR="003A4269" w:rsidP="003A4269">
            <w:pPr>
              <w:jc w:val="both"/>
            </w:pPr>
            <w:r>
              <w:rPr>
                <w:u w:val="single"/>
              </w:rPr>
              <w:t xml:space="preserve">(a)  The amount deposited by the bank into a participating </w:t>
            </w:r>
            <w:r w:rsidRPr="0018476D">
              <w:rPr>
                <w:highlight w:val="lightGray"/>
                <w:u w:val="single"/>
              </w:rPr>
              <w:t>community development</w:t>
            </w:r>
            <w:r>
              <w:rPr>
                <w:u w:val="single"/>
              </w:rPr>
              <w:t xml:space="preserve"> financial institution's reserve account for any single loan recipient may not exceed $150,000 during a three-year period.</w:t>
            </w:r>
          </w:p>
          <w:p w:rsidR="003A4269" w:rsidP="003A4269">
            <w:pPr>
              <w:jc w:val="both"/>
            </w:pPr>
            <w:r>
              <w:rPr>
                <w:u w:val="single"/>
              </w:rPr>
              <w:t xml:space="preserve">(b)  The maximum amount the bank may deposit into a </w:t>
            </w:r>
            <w:r>
              <w:rPr>
                <w:u w:val="single"/>
              </w:rPr>
              <w:t xml:space="preserve">reserve account for each </w:t>
            </w:r>
            <w:r w:rsidRPr="0018476D">
              <w:rPr>
                <w:highlight w:val="lightGray"/>
                <w:u w:val="single"/>
              </w:rPr>
              <w:t>micro-business</w:t>
            </w:r>
            <w:r>
              <w:rPr>
                <w:u w:val="single"/>
              </w:rPr>
              <w:t xml:space="preserve"> access </w:t>
            </w:r>
            <w:r w:rsidRPr="0018476D">
              <w:rPr>
                <w:highlight w:val="lightGray"/>
                <w:u w:val="single"/>
              </w:rPr>
              <w:t>to</w:t>
            </w:r>
            <w:r>
              <w:rPr>
                <w:u w:val="single"/>
              </w:rPr>
              <w:t xml:space="preserve"> capital loan made under this subchapter is the lesser of $35,000 or an amount equal to eight percent of the loan amount.</w:t>
            </w:r>
          </w:p>
        </w:tc>
        <w:tc>
          <w:tcPr>
            <w:tcW w:w="6248" w:type="dxa"/>
          </w:tcPr>
          <w:p w:rsidR="003A4269" w:rsidP="003A4269">
            <w:pPr>
              <w:jc w:val="both"/>
            </w:pPr>
            <w:r>
              <w:t>SECTION 11.  Section 481.409, Government Code, is amended to read as follows:</w:t>
            </w:r>
          </w:p>
          <w:p w:rsidR="003A4269" w:rsidP="003A4269">
            <w:pPr>
              <w:jc w:val="both"/>
            </w:pPr>
            <w:r>
              <w:t>Sec. 481.</w:t>
            </w:r>
            <w:r w:rsidRPr="0018476D">
              <w:rPr>
                <w:highlight w:val="lightGray"/>
              </w:rPr>
              <w:t>409</w:t>
            </w:r>
            <w:r>
              <w:t xml:space="preserve">.  LIMITATIONS ON STATE CONTRIBUTION TO </w:t>
            </w:r>
            <w:r w:rsidRPr="0018476D">
              <w:rPr>
                <w:highlight w:val="lightGray"/>
                <w:u w:val="single"/>
              </w:rPr>
              <w:t>ORIGINAL CAPITAL ACCESS PROGRAM</w:t>
            </w:r>
            <w:r>
              <w:t xml:space="preserve"> RESERVE ACCOUNT.  </w:t>
            </w:r>
          </w:p>
          <w:p w:rsidR="003A4269" w:rsidP="003A4269">
            <w:pPr>
              <w:jc w:val="both"/>
            </w:pPr>
            <w:r>
              <w:t xml:space="preserve">(a)  The amount deposited by the bank into a participating financial institution's reserve account for any single loan recipient </w:t>
            </w:r>
            <w:r w:rsidRPr="0018476D">
              <w:rPr>
                <w:highlight w:val="lightGray"/>
                <w:u w:val="single"/>
              </w:rPr>
              <w:t>under the original capital access program</w:t>
            </w:r>
            <w:r>
              <w:t xml:space="preserve"> may not exceed $150,000 during a three-year period.</w:t>
            </w:r>
          </w:p>
          <w:p w:rsidR="003A4269" w:rsidRPr="0018476D" w:rsidP="003A4269">
            <w:pPr>
              <w:jc w:val="both"/>
              <w:rPr>
                <w:highlight w:val="lightGray"/>
              </w:rPr>
            </w:pPr>
            <w:r>
              <w:t xml:space="preserve">(b)  The maximum amount the bank may deposit into a </w:t>
            </w:r>
            <w:r>
              <w:t xml:space="preserve">reserve account for each capital access loan </w:t>
            </w:r>
            <w:r w:rsidRPr="0018476D">
              <w:rPr>
                <w:highlight w:val="lightGray"/>
                <w:u w:val="single"/>
              </w:rPr>
              <w:t>under the original capital access program</w:t>
            </w:r>
            <w:r>
              <w:t xml:space="preserve"> made under this subchapter is the lesser of $35,000 or an amount equal to</w:t>
            </w:r>
            <w:r w:rsidRPr="0018476D">
              <w:rPr>
                <w:highlight w:val="lightGray"/>
              </w:rPr>
              <w:t>:</w:t>
            </w:r>
          </w:p>
          <w:p w:rsidR="003A4269" w:rsidRPr="0018476D" w:rsidP="003A4269">
            <w:pPr>
              <w:jc w:val="both"/>
              <w:rPr>
                <w:highlight w:val="lightGray"/>
              </w:rPr>
            </w:pPr>
            <w:r w:rsidRPr="0018476D">
              <w:rPr>
                <w:highlight w:val="lightGray"/>
              </w:rPr>
              <w:t>(1)</w:t>
            </w:r>
            <w:r>
              <w:t xml:space="preserve">  eight percent of the loan amount </w:t>
            </w:r>
            <w:r w:rsidRPr="0018476D">
              <w:rPr>
                <w:highlight w:val="lightGray"/>
              </w:rPr>
              <w:t>if:</w:t>
            </w:r>
          </w:p>
          <w:p w:rsidR="003A4269" w:rsidRPr="0018476D" w:rsidP="003A4269">
            <w:pPr>
              <w:jc w:val="both"/>
              <w:rPr>
                <w:highlight w:val="lightGray"/>
              </w:rPr>
            </w:pPr>
            <w:r w:rsidRPr="0018476D">
              <w:rPr>
                <w:highlight w:val="lightGray"/>
              </w:rPr>
              <w:t>(A)  the borrower is financing an enterprise project or is located in or financing a project, activity, or enterprise in an area designated as an enterprise zone under Chapter 2303;</w:t>
            </w:r>
          </w:p>
          <w:p w:rsidR="003A4269" w:rsidRPr="0018476D" w:rsidP="003A4269">
            <w:pPr>
              <w:jc w:val="both"/>
              <w:rPr>
                <w:highlight w:val="lightGray"/>
              </w:rPr>
            </w:pPr>
            <w:r w:rsidRPr="0018476D">
              <w:rPr>
                <w:highlight w:val="lightGray"/>
              </w:rPr>
              <w:t>(B)  the borrower is a small or medium-sized business or a nonprofit organization that operates or proposes to operate a day-care center or a group day-care home, as those terms are defined by Section 42.002, Human Resources Code; or</w:t>
            </w:r>
          </w:p>
          <w:p w:rsidR="003A4269" w:rsidRPr="0018476D" w:rsidP="003A4269">
            <w:pPr>
              <w:jc w:val="both"/>
              <w:rPr>
                <w:highlight w:val="lightGray"/>
              </w:rPr>
            </w:pPr>
            <w:r w:rsidRPr="0018476D">
              <w:rPr>
                <w:highlight w:val="lightGray"/>
              </w:rPr>
              <w:t>(C)  the participating financial institution is a community development financial institution, as that term is defined by 12 U.S.C. Section 4702, as amended; or</w:t>
            </w:r>
          </w:p>
          <w:p w:rsidR="003A4269" w:rsidP="003A4269">
            <w:pPr>
              <w:jc w:val="both"/>
            </w:pPr>
            <w:r w:rsidRPr="0018476D">
              <w:rPr>
                <w:highlight w:val="lightGray"/>
              </w:rPr>
              <w:t>(2)  six percent of the loan amount for any other borrower.</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rPr>
                <w:u w:val="single"/>
              </w:rPr>
            </w:pPr>
            <w:r>
              <w:rPr>
                <w:u w:val="single"/>
              </w:rPr>
              <w:t>Sec. 481.</w:t>
            </w:r>
            <w:r w:rsidRPr="0018476D">
              <w:rPr>
                <w:highlight w:val="lightGray"/>
                <w:u w:val="single"/>
              </w:rPr>
              <w:t>557</w:t>
            </w:r>
            <w:r>
              <w:rPr>
                <w:u w:val="single"/>
              </w:rPr>
              <w:t xml:space="preserve">.  RIGHTS </w:t>
            </w:r>
            <w:r w:rsidRPr="0018476D">
              <w:rPr>
                <w:highlight w:val="lightGray"/>
                <w:u w:val="single"/>
              </w:rPr>
              <w:t>OF STATE</w:t>
            </w:r>
            <w:r>
              <w:rPr>
                <w:u w:val="single"/>
              </w:rPr>
              <w:t xml:space="preserve"> WITH RESPECT TO RESERVE ACCOUNT.  </w:t>
            </w:r>
          </w:p>
          <w:p w:rsidR="003A4269" w:rsidP="003A4269">
            <w:pPr>
              <w:jc w:val="both"/>
              <w:rPr>
                <w:u w:val="single"/>
              </w:rPr>
            </w:pPr>
            <w:r>
              <w:rPr>
                <w:u w:val="single"/>
              </w:rPr>
              <w:t>(a)  All of the money in a reserve account established under this subchapter is property of the state.</w:t>
            </w:r>
          </w:p>
          <w:p w:rsidR="003A4269" w:rsidP="003A4269">
            <w:pPr>
              <w:jc w:val="both"/>
            </w:pPr>
          </w:p>
          <w:p w:rsidR="003A4269" w:rsidP="003A4269">
            <w:pPr>
              <w:jc w:val="both"/>
              <w:rPr>
                <w:u w:val="single"/>
              </w:rPr>
            </w:pPr>
            <w:r>
              <w:rPr>
                <w:u w:val="single"/>
              </w:rPr>
              <w:t>(b)  The state is entitled to earn interest on the amount of contributions made by the bank, borrower, and institution to a reserve account under this subchapter.  The bank shall withdraw monthly or quarterly from a reserve account the amount of the interest earned by the state.  The bank shall deposit the amount withdrawn under this subsection into the fund.</w:t>
            </w:r>
          </w:p>
          <w:p w:rsidR="003A4269" w:rsidP="003A4269">
            <w:pPr>
              <w:jc w:val="both"/>
            </w:pPr>
          </w:p>
          <w:p w:rsidR="003A4269" w:rsidP="003A4269">
            <w:pPr>
              <w:jc w:val="both"/>
              <w:rPr>
                <w:u w:val="single"/>
              </w:rPr>
            </w:pPr>
            <w:r>
              <w:rPr>
                <w:u w:val="single"/>
              </w:rPr>
              <w:t xml:space="preserve">(c)  If the amount in a reserve account exceeds an amount equal to 33 percent of the balance of the  </w:t>
            </w:r>
            <w:r w:rsidRPr="0018476D">
              <w:rPr>
                <w:highlight w:val="lightGray"/>
                <w:u w:val="single"/>
              </w:rPr>
              <w:t>community development</w:t>
            </w:r>
            <w:r>
              <w:rPr>
                <w:u w:val="single"/>
              </w:rPr>
              <w:t xml:space="preserve"> financial institution's outstanding </w:t>
            </w:r>
            <w:r w:rsidRPr="0018476D">
              <w:rPr>
                <w:highlight w:val="lightGray"/>
                <w:u w:val="single"/>
              </w:rPr>
              <w:t>micro-business</w:t>
            </w:r>
            <w:r>
              <w:rPr>
                <w:u w:val="single"/>
              </w:rPr>
              <w:t xml:space="preserve"> access </w:t>
            </w:r>
            <w:r w:rsidRPr="0018476D">
              <w:rPr>
                <w:highlight w:val="lightGray"/>
                <w:u w:val="single"/>
              </w:rPr>
              <w:t>to</w:t>
            </w:r>
            <w:r>
              <w:rPr>
                <w:u w:val="single"/>
              </w:rPr>
              <w:t xml:space="preserve"> capital loans, the bank may withdraw the excess amount and deposit the amount in the fund.  A withdrawal of money authorized under this subsection may not reduce an active reserve account to an amount that is less than $200,000.</w:t>
            </w:r>
          </w:p>
          <w:p w:rsidR="003A4269" w:rsidP="003A4269">
            <w:pPr>
              <w:jc w:val="both"/>
              <w:rPr>
                <w:u w:val="single"/>
              </w:rPr>
            </w:pPr>
          </w:p>
          <w:p w:rsidR="003A4269" w:rsidP="003A4269">
            <w:pPr>
              <w:jc w:val="both"/>
            </w:pPr>
          </w:p>
          <w:p w:rsidR="003A4269" w:rsidP="003A4269">
            <w:pPr>
              <w:jc w:val="both"/>
            </w:pPr>
            <w:r>
              <w:rPr>
                <w:u w:val="single"/>
              </w:rPr>
              <w:t>(d)  The bank shall withdraw from the institution's reserve account the total amount in the account and any interest earned on the account and deposit the amount in the fund when:</w:t>
            </w:r>
          </w:p>
          <w:p w:rsidR="003A4269" w:rsidP="003A4269">
            <w:pPr>
              <w:jc w:val="both"/>
              <w:rPr>
                <w:u w:val="single"/>
              </w:rPr>
            </w:pPr>
            <w:r>
              <w:rPr>
                <w:u w:val="single"/>
              </w:rPr>
              <w:t xml:space="preserve">(1)  a </w:t>
            </w:r>
            <w:r w:rsidRPr="0018476D">
              <w:rPr>
                <w:highlight w:val="lightGray"/>
                <w:u w:val="single"/>
              </w:rPr>
              <w:t>community development</w:t>
            </w:r>
            <w:r>
              <w:rPr>
                <w:u w:val="single"/>
              </w:rPr>
              <w:t xml:space="preserve"> financial institution is no longer eligible to participate in the program or a participation agreement entered into under this subchapter expires without renewal by the bank or institution;</w:t>
            </w:r>
          </w:p>
          <w:p w:rsidR="003A4269" w:rsidP="003A4269">
            <w:pPr>
              <w:jc w:val="both"/>
            </w:pPr>
          </w:p>
          <w:p w:rsidR="003A4269" w:rsidP="003A4269">
            <w:pPr>
              <w:jc w:val="both"/>
            </w:pPr>
            <w:r>
              <w:rPr>
                <w:u w:val="single"/>
              </w:rPr>
              <w:t xml:space="preserve">(2)  the </w:t>
            </w:r>
            <w:r w:rsidRPr="0018476D">
              <w:rPr>
                <w:highlight w:val="lightGray"/>
                <w:u w:val="single"/>
              </w:rPr>
              <w:t>community development</w:t>
            </w:r>
            <w:r>
              <w:rPr>
                <w:u w:val="single"/>
              </w:rPr>
              <w:t xml:space="preserve"> financial institution has no outstanding </w:t>
            </w:r>
            <w:r w:rsidRPr="0018476D">
              <w:rPr>
                <w:highlight w:val="lightGray"/>
                <w:u w:val="single"/>
              </w:rPr>
              <w:t>micro-business</w:t>
            </w:r>
            <w:r>
              <w:rPr>
                <w:u w:val="single"/>
              </w:rPr>
              <w:t xml:space="preserve"> access </w:t>
            </w:r>
            <w:r w:rsidRPr="0018476D">
              <w:rPr>
                <w:highlight w:val="lightGray"/>
                <w:u w:val="single"/>
              </w:rPr>
              <w:t>to</w:t>
            </w:r>
            <w:r>
              <w:rPr>
                <w:u w:val="single"/>
              </w:rPr>
              <w:t xml:space="preserve"> capital loans;</w:t>
            </w:r>
          </w:p>
          <w:p w:rsidR="003A4269" w:rsidP="003A4269">
            <w:pPr>
              <w:jc w:val="both"/>
            </w:pPr>
            <w:r>
              <w:rPr>
                <w:u w:val="single"/>
              </w:rPr>
              <w:t xml:space="preserve">(3)  the </w:t>
            </w:r>
            <w:r w:rsidRPr="0018476D">
              <w:rPr>
                <w:highlight w:val="lightGray"/>
                <w:u w:val="single"/>
              </w:rPr>
              <w:t>community development</w:t>
            </w:r>
            <w:r>
              <w:rPr>
                <w:u w:val="single"/>
              </w:rPr>
              <w:t xml:space="preserve"> financial institution has not made a </w:t>
            </w:r>
            <w:r w:rsidRPr="00904114">
              <w:rPr>
                <w:highlight w:val="lightGray"/>
                <w:u w:val="single"/>
              </w:rPr>
              <w:t>micro-business</w:t>
            </w:r>
            <w:r>
              <w:rPr>
                <w:u w:val="single"/>
              </w:rPr>
              <w:t xml:space="preserve"> access </w:t>
            </w:r>
            <w:r w:rsidRPr="00904114">
              <w:rPr>
                <w:highlight w:val="lightGray"/>
                <w:u w:val="single"/>
              </w:rPr>
              <w:t>to</w:t>
            </w:r>
            <w:r>
              <w:rPr>
                <w:u w:val="single"/>
              </w:rPr>
              <w:t xml:space="preserve"> capital loan within the preceding 24 months; or</w:t>
            </w:r>
          </w:p>
          <w:p w:rsidR="003A4269" w:rsidP="003A4269">
            <w:pPr>
              <w:jc w:val="both"/>
            </w:pPr>
            <w:r>
              <w:rPr>
                <w:u w:val="single"/>
              </w:rPr>
              <w:t xml:space="preserve">(4)  the </w:t>
            </w:r>
            <w:r w:rsidRPr="00904114">
              <w:rPr>
                <w:highlight w:val="lightGray"/>
                <w:u w:val="single"/>
              </w:rPr>
              <w:t>community development</w:t>
            </w:r>
            <w:r>
              <w:rPr>
                <w:u w:val="single"/>
              </w:rPr>
              <w:t xml:space="preserve"> financial institution fails to submit a report or other document requested by the bank within the time or in the manner prescribed.</w:t>
            </w:r>
          </w:p>
        </w:tc>
        <w:tc>
          <w:tcPr>
            <w:tcW w:w="6248" w:type="dxa"/>
          </w:tcPr>
          <w:p w:rsidR="003A4269" w:rsidP="003A4269">
            <w:pPr>
              <w:jc w:val="both"/>
            </w:pPr>
            <w:r>
              <w:t>SECTION 12.  Section 481.410, Government Code, is amended to read as follows:</w:t>
            </w:r>
          </w:p>
          <w:p w:rsidR="003A4269" w:rsidP="003A4269">
            <w:pPr>
              <w:jc w:val="both"/>
            </w:pPr>
            <w:r>
              <w:t>Sec. 481.</w:t>
            </w:r>
            <w:r w:rsidRPr="0018476D">
              <w:rPr>
                <w:highlight w:val="lightGray"/>
              </w:rPr>
              <w:t>410</w:t>
            </w:r>
            <w:r>
              <w:t xml:space="preserve">.  </w:t>
            </w:r>
            <w:r w:rsidRPr="0018476D">
              <w:rPr>
                <w:highlight w:val="lightGray"/>
              </w:rPr>
              <w:t>STATE'S</w:t>
            </w:r>
            <w:r>
              <w:t xml:space="preserve"> RIGHTS WITH RESPECT TO </w:t>
            </w:r>
            <w:r w:rsidRPr="0018476D">
              <w:rPr>
                <w:highlight w:val="lightGray"/>
                <w:u w:val="single"/>
              </w:rPr>
              <w:t>ORIGINAL CAPITAL ACCESS PROGRAM</w:t>
            </w:r>
            <w:r>
              <w:t xml:space="preserve"> RESERVE ACCOUNT.  (a)  All of the money in a reserve account established under this subchapter </w:t>
            </w:r>
            <w:r w:rsidRPr="0018476D">
              <w:rPr>
                <w:highlight w:val="lightGray"/>
                <w:u w:val="single"/>
              </w:rPr>
              <w:t>for the original capital access program</w:t>
            </w:r>
            <w:r>
              <w:t xml:space="preserve"> is property of the state.</w:t>
            </w:r>
          </w:p>
          <w:p w:rsidR="003A4269" w:rsidP="003A4269">
            <w:pPr>
              <w:jc w:val="both"/>
            </w:pPr>
            <w:r>
              <w:t xml:space="preserve">(b)  The state is entitled to earn interest on the amount of contributions made by the bank, borrower, and institution to a reserve account under this subchapter </w:t>
            </w:r>
            <w:r w:rsidRPr="0018476D">
              <w:rPr>
                <w:highlight w:val="lightGray"/>
                <w:u w:val="single"/>
              </w:rPr>
              <w:t>for the original capital access program</w:t>
            </w:r>
            <w:r>
              <w:t xml:space="preserve">.  The bank shall withdraw monthly or quarterly from a reserve account </w:t>
            </w:r>
            <w:r w:rsidRPr="0018476D">
              <w:rPr>
                <w:highlight w:val="lightGray"/>
                <w:u w:val="single"/>
              </w:rPr>
              <w:t>for the original capital access program</w:t>
            </w:r>
            <w:r>
              <w:t xml:space="preserve"> the amount of the interest earned by the state.  The bank shall deposit the amount withdrawn under this </w:t>
            </w:r>
            <w:r>
              <w:t>subsection into the fund.</w:t>
            </w:r>
          </w:p>
          <w:p w:rsidR="003A4269" w:rsidP="003A4269">
            <w:pPr>
              <w:jc w:val="both"/>
            </w:pPr>
            <w:r>
              <w:t xml:space="preserve">(c)  If the amount in a reserve account </w:t>
            </w:r>
            <w:r w:rsidRPr="0018476D">
              <w:rPr>
                <w:highlight w:val="lightGray"/>
                <w:u w:val="single"/>
              </w:rPr>
              <w:t>for the original capital access program</w:t>
            </w:r>
            <w:r>
              <w:t xml:space="preserve"> exceeds an amount equal to 33 percent of the balance of the financial institution's outstanding capital access loans </w:t>
            </w:r>
            <w:r w:rsidRPr="0018476D">
              <w:rPr>
                <w:highlight w:val="lightGray"/>
                <w:u w:val="single"/>
              </w:rPr>
              <w:t>under the original capital access program</w:t>
            </w:r>
            <w:r>
              <w:t xml:space="preserve">, the bank may withdraw the excess amount and deposit the amount in the fund.  A withdrawal of money authorized under this subsection may not reduce an active reserve account </w:t>
            </w:r>
            <w:r w:rsidRPr="0018476D">
              <w:rPr>
                <w:highlight w:val="lightGray"/>
                <w:u w:val="single"/>
              </w:rPr>
              <w:t>for the original capital access program</w:t>
            </w:r>
            <w:r>
              <w:t xml:space="preserve"> to an amount that is less than $200,000.</w:t>
            </w:r>
          </w:p>
          <w:p w:rsidR="003A4269" w:rsidP="003A4269">
            <w:pPr>
              <w:jc w:val="both"/>
            </w:pPr>
            <w:r>
              <w:t xml:space="preserve">(d)  The bank shall withdraw from the institution's reserve account </w:t>
            </w:r>
            <w:r w:rsidRPr="0018476D">
              <w:rPr>
                <w:highlight w:val="lightGray"/>
                <w:u w:val="single"/>
              </w:rPr>
              <w:t>under the original capital access program</w:t>
            </w:r>
            <w:r>
              <w:t xml:space="preserve"> the total amount in the account and any interest earned on the account and deposit the amount in the fund when:</w:t>
            </w:r>
          </w:p>
          <w:p w:rsidR="003A4269" w:rsidP="003A4269">
            <w:pPr>
              <w:jc w:val="both"/>
            </w:pPr>
            <w:r>
              <w:t xml:space="preserve">(1)  a financial institution is no longer eligible to participate in the </w:t>
            </w:r>
            <w:r w:rsidRPr="0018476D">
              <w:rPr>
                <w:highlight w:val="lightGray"/>
                <w:u w:val="single"/>
              </w:rPr>
              <w:t>original capital access</w:t>
            </w:r>
            <w:r>
              <w:t xml:space="preserve"> program or a participation agreement entered into under this subchapter </w:t>
            </w:r>
            <w:r w:rsidRPr="0018476D">
              <w:rPr>
                <w:highlight w:val="lightGray"/>
                <w:u w:val="single"/>
              </w:rPr>
              <w:t>for the original capital access program</w:t>
            </w:r>
            <w:r>
              <w:t xml:space="preserve"> expires without renewal by the bank or institution;</w:t>
            </w:r>
          </w:p>
          <w:p w:rsidR="003A4269" w:rsidP="003A4269">
            <w:pPr>
              <w:jc w:val="both"/>
            </w:pPr>
            <w:r>
              <w:t xml:space="preserve">(2)  the financial institution has no outstanding capital access loans </w:t>
            </w:r>
            <w:r w:rsidRPr="0018476D">
              <w:rPr>
                <w:highlight w:val="lightGray"/>
                <w:u w:val="single"/>
              </w:rPr>
              <w:t>under the original capital access program</w:t>
            </w:r>
            <w:r>
              <w:t>;</w:t>
            </w:r>
          </w:p>
          <w:p w:rsidR="003A4269" w:rsidP="003A4269">
            <w:pPr>
              <w:jc w:val="both"/>
            </w:pPr>
            <w:r>
              <w:t xml:space="preserve">(3)  the financial institution has not made a capital access loan </w:t>
            </w:r>
            <w:r w:rsidRPr="00904114">
              <w:rPr>
                <w:highlight w:val="lightGray"/>
                <w:u w:val="single"/>
              </w:rPr>
              <w:t>under the original capital access program</w:t>
            </w:r>
            <w:r>
              <w:t xml:space="preserve"> within the preceding 24 months; or</w:t>
            </w:r>
          </w:p>
          <w:p w:rsidR="003A4269" w:rsidP="003A4269">
            <w:pPr>
              <w:jc w:val="both"/>
            </w:pPr>
            <w:r>
              <w:t xml:space="preserve">(4)  the financial institution fails to submit a report or other document requested by the bank </w:t>
            </w:r>
            <w:r w:rsidRPr="00904114">
              <w:rPr>
                <w:highlight w:val="lightGray"/>
                <w:u w:val="single"/>
              </w:rPr>
              <w:t>for the original capital access program</w:t>
            </w:r>
            <w:r>
              <w:t xml:space="preserve"> within the time or in the manner prescribed.</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pPr>
            <w:r>
              <w:rPr>
                <w:u w:val="single"/>
              </w:rPr>
              <w:t>Sec. 481.</w:t>
            </w:r>
            <w:r w:rsidRPr="00904114">
              <w:rPr>
                <w:highlight w:val="lightGray"/>
                <w:u w:val="single"/>
              </w:rPr>
              <w:t>558</w:t>
            </w:r>
            <w:r>
              <w:rPr>
                <w:u w:val="single"/>
              </w:rPr>
              <w:t xml:space="preserve">.  ANNUAL REPORT.  A participating </w:t>
            </w:r>
            <w:r w:rsidRPr="00904114">
              <w:rPr>
                <w:highlight w:val="lightGray"/>
                <w:u w:val="single"/>
              </w:rPr>
              <w:t>community development</w:t>
            </w:r>
            <w:r>
              <w:rPr>
                <w:u w:val="single"/>
              </w:rPr>
              <w:t xml:space="preserve"> financial institution shall submit an annual report to the bank.  The report must:</w:t>
            </w:r>
          </w:p>
          <w:p w:rsidR="003A4269" w:rsidP="003A4269">
            <w:pPr>
              <w:jc w:val="both"/>
              <w:rPr>
                <w:u w:val="single"/>
              </w:rPr>
            </w:pPr>
            <w:r>
              <w:rPr>
                <w:u w:val="single"/>
              </w:rPr>
              <w:t xml:space="preserve">(1)  provide information regarding outstanding </w:t>
            </w:r>
            <w:r w:rsidRPr="00904114">
              <w:rPr>
                <w:highlight w:val="lightGray"/>
                <w:u w:val="single"/>
              </w:rPr>
              <w:t>micro-business</w:t>
            </w:r>
            <w:r>
              <w:rPr>
                <w:u w:val="single"/>
              </w:rPr>
              <w:t xml:space="preserve"> </w:t>
            </w:r>
            <w:r w:rsidRPr="00904114">
              <w:rPr>
                <w:highlight w:val="lightGray"/>
                <w:u w:val="single"/>
              </w:rPr>
              <w:t>access to capital</w:t>
            </w:r>
            <w:r>
              <w:rPr>
                <w:u w:val="single"/>
              </w:rPr>
              <w:t xml:space="preserve"> loans, </w:t>
            </w:r>
            <w:r w:rsidRPr="00904114">
              <w:rPr>
                <w:highlight w:val="lightGray"/>
                <w:u w:val="single"/>
              </w:rPr>
              <w:t>micro-business access to capital</w:t>
            </w:r>
            <w:r>
              <w:rPr>
                <w:u w:val="single"/>
              </w:rPr>
              <w:t xml:space="preserve"> loan losses, and any other information </w:t>
            </w:r>
            <w:r w:rsidRPr="00904114">
              <w:rPr>
                <w:highlight w:val="lightGray"/>
                <w:u w:val="single"/>
              </w:rPr>
              <w:t>on micro-business access to capital loans that</w:t>
            </w:r>
            <w:r>
              <w:rPr>
                <w:u w:val="single"/>
              </w:rPr>
              <w:t xml:space="preserve"> the bank considers appropriate;</w:t>
            </w:r>
          </w:p>
          <w:p w:rsidR="003A4269" w:rsidP="003A4269">
            <w:pPr>
              <w:jc w:val="both"/>
            </w:pPr>
          </w:p>
          <w:p w:rsidR="003A4269" w:rsidP="003A4269">
            <w:pPr>
              <w:jc w:val="both"/>
            </w:pPr>
            <w:r>
              <w:rPr>
                <w:u w:val="single"/>
              </w:rPr>
              <w:t>(2)  state the total amount of loans for which the bank has made a contribution from the fund under this subchapter;</w:t>
            </w:r>
          </w:p>
          <w:p w:rsidR="003A4269" w:rsidP="003A4269">
            <w:pPr>
              <w:jc w:val="both"/>
            </w:pPr>
            <w:r>
              <w:rPr>
                <w:u w:val="single"/>
              </w:rPr>
              <w:t>(3)  include a copy of the institution's most recent financial statement; and</w:t>
            </w:r>
          </w:p>
          <w:p w:rsidR="003A4269" w:rsidP="003A4269">
            <w:pPr>
              <w:jc w:val="both"/>
            </w:pPr>
            <w:r>
              <w:rPr>
                <w:u w:val="single"/>
              </w:rPr>
              <w:t xml:space="preserve">(4)  include information regarding the type of </w:t>
            </w:r>
            <w:r w:rsidRPr="00904114">
              <w:rPr>
                <w:highlight w:val="lightGray"/>
                <w:u w:val="single"/>
              </w:rPr>
              <w:t>micro-</w:t>
            </w:r>
            <w:r>
              <w:rPr>
                <w:u w:val="single"/>
              </w:rPr>
              <w:t>businesses with loans under this subchapter.</w:t>
            </w:r>
          </w:p>
        </w:tc>
        <w:tc>
          <w:tcPr>
            <w:tcW w:w="6248" w:type="dxa"/>
          </w:tcPr>
          <w:p w:rsidR="003A4269" w:rsidP="003A4269">
            <w:pPr>
              <w:jc w:val="both"/>
            </w:pPr>
            <w:r>
              <w:t>SECTION 13.  Section 481.411, Government Code, is amended to read as follows:</w:t>
            </w:r>
          </w:p>
          <w:p w:rsidR="003A4269" w:rsidP="003A4269">
            <w:pPr>
              <w:jc w:val="both"/>
            </w:pPr>
            <w:r>
              <w:t>Sec. 481.</w:t>
            </w:r>
            <w:r w:rsidRPr="00904114">
              <w:rPr>
                <w:highlight w:val="lightGray"/>
              </w:rPr>
              <w:t>411</w:t>
            </w:r>
            <w:r>
              <w:t>.  ANNUAL REPORT.  A participating financial institution shall submit an annual report to the bank. The report must</w:t>
            </w:r>
            <w:r w:rsidRPr="00904114">
              <w:rPr>
                <w:highlight w:val="lightGray"/>
                <w:u w:val="single"/>
              </w:rPr>
              <w:t>, at a minimum</w:t>
            </w:r>
            <w:r>
              <w:t>:</w:t>
            </w:r>
          </w:p>
          <w:p w:rsidR="003A4269" w:rsidP="003A4269">
            <w:pPr>
              <w:jc w:val="both"/>
            </w:pPr>
            <w:r>
              <w:t xml:space="preserve">(1)  provide information regarding outstanding </w:t>
            </w:r>
            <w:r w:rsidRPr="00904114">
              <w:rPr>
                <w:highlight w:val="lightGray"/>
              </w:rPr>
              <w:t>[</w:t>
            </w:r>
            <w:r w:rsidRPr="00904114">
              <w:rPr>
                <w:strike/>
                <w:highlight w:val="lightGray"/>
              </w:rPr>
              <w:t>capital access</w:t>
            </w:r>
            <w:r w:rsidRPr="00904114">
              <w:rPr>
                <w:highlight w:val="lightGray"/>
              </w:rPr>
              <w:t>]</w:t>
            </w:r>
            <w:r>
              <w:t xml:space="preserve"> loans, </w:t>
            </w:r>
            <w:r w:rsidRPr="00904114">
              <w:rPr>
                <w:highlight w:val="lightGray"/>
              </w:rPr>
              <w:t>[</w:t>
            </w:r>
            <w:r w:rsidRPr="00904114">
              <w:rPr>
                <w:strike/>
                <w:highlight w:val="lightGray"/>
              </w:rPr>
              <w:t>capital access</w:t>
            </w:r>
            <w:r w:rsidRPr="00904114">
              <w:rPr>
                <w:highlight w:val="lightGray"/>
              </w:rPr>
              <w:t>]</w:t>
            </w:r>
            <w:r>
              <w:t xml:space="preserve"> loan losses, and any other information </w:t>
            </w:r>
            <w:r w:rsidRPr="00904114">
              <w:rPr>
                <w:highlight w:val="lightGray"/>
                <w:u w:val="single"/>
              </w:rPr>
              <w:t>related to participation in a program established under this subchapter</w:t>
            </w:r>
            <w:r w:rsidRPr="00904114">
              <w:rPr>
                <w:highlight w:val="lightGray"/>
              </w:rPr>
              <w:t xml:space="preserve"> [</w:t>
            </w:r>
            <w:r w:rsidRPr="00904114">
              <w:rPr>
                <w:strike/>
                <w:highlight w:val="lightGray"/>
              </w:rPr>
              <w:t>on capital access loans</w:t>
            </w:r>
            <w:r w:rsidRPr="00904114">
              <w:rPr>
                <w:highlight w:val="lightGray"/>
              </w:rPr>
              <w:t>]</w:t>
            </w:r>
            <w:r>
              <w:t xml:space="preserve"> the bank considers appropriate;</w:t>
            </w:r>
          </w:p>
          <w:p w:rsidR="003A4269" w:rsidP="003A4269">
            <w:pPr>
              <w:jc w:val="both"/>
            </w:pPr>
            <w:r>
              <w:t>(2)  state the total amount of loans for which the bank has made a contribution from the fund under this subchapter;</w:t>
            </w:r>
          </w:p>
          <w:p w:rsidR="003A4269" w:rsidP="003A4269">
            <w:pPr>
              <w:jc w:val="both"/>
            </w:pPr>
            <w:r>
              <w:t>(3)  include a copy of the institution's most recent financial statement; and</w:t>
            </w:r>
          </w:p>
          <w:p w:rsidR="003A4269" w:rsidP="003A4269">
            <w:pPr>
              <w:jc w:val="both"/>
            </w:pPr>
            <w:r>
              <w:t xml:space="preserve">(4)  include information regarding the type </w:t>
            </w:r>
            <w:r w:rsidRPr="00904114">
              <w:rPr>
                <w:highlight w:val="lightGray"/>
              </w:rPr>
              <w:t>and size</w:t>
            </w:r>
            <w:r>
              <w:t xml:space="preserve"> of businesses </w:t>
            </w:r>
            <w:r w:rsidRPr="00904114">
              <w:rPr>
                <w:highlight w:val="lightGray"/>
              </w:rPr>
              <w:t>and nonprofit organizations</w:t>
            </w:r>
            <w:r>
              <w:t xml:space="preserve"> with </w:t>
            </w:r>
            <w:r w:rsidRPr="00904114">
              <w:rPr>
                <w:highlight w:val="lightGray"/>
              </w:rPr>
              <w:t>[</w:t>
            </w:r>
            <w:r w:rsidRPr="00904114">
              <w:rPr>
                <w:strike/>
                <w:highlight w:val="lightGray"/>
              </w:rPr>
              <w:t>capital access</w:t>
            </w:r>
            <w:r w:rsidRPr="00904114">
              <w:rPr>
                <w:highlight w:val="lightGray"/>
              </w:rPr>
              <w:t>]</w:t>
            </w:r>
            <w:r>
              <w:t xml:space="preserve"> loans </w:t>
            </w:r>
            <w:r>
              <w:rPr>
                <w:u w:val="single"/>
              </w:rPr>
              <w:t>under this subchapter</w:t>
            </w:r>
            <w:r>
              <w:t>.</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rPr>
                <w:u w:val="single"/>
              </w:rPr>
            </w:pPr>
          </w:p>
          <w:p w:rsidR="003A4269" w:rsidP="003A4269">
            <w:pPr>
              <w:jc w:val="both"/>
              <w:rPr>
                <w:u w:val="single"/>
              </w:rPr>
            </w:pPr>
          </w:p>
          <w:p w:rsidR="003A4269" w:rsidP="003A4269">
            <w:pPr>
              <w:jc w:val="both"/>
            </w:pPr>
            <w:r w:rsidRPr="00904114">
              <w:rPr>
                <w:highlight w:val="lightGray"/>
                <w:u w:val="single"/>
              </w:rPr>
              <w:t>Sec. 481.559.  STATUS REPORT.</w:t>
            </w:r>
            <w:r>
              <w:rPr>
                <w:u w:val="single"/>
              </w:rPr>
              <w:t xml:space="preserve">  The office shall submit to the legislature an annual status report on the </w:t>
            </w:r>
            <w:r w:rsidRPr="00904114">
              <w:rPr>
                <w:highlight w:val="lightGray"/>
                <w:u w:val="single"/>
              </w:rPr>
              <w:t>program's</w:t>
            </w:r>
            <w:r>
              <w:rPr>
                <w:u w:val="single"/>
              </w:rPr>
              <w:t xml:space="preserve"> activities.</w:t>
            </w:r>
          </w:p>
        </w:tc>
        <w:tc>
          <w:tcPr>
            <w:tcW w:w="6248" w:type="dxa"/>
          </w:tcPr>
          <w:p w:rsidR="003A4269" w:rsidP="003A4269">
            <w:pPr>
              <w:jc w:val="both"/>
            </w:pPr>
            <w:r>
              <w:t>SECTION 14.  Section 481.412(a), Government Code, is amended to read as follows:</w:t>
            </w:r>
          </w:p>
          <w:p w:rsidR="003A4269" w:rsidP="003A4269">
            <w:pPr>
              <w:jc w:val="both"/>
            </w:pPr>
            <w:r>
              <w:t xml:space="preserve">(a)  The office shall submit to the legislature an annual status report on the </w:t>
            </w:r>
            <w:r w:rsidRPr="00904114">
              <w:rPr>
                <w:highlight w:val="lightGray"/>
              </w:rPr>
              <w:t>[</w:t>
            </w:r>
            <w:r w:rsidRPr="00904114">
              <w:rPr>
                <w:strike/>
                <w:highlight w:val="lightGray"/>
              </w:rPr>
              <w:t>program's</w:t>
            </w:r>
            <w:r w:rsidRPr="00904114">
              <w:rPr>
                <w:highlight w:val="lightGray"/>
              </w:rPr>
              <w:t>]</w:t>
            </w:r>
            <w:r>
              <w:t xml:space="preserve"> activities </w:t>
            </w:r>
            <w:r w:rsidRPr="00904114">
              <w:rPr>
                <w:highlight w:val="lightGray"/>
                <w:u w:val="single"/>
              </w:rPr>
              <w:t>of all programs established under this subchapter</w:t>
            </w:r>
            <w:r>
              <w:t>.</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pPr>
            <w:r>
              <w:rPr>
                <w:u w:val="single"/>
              </w:rPr>
              <w:t>Sec. 481.560.  STATE LIABILITY PROHIBITED.  The state is not liable to a participating financial institution for payment of the principal, the interest, or any late charges on a micro-business access to capital loan made under this subchapter.</w:t>
            </w:r>
          </w:p>
        </w:tc>
        <w:tc>
          <w:tcPr>
            <w:tcW w:w="6248" w:type="dxa"/>
          </w:tcPr>
          <w:p w:rsidR="003A4269" w:rsidRPr="00904114" w:rsidP="003A4269">
            <w:pPr>
              <w:jc w:val="both"/>
              <w:rPr>
                <w:highlight w:val="lightGray"/>
              </w:rPr>
            </w:pPr>
            <w:r w:rsidRPr="00904114">
              <w:rPr>
                <w:highlight w:val="lightGray"/>
              </w:rPr>
              <w:t xml:space="preserve">No equivalent provision. </w:t>
            </w: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15.  The heading to Section 481.415, Government Code, is amended to read as follows:</w:t>
            </w:r>
          </w:p>
          <w:p w:rsidR="003A4269" w:rsidP="003A4269">
            <w:pPr>
              <w:jc w:val="both"/>
            </w:pPr>
            <w:r>
              <w:t xml:space="preserve">Sec. 481.415.  ALLOCATION AND TRANSFER OF MONEY FROM </w:t>
            </w:r>
            <w:r>
              <w:rPr>
                <w:u w:val="single"/>
              </w:rPr>
              <w:t>ORIGINAL</w:t>
            </w:r>
            <w:r>
              <w:t xml:space="preserve"> CAPITAL ACCESS FUND.</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16.  Section 481.415(a), Government Code, is amended to read as follows:</w:t>
            </w:r>
          </w:p>
          <w:p w:rsidR="003A4269" w:rsidP="003A4269">
            <w:pPr>
              <w:jc w:val="both"/>
            </w:pPr>
            <w:r>
              <w:t xml:space="preserve">(a)  Notwithstanding any other provision of this subchapter, the bank may allocate money held in or due to the </w:t>
            </w:r>
            <w:r>
              <w:rPr>
                <w:u w:val="single"/>
              </w:rPr>
              <w:t>original</w:t>
            </w:r>
            <w:r>
              <w:t xml:space="preserve"> capital access fund to programs administered by the bank under Section 489.108 or Subchapter D, Chapter 489.  The bank may transfer money from the </w:t>
            </w:r>
            <w:r>
              <w:rPr>
                <w:u w:val="single"/>
              </w:rPr>
              <w:t>original</w:t>
            </w:r>
            <w:r>
              <w:t xml:space="preserve"> capital access fund to the Texas product development fund or the Texas small business incubator fund.</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17.  Section 489.105(b), Government Code, is amended to read as follows:</w:t>
            </w:r>
          </w:p>
          <w:p w:rsidR="003A4269" w:rsidP="003A4269">
            <w:pPr>
              <w:jc w:val="both"/>
            </w:pPr>
            <w:r>
              <w:t>(b)  The fund consists of:</w:t>
            </w:r>
          </w:p>
          <w:p w:rsidR="003A4269" w:rsidP="003A4269">
            <w:pPr>
              <w:jc w:val="both"/>
            </w:pPr>
            <w:r>
              <w:t>(1)  appropriations for the implementation and administration of this chapter;</w:t>
            </w:r>
          </w:p>
          <w:p w:rsidR="003A4269" w:rsidP="003A4269">
            <w:pPr>
              <w:jc w:val="both"/>
            </w:pPr>
            <w:r>
              <w:t xml:space="preserve">(2)  investment earnings under the </w:t>
            </w:r>
            <w:r>
              <w:rPr>
                <w:u w:val="single"/>
              </w:rPr>
              <w:t>original</w:t>
            </w:r>
            <w:r>
              <w:t xml:space="preserve"> capital access fund established under Section 481.402;</w:t>
            </w:r>
          </w:p>
          <w:p w:rsidR="003A4269" w:rsidP="003A4269">
            <w:pPr>
              <w:jc w:val="both"/>
            </w:pPr>
            <w:r>
              <w:t>(3)  fees charged under Subchapter BB, Chapter 481;</w:t>
            </w:r>
          </w:p>
          <w:p w:rsidR="003A4269" w:rsidP="003A4269">
            <w:pPr>
              <w:jc w:val="both"/>
            </w:pPr>
            <w:r>
              <w:t>(4)  interest earned on the investment of money in the fund;</w:t>
            </w:r>
          </w:p>
          <w:p w:rsidR="003A4269" w:rsidP="003A4269">
            <w:pPr>
              <w:jc w:val="both"/>
            </w:pPr>
            <w:r>
              <w:t>(5)  fees charged under this chapter;</w:t>
            </w:r>
          </w:p>
          <w:p w:rsidR="003A4269" w:rsidP="003A4269">
            <w:pPr>
              <w:jc w:val="both"/>
            </w:pPr>
            <w:r>
              <w:t>(6)  investment earnings from the programs administered by the bank;</w:t>
            </w:r>
          </w:p>
          <w:p w:rsidR="003A4269" w:rsidP="003A4269">
            <w:pPr>
              <w:jc w:val="both"/>
            </w:pPr>
            <w:r>
              <w:t>(7)  amounts transferred under Section 2303.504(b), as amended by Article 2, Chapter 1134, Acts of the 77th Legislature, Regular Session, 2001;</w:t>
            </w:r>
          </w:p>
          <w:p w:rsidR="003A4269" w:rsidP="003A4269">
            <w:pPr>
              <w:jc w:val="both"/>
            </w:pPr>
            <w:r>
              <w:t xml:space="preserve">(8)  investment earnings under the Texas product development </w:t>
            </w:r>
            <w:r>
              <w:t>fund under Section 489.211;</w:t>
            </w:r>
          </w:p>
          <w:p w:rsidR="003A4269" w:rsidP="003A4269">
            <w:pPr>
              <w:jc w:val="both"/>
            </w:pPr>
            <w:r>
              <w:t>(9)  investment earnings under the Texas small business incubator fund under Section 489.212; and</w:t>
            </w:r>
          </w:p>
          <w:p w:rsidR="003A4269" w:rsidP="003A4269">
            <w:pPr>
              <w:jc w:val="both"/>
            </w:pPr>
            <w:r>
              <w:t>(10)  any other amounts received by the state under this chapter.</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18.  Section 489.108, Government Code, is amended to read as follows:</w:t>
            </w:r>
          </w:p>
          <w:p w:rsidR="003A4269" w:rsidP="003A4269">
            <w:pPr>
              <w:jc w:val="both"/>
            </w:pPr>
            <w:r>
              <w:t>Sec. 489.108.  PROGRAMS, SERVICES, AND FUNDS UNDER BANK'S DIRECTION.  Notwithstanding any other law, the bank shall perform the duties and functions of the office with respect to the following programs, services, and funds:</w:t>
            </w:r>
          </w:p>
          <w:p w:rsidR="003A4269" w:rsidP="003A4269">
            <w:pPr>
              <w:jc w:val="both"/>
            </w:pPr>
            <w:r>
              <w:t xml:space="preserve">(1)  the </w:t>
            </w:r>
            <w:r>
              <w:rPr>
                <w:u w:val="single"/>
              </w:rPr>
              <w:t>original</w:t>
            </w:r>
            <w:r>
              <w:t xml:space="preserve"> capital access program established under Section 481.405;</w:t>
            </w:r>
          </w:p>
          <w:p w:rsidR="003A4269" w:rsidP="003A4269">
            <w:pPr>
              <w:jc w:val="both"/>
            </w:pPr>
            <w:r>
              <w:t>(2)  the Texas leverage fund;</w:t>
            </w:r>
          </w:p>
          <w:p w:rsidR="003A4269" w:rsidP="003A4269">
            <w:pPr>
              <w:jc w:val="both"/>
            </w:pPr>
            <w:r>
              <w:t>(3)  the enterprise zone program established under Chapter 2303;</w:t>
            </w:r>
          </w:p>
          <w:p w:rsidR="003A4269" w:rsidP="003A4269">
            <w:pPr>
              <w:jc w:val="both"/>
            </w:pPr>
            <w:r>
              <w:t>(4)  the industrial revenue bond program;</w:t>
            </w:r>
          </w:p>
          <w:p w:rsidR="003A4269" w:rsidP="003A4269">
            <w:pPr>
              <w:jc w:val="both"/>
            </w:pPr>
            <w:r>
              <w:t>(5)  the defense economic readjustment zone program established under Chapter 2310;</w:t>
            </w:r>
          </w:p>
          <w:p w:rsidR="003A4269" w:rsidP="003A4269">
            <w:pPr>
              <w:jc w:val="both"/>
            </w:pPr>
            <w:r>
              <w:t>(6)  the Empowerment Zone and Enterprise Community grant program established under Section 481.025; and</w:t>
            </w:r>
          </w:p>
          <w:p w:rsidR="003A4269" w:rsidP="003A4269">
            <w:pPr>
              <w:jc w:val="both"/>
            </w:pPr>
            <w:r>
              <w:t>(7)  the renewal community program.</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19.  Section 489.211(b), Government Code, is amended to read as follows:</w:t>
            </w:r>
          </w:p>
          <w:p w:rsidR="003A4269" w:rsidP="003A4269">
            <w:pPr>
              <w:jc w:val="both"/>
            </w:pPr>
            <w:r>
              <w:t xml:space="preserve">(b)  The product fund is composed of proceeds of bonds issued under this subchapter, financing application fees, loan </w:t>
            </w:r>
            <w:r>
              <w:t xml:space="preserve">repayments, guarantee fees, royalty receipts, dividend income, money appropriated by the legislature for authorized purposes of the product fund, amounts received by the state from loans, loan guarantees, and equity investments made under this subchapter, amounts received by the state from federal grants or other sources, amounts transferred from the </w:t>
            </w:r>
            <w:r>
              <w:rPr>
                <w:u w:val="single"/>
              </w:rPr>
              <w:t>original</w:t>
            </w:r>
            <w:r>
              <w:t xml:space="preserve"> capital access fund under Section 481.415, and any other amounts received under this subchapter and required by the bank to be deposited in the product fund.  The product fund contains a program account, an interest and sinking account, and other accounts that the bank authorizes to be created and maintained.  Money in the product fund is available for use by the board under this subchapter.  Investment earnings under the product fund must be transferred to the fund created under Section 489.105.  Notwithstanding any other provision of this subchapter, any money in the product fund may be used for debt service.</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RPr="00904114" w:rsidP="003A4269">
            <w:pPr>
              <w:jc w:val="both"/>
              <w:rPr>
                <w:highlight w:val="lightGray"/>
              </w:rPr>
            </w:pPr>
            <w:r w:rsidRPr="00904114">
              <w:rPr>
                <w:highlight w:val="lightGray"/>
              </w:rPr>
              <w:t xml:space="preserve">No equivalent provision. </w:t>
            </w:r>
          </w:p>
        </w:tc>
        <w:tc>
          <w:tcPr>
            <w:tcW w:w="6248" w:type="dxa"/>
          </w:tcPr>
          <w:p w:rsidR="003A4269" w:rsidP="003A4269">
            <w:pPr>
              <w:jc w:val="both"/>
            </w:pPr>
            <w:r>
              <w:t>SECTION 20.  Section 489.212(b), Government Code, is amended to read as follows:</w:t>
            </w:r>
          </w:p>
          <w:p w:rsidR="003A4269" w:rsidP="003A4269">
            <w:pPr>
              <w:jc w:val="both"/>
            </w:pPr>
            <w:r>
              <w:t xml:space="preserve">(b)  The small business fund is composed of proceeds of bonds issued under this subchapter, financing application fees, loan repayments, guarantee fees, royalty receipts, dividend income, money appropriated by the legislature for authorized purposes of the small business fund, amounts received by the state from loans, loan guarantees, and equity investments made under this subchapter, amounts received by the state from federal grants or other sources, amounts transferred from the </w:t>
            </w:r>
            <w:r>
              <w:rPr>
                <w:u w:val="single"/>
              </w:rPr>
              <w:t>original</w:t>
            </w:r>
            <w:r>
              <w:t xml:space="preserve"> capital access fund under Section 481.415, and any other amounts received under this subchapter and required </w:t>
            </w:r>
            <w:r>
              <w:t>by the bank to be deposited in the small business fund.  The small business fund contains a project account, an interest and sinking account, and other accounts that the bank authorizes to be created and maintained.  Money in the small business fund is available for use by the board under this subchapter.  Investment earnings under the small business fund must be transferred to the fund created under Section 489.105.  Notwithstanding any other provision of this subchapter, any money in the small business fund may be used for debt service.</w:t>
            </w:r>
          </w:p>
          <w:p w:rsidR="003A4269" w:rsidP="003A4269">
            <w:pPr>
              <w:jc w:val="both"/>
            </w:pPr>
          </w:p>
        </w:tc>
        <w:tc>
          <w:tcPr>
            <w:tcW w:w="6244" w:type="dxa"/>
          </w:tcPr>
          <w:p w:rsidR="003A4269" w:rsidP="003A4269">
            <w:pPr>
              <w:jc w:val="both"/>
            </w:pPr>
          </w:p>
        </w:tc>
      </w:tr>
      <w:tr w:rsidTr="00904114">
        <w:tblPrEx>
          <w:tblW w:w="4820" w:type="pct"/>
          <w:tblInd w:w="6" w:type="dxa"/>
          <w:tblLayout w:type="fixed"/>
          <w:tblCellMar>
            <w:left w:w="0" w:type="dxa"/>
            <w:bottom w:w="288" w:type="dxa"/>
            <w:right w:w="720" w:type="dxa"/>
          </w:tblCellMar>
          <w:tblLook w:val="01E0"/>
        </w:tblPrEx>
        <w:tc>
          <w:tcPr>
            <w:tcW w:w="6248" w:type="dxa"/>
          </w:tcPr>
          <w:p w:rsidR="003A4269" w:rsidP="003A426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A4269" w:rsidP="003A4269">
            <w:pPr>
              <w:jc w:val="both"/>
            </w:pPr>
          </w:p>
        </w:tc>
        <w:tc>
          <w:tcPr>
            <w:tcW w:w="6248" w:type="dxa"/>
          </w:tcPr>
          <w:p w:rsidR="003A4269" w:rsidP="003A4269">
            <w:pPr>
              <w:jc w:val="both"/>
            </w:pPr>
            <w:r>
              <w:t>SECTION 21. Same as House version.</w:t>
            </w:r>
          </w:p>
          <w:p w:rsidR="003A4269" w:rsidP="003A4269">
            <w:pPr>
              <w:jc w:val="both"/>
            </w:pPr>
          </w:p>
          <w:p w:rsidR="003A4269" w:rsidP="003A4269">
            <w:pPr>
              <w:jc w:val="both"/>
            </w:pPr>
          </w:p>
        </w:tc>
        <w:tc>
          <w:tcPr>
            <w:tcW w:w="6244" w:type="dxa"/>
          </w:tcPr>
          <w:p w:rsidR="003A4269" w:rsidP="003A4269">
            <w:pPr>
              <w:jc w:val="both"/>
            </w:pPr>
          </w:p>
        </w:tc>
      </w:tr>
    </w:tbl>
    <w:p w:rsidR="00BA7CA0" w:rsidRPr="003A4269" w:rsidP="003A4269">
      <w:pPr>
        <w:rPr>
          <w:sz w:val="8"/>
        </w:rPr>
      </w:pPr>
    </w:p>
    <w:sectPr w:rsidSect="00F10E1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710">
    <w:pPr>
      <w:tabs>
        <w:tab w:val="center" w:pos="9360"/>
        <w:tab w:val="right" w:pos="18720"/>
      </w:tabs>
    </w:pPr>
    <w:r>
      <w:fldChar w:fldCharType="begin"/>
    </w:r>
    <w:r>
      <w:instrText xml:space="preserve"> DOCPROPERTY  CCRF  \* MERGEFORMAT </w:instrText>
    </w:r>
    <w:r>
      <w:fldChar w:fldCharType="separate"/>
    </w:r>
    <w:r w:rsidR="00830BB1">
      <w:t xml:space="preserve"> </w:t>
    </w:r>
    <w:r w:rsidR="00830BB1">
      <w:fldChar w:fldCharType="end"/>
    </w:r>
    <w:r>
      <w:tab/>
    </w:r>
    <w:r>
      <w:fldChar w:fldCharType="begin"/>
    </w:r>
    <w:r>
      <w:instrText xml:space="preserve"> PAGE </w:instrText>
    </w:r>
    <w:r>
      <w:fldChar w:fldCharType="separate"/>
    </w:r>
    <w:r>
      <w:t>20</w:t>
    </w:r>
    <w:r>
      <w:fldChar w:fldCharType="end"/>
    </w:r>
    <w:r>
      <w:tab/>
    </w:r>
    <w:r>
      <w:fldChar w:fldCharType="begin"/>
    </w:r>
    <w:r>
      <w:instrText xml:space="preserve"> DOCPROPERTY  OTID  \* MERGEFORMAT </w:instrText>
    </w:r>
    <w:r>
      <w:fldChar w:fldCharType="separate"/>
    </w:r>
    <w:r w:rsidR="00830B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10"/>
    <w:rsid w:val="000D633F"/>
    <w:rsid w:val="00160A2D"/>
    <w:rsid w:val="0018476D"/>
    <w:rsid w:val="00272F8B"/>
    <w:rsid w:val="002A3C3C"/>
    <w:rsid w:val="002B08BD"/>
    <w:rsid w:val="003A4269"/>
    <w:rsid w:val="004A39D8"/>
    <w:rsid w:val="00830BB1"/>
    <w:rsid w:val="00904114"/>
    <w:rsid w:val="00A41929"/>
    <w:rsid w:val="00B20CC0"/>
    <w:rsid w:val="00BA7CA0"/>
    <w:rsid w:val="00DF7F34"/>
    <w:rsid w:val="00E86710"/>
    <w:rsid w:val="00EE79F4"/>
    <w:rsid w:val="00F10E10"/>
    <w:rsid w:val="00F5234B"/>
    <w:rsid w:val="00F71B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2F68937-5465-4E97-8FB8-7F99742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B1"/>
    <w:pPr>
      <w:tabs>
        <w:tab w:val="center" w:pos="4680"/>
        <w:tab w:val="right" w:pos="9360"/>
      </w:tabs>
    </w:pPr>
  </w:style>
  <w:style w:type="character" w:customStyle="1" w:styleId="HeaderChar">
    <w:name w:val="Header Char"/>
    <w:basedOn w:val="DefaultParagraphFont"/>
    <w:link w:val="Header"/>
    <w:uiPriority w:val="99"/>
    <w:rsid w:val="00830BB1"/>
    <w:rPr>
      <w:sz w:val="22"/>
    </w:rPr>
  </w:style>
  <w:style w:type="paragraph" w:styleId="Footer">
    <w:name w:val="footer"/>
    <w:basedOn w:val="Normal"/>
    <w:link w:val="FooterChar"/>
    <w:uiPriority w:val="99"/>
    <w:unhideWhenUsed/>
    <w:rsid w:val="00830BB1"/>
    <w:pPr>
      <w:tabs>
        <w:tab w:val="center" w:pos="4680"/>
        <w:tab w:val="right" w:pos="9360"/>
      </w:tabs>
    </w:pPr>
  </w:style>
  <w:style w:type="character" w:customStyle="1" w:styleId="FooterChar">
    <w:name w:val="Footer Char"/>
    <w:basedOn w:val="DefaultParagraphFont"/>
    <w:link w:val="Footer"/>
    <w:uiPriority w:val="99"/>
    <w:rsid w:val="00830B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20</Pages>
  <Words>6792</Words>
  <Characters>36880</Characters>
  <Application>Microsoft Office Word</Application>
  <DocSecurity>0</DocSecurity>
  <Lines>1024</Lines>
  <Paragraphs>300</Paragraphs>
  <ScaleCrop>false</ScaleCrop>
  <HeadingPairs>
    <vt:vector size="2" baseType="variant">
      <vt:variant>
        <vt:lpstr>Title</vt:lpstr>
      </vt:variant>
      <vt:variant>
        <vt:i4>1</vt:i4>
      </vt:variant>
    </vt:vector>
  </HeadingPairs>
  <TitlesOfParts>
    <vt:vector size="1" baseType="lpstr">
      <vt:lpstr>HB3271-SAA</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HB3271-SAA</dc:title>
  <dc:creator>Charles McCarty</dc:creator>
  <cp:lastModifiedBy>Carey Eskridge</cp:lastModifiedBy>
  <cp:revision>2</cp:revision>
  <dcterms:created xsi:type="dcterms:W3CDTF">2021-05-25T17:36:00Z</dcterms:created>
  <dcterms:modified xsi:type="dcterms:W3CDTF">2021-05-25T17:36:00Z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