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Travis County Municipal Utility District No.</w:t>
      </w:r>
      <w:r xml:space="preserve">
        <w:t> </w:t>
      </w:r>
      <w:r>
        <w:t xml:space="preserve">27;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7950A to read as follows:</w:t>
      </w:r>
    </w:p>
    <w:p w:rsidR="003F3435" w:rsidRDefault="0032493E">
      <w:pPr>
        <w:spacing w:line="480" w:lineRule="auto"/>
        <w:jc w:val="center"/>
      </w:pPr>
      <w:r>
        <w:rPr>
          <w:u w:val="single"/>
        </w:rPr>
        <w:t xml:space="preserve">CHAPTER 7950A.  TRAVIS COUNTY MUNICIPAL UTILITY DISTRICT NO.</w:t>
      </w:r>
      <w:r>
        <w:rPr>
          <w:u w:val="single"/>
        </w:rPr>
        <w:t xml:space="preserve"> </w:t>
      </w:r>
      <w:r>
        <w:rPr>
          <w:u w:val="single"/>
        </w:rPr>
        <w:t xml:space="preserve">27</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Travis County Municipal Utility District No.</w:t>
      </w:r>
      <w:r>
        <w:rPr>
          <w:u w:val="single"/>
        </w:rPr>
        <w:t xml:space="preserve"> </w:t>
      </w:r>
      <w:r>
        <w:rPr>
          <w:u w:val="single"/>
        </w:rPr>
        <w:t xml:space="preserve">27.</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7950A.0104.</w:t>
      </w:r>
      <w:r>
        <w:rPr>
          <w:u w:val="single"/>
        </w:rPr>
        <w:t xml:space="preserve"> </w:t>
      </w:r>
      <w:r>
        <w:rPr>
          <w:u w:val="single"/>
        </w:rPr>
        <w:t xml:space="preserve"> </w:t>
      </w:r>
      <w:r>
        <w:rPr>
          <w:u w:val="single"/>
        </w:rPr>
        <w:t xml:space="preserve">CONSENT OF MUNICIPALITY REQUIRED.  The temporary directors may not hold an election under Section 7950A.0103 until each municipality in whose corporate limits or extraterritorial jurisdiction the district is located has consented by ordinance or resolution to the creation of the district and to the inclusion of land in the district as required by general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7950A.0202,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7950A.0202.</w:t>
      </w:r>
      <w:r>
        <w:rPr>
          <w:u w:val="single"/>
        </w:rPr>
        <w:t xml:space="preserve"> </w:t>
      </w:r>
      <w:r>
        <w:rPr>
          <w:u w:val="single"/>
        </w:rPr>
        <w:t xml:space="preserve"> </w:t>
      </w:r>
      <w:r>
        <w:rPr>
          <w:u w:val="single"/>
        </w:rPr>
        <w:t xml:space="preserve">TEMPORARY DIRECTORS.  (a)  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7950A.0103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7950A.0403.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7950A.0402.</w:t>
      </w:r>
      <w:r>
        <w:rPr>
          <w:u w:val="single"/>
        </w:rPr>
        <w:t xml:space="preserve"> </w:t>
      </w:r>
      <w:r>
        <w:rPr>
          <w:u w:val="single"/>
        </w:rPr>
        <w:t xml:space="preserve"> </w:t>
      </w:r>
      <w:r>
        <w:rPr>
          <w:u w:val="single"/>
        </w:rPr>
        <w:t xml:space="preserve">OPERATION AND MAINTENANCE TAX.  (a)  If authorized at an election held under Section 7950A.0401,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Travis County Municipal Utility District No.</w:t>
      </w:r>
      <w:r xml:space="preserve">
        <w:t> </w:t>
      </w:r>
      <w:r>
        <w:t xml:space="preserve">27 initially includes all the territory contained in the following area:</w:t>
      </w:r>
    </w:p>
    <w:p w:rsidR="003F3435" w:rsidRDefault="0032493E">
      <w:pPr>
        <w:spacing w:line="480" w:lineRule="auto"/>
        <w:ind w:firstLine="720"/>
        <w:jc w:val="both"/>
      </w:pPr>
      <w:r>
        <w:t xml:space="preserve">TRACT 1:</w:t>
      </w:r>
    </w:p>
    <w:p w:rsidR="003F3435" w:rsidRDefault="0032493E">
      <w:pPr>
        <w:spacing w:line="480" w:lineRule="auto"/>
        <w:ind w:firstLine="720"/>
        <w:jc w:val="both"/>
      </w:pPr>
      <w:r>
        <w:t xml:space="preserve">Being 21.95 acres of land, more or less, out of the Augustus Kincheloe Survey, Abstract No.</w:t>
      </w:r>
      <w:r xml:space="preserve">
        <w:t> </w:t>
      </w:r>
      <w:r>
        <w:t xml:space="preserve">457, Travis County, Texas, being a portion of that tract conveyed to Stermaster Properties, LLC, by deed recorded in Document No.</w:t>
      </w:r>
      <w:r xml:space="preserve">
        <w:t> </w:t>
      </w:r>
      <w:r>
        <w:t xml:space="preserve">2021100283, Official Public Records, Travis County, Texas, as surveyed on the ground by Texas Land Surveying, Inc. on June 15th, 2021, and further described by metes and bounds as follows:</w:t>
      </w:r>
    </w:p>
    <w:p w:rsidR="003F3435" w:rsidRDefault="0032493E">
      <w:pPr>
        <w:spacing w:line="480" w:lineRule="auto"/>
        <w:ind w:firstLine="720"/>
        <w:jc w:val="both"/>
      </w:pPr>
      <w:r>
        <w:t xml:space="preserve">BEGINNING at a 1/2 inch iron rod found in concrete in the south line of FM 1327, marking the northeast corner of a tract conveyed to Irma May A. Fernandez De Leon, by deed recorded in Document No.</w:t>
      </w:r>
      <w:r xml:space="preserve">
        <w:t> </w:t>
      </w:r>
      <w:r>
        <w:t xml:space="preserve">2018086771, of said Official Public Records, for the northwest corner of said Stermaster tract and this tract;</w:t>
      </w:r>
    </w:p>
    <w:p w:rsidR="003F3435" w:rsidRDefault="0032493E">
      <w:pPr>
        <w:spacing w:line="480" w:lineRule="auto"/>
        <w:ind w:firstLine="720"/>
        <w:jc w:val="both"/>
      </w:pPr>
      <w:r>
        <w:t xml:space="preserve">THENCE: N 73°42'42" E, 799.30 feet with the south line of said FM 1327 and the north line of said Stermaster tract to a 1/2 inch iron rod with pink cap stamped "TLS" set, for the northeast corner of this tract, from which a 1/2 inch iron rod found in concrete, marking the northwest corner of a tract conveyed to Clifford Gus Graef, by deed recorded in Volume 7303, Page 323, Deed Records, Travis County, Texas, also marking the northeast corner of said Stermaster tract, bears N 73°42'42" E, 680.61 feet;</w:t>
      </w:r>
    </w:p>
    <w:p w:rsidR="003F3435" w:rsidRDefault="0032493E">
      <w:pPr>
        <w:spacing w:line="480" w:lineRule="auto"/>
        <w:ind w:firstLine="720"/>
        <w:jc w:val="both"/>
      </w:pPr>
      <w:r>
        <w:t xml:space="preserve">THENCE: S 46°59'48" E, 1204.37 feet into and across said Stermaster tract to a 1/2 inch iron rod with pink cap stamped "TLS" set in the north line of a tract conveyed to Michelle Dimanoff, by deed recorded in Document No.</w:t>
      </w:r>
      <w:r xml:space="preserve">
        <w:t> </w:t>
      </w:r>
      <w:r>
        <w:t xml:space="preserve">2018193755, of said Official Public Records and the south line of said Stermaster tract, for the southeast corner of this tract, from which a 1/2 inch iron rod found in the west line of said Graef tract, marking the northeast corner of said Dimanoff tract, also marking the southeast corner of said Stermaster tract, bears N 43°00'13" E, 588.93 feet;</w:t>
      </w:r>
    </w:p>
    <w:p w:rsidR="003F3435" w:rsidRDefault="0032493E">
      <w:pPr>
        <w:spacing w:line="480" w:lineRule="auto"/>
        <w:ind w:firstLine="720"/>
        <w:jc w:val="both"/>
      </w:pPr>
      <w:r>
        <w:t xml:space="preserve">THENCE: S 43°00'13" W, 672.86 feet with the north line of said Dimanoff tract and the south line of said Stermaster tract to a 1/2 inch iron rod with pink cap stamped "TLS" found in the north-south running north line of Tom Sassman Road, marking the northwest corner of said Dimanoff tract, for the southwest corner of said Stermaster tract and this tract;</w:t>
      </w:r>
    </w:p>
    <w:p w:rsidR="003F3435" w:rsidRDefault="0032493E">
      <w:pPr>
        <w:spacing w:line="480" w:lineRule="auto"/>
        <w:ind w:firstLine="720"/>
        <w:jc w:val="both"/>
      </w:pPr>
      <w:r>
        <w:t xml:space="preserve">THENCE: N 47°30'25" W, with the north-south running line of said Tom Sassman Road and the west line of said Stermaster tract at 5.40 feet passing a 1/2 inch iron rod with orange cap stamped "Hayes RPLS 5703" found, marking the southeast corner of Maha Creek Estates, said plat recorded in Volume 86, Page 45B, Plat Records, Travis County, Texas, continuing with the east line of said Maha Creek Estates and the west line of said Stermaster tract at 721.47 feet passing a 1/2 inch iron rod with "Hayes RPLS 5703" found, continuing in part with the east line of said Maha Creek Estates and with the east line of said Leon tract, and the west line of said Stermaster tract in all 1612.61 feet to the Point of Beginning.</w:t>
      </w:r>
    </w:p>
    <w:p w:rsidR="003F3435" w:rsidRDefault="0032493E">
      <w:pPr>
        <w:spacing w:line="480" w:lineRule="auto"/>
        <w:ind w:firstLine="720"/>
        <w:jc w:val="both"/>
      </w:pPr>
      <w:r>
        <w:t xml:space="preserve">TRACT 2:</w:t>
      </w:r>
    </w:p>
    <w:p w:rsidR="003F3435" w:rsidRDefault="0032493E">
      <w:pPr>
        <w:spacing w:line="480" w:lineRule="auto"/>
        <w:ind w:firstLine="720"/>
        <w:jc w:val="both"/>
      </w:pPr>
      <w:r>
        <w:t xml:space="preserve">BEING 20.79 ACRES OF LAND OUT OF THE AUGUSTUS KINCHELOE SURVEY NUMBER 2, ABSTRACT NUMBER 457, TRAVIS COUNTY, TEXAS, SAME BEING ALL OF THAT CERTAIN J.M.T.C.V., LTD 21.9716 ACRE TRACT RECORDED IN DOCUMENT NUMBER 2005046836, OFFICIAL PUBLIC RECORDS, TRAVIS COUNTY, TEXAS, SAVE AND EXCEPT THAT CERTAIN 0.608 ACRE TRACT AND THAT CERTAIN 0.575 ACRE TRACT, BOTH RECORDED IN DOCUMENT NUMBERS, 2014186864, 2015054419 AND 2015059567, ALL OF THE OFFICIAL PUBLIC RECORDS, TRAVIS COUNTY, TEXAS, SAID 20.79 ACRES OF LAND TO BE MORE PARTICULARLY DESCRIBED AS FOLLOWS:</w:t>
      </w:r>
    </w:p>
    <w:p w:rsidR="003F3435" w:rsidRDefault="0032493E">
      <w:pPr>
        <w:spacing w:line="480" w:lineRule="auto"/>
        <w:ind w:firstLine="720"/>
        <w:jc w:val="both"/>
      </w:pPr>
      <w:r>
        <w:t xml:space="preserve">BEGINNING at an iron rod in the westerly line of that certain Clifford Graef 13.6310 acre tract recorded in Volume 5029, Page 107, Deed Records, said county, at the southeast corner of that certain Arlon Wayne Graef 35.87 acre tract recorded in Document Number 2016180663, Official Public Records, said county, same being the northwest corner of said 21.9716 acre tract, for the northwest corner hereof;</w:t>
      </w:r>
    </w:p>
    <w:p w:rsidR="003F3435" w:rsidRDefault="0032493E">
      <w:pPr>
        <w:spacing w:line="480" w:lineRule="auto"/>
        <w:ind w:firstLine="720"/>
        <w:jc w:val="both"/>
      </w:pPr>
      <w:r>
        <w:t xml:space="preserve">THENCE South 47 degrees 07 minutes 44 seconds East, along the westerly line of said 13.6310 acre tract and the northerly line of said 21.9716 acre tract, 549.33 feet to an iron rod found in said line, at the northwest corner of said 0.608 acre tract, for an angle corner in the northerly line hereof;</w:t>
      </w:r>
    </w:p>
    <w:p w:rsidR="003F3435" w:rsidRDefault="0032493E">
      <w:pPr>
        <w:spacing w:line="480" w:lineRule="auto"/>
        <w:ind w:firstLine="720"/>
        <w:jc w:val="both"/>
      </w:pPr>
      <w:r>
        <w:t xml:space="preserve">THENCE through said 21.9716 acre tract, along the westerly, southerly and easterly line of said 0.608 acre tract, the following 3 calls,</w:t>
      </w:r>
    </w:p>
    <w:p w:rsidR="003F3435" w:rsidRDefault="0032493E">
      <w:pPr>
        <w:spacing w:line="480" w:lineRule="auto"/>
        <w:ind w:firstLine="720"/>
        <w:jc w:val="both"/>
      </w:pPr>
      <w:r>
        <w:t xml:space="preserve">1.</w:t>
      </w:r>
      <w:r xml:space="preserve">
        <w:t> </w:t>
      </w:r>
      <w:r xml:space="preserve">
        <w:t> </w:t>
      </w:r>
      <w:r>
        <w:t xml:space="preserve">South 66 degrees 24 minutes 26 seconds West, 209.37 feet to an iron rod found,</w:t>
      </w:r>
    </w:p>
    <w:p w:rsidR="003F3435" w:rsidRDefault="0032493E">
      <w:pPr>
        <w:spacing w:line="480" w:lineRule="auto"/>
        <w:ind w:firstLine="720"/>
        <w:jc w:val="both"/>
      </w:pPr>
      <w:r>
        <w:t xml:space="preserve">2.</w:t>
      </w:r>
      <w:r xml:space="preserve">
        <w:t> </w:t>
      </w:r>
      <w:r xml:space="preserve">
        <w:t> </w:t>
      </w:r>
      <w:r>
        <w:t xml:space="preserve">South 26 degrees 19 minutes 46 seconds East, 160.66 feet to an iron rod found,</w:t>
      </w:r>
    </w:p>
    <w:p w:rsidR="003F3435" w:rsidRDefault="0032493E">
      <w:pPr>
        <w:spacing w:line="480" w:lineRule="auto"/>
        <w:ind w:firstLine="720"/>
        <w:jc w:val="both"/>
      </w:pPr>
      <w:r>
        <w:t xml:space="preserve">3.</w:t>
      </w:r>
      <w:r xml:space="preserve">
        <w:t> </w:t>
      </w:r>
      <w:r xml:space="preserve">
        <w:t> </w:t>
      </w:r>
      <w:r>
        <w:t xml:space="preserve">North 48 degrees 22 minutes 41 seconds East, 196.16 feet to an iron rod found in the westerly right-of-way line of S. U.S. Highway 183, at the northeast corner of said 0.608 acre tract, same being in the northerly line of said 21.9716 acre tract, for an angle corner in the northerly line hereof;</w:t>
      </w:r>
    </w:p>
    <w:p w:rsidR="003F3435" w:rsidRDefault="0032493E">
      <w:pPr>
        <w:spacing w:line="480" w:lineRule="auto"/>
        <w:ind w:firstLine="720"/>
        <w:jc w:val="both"/>
      </w:pPr>
      <w:r>
        <w:t xml:space="preserve">THENCE South 04 degrees 15 minutes 32 seconds East, along said Highway 183 and the northerly line of said 21.9716 acre tract, 111.11 feet to an iron rod found at the intersection of said Highway 183 and the westerly right-of-way line of Tom Sassman Road, same being the northeast corner of said 21.9716 acre tract, for the northeast corner hereof;</w:t>
      </w:r>
    </w:p>
    <w:p w:rsidR="003F3435" w:rsidRDefault="0032493E">
      <w:pPr>
        <w:spacing w:line="480" w:lineRule="auto"/>
        <w:ind w:firstLine="720"/>
        <w:jc w:val="both"/>
      </w:pPr>
      <w:r>
        <w:t xml:space="preserve">THENCE South 18 degrees 20 minutes 06 seconds West, along said Tom Sassman Road and the easterly line of said 21.9716 acre tract, 104.45 feet to an iron rod found in said line, at the northwest corner of said 0.575 acre tract, for an angle corner in the easterly line hereof;</w:t>
      </w:r>
    </w:p>
    <w:p w:rsidR="003F3435" w:rsidRDefault="0032493E">
      <w:pPr>
        <w:spacing w:line="480" w:lineRule="auto"/>
        <w:ind w:firstLine="720"/>
        <w:jc w:val="both"/>
      </w:pPr>
      <w:r>
        <w:t xml:space="preserve">THENCE through said 21.9716 acre tract, along the westerly and southerly line of said 0.575 acre tract, the following 6 calls,</w:t>
      </w:r>
    </w:p>
    <w:p w:rsidR="003F3435" w:rsidRDefault="0032493E">
      <w:pPr>
        <w:spacing w:line="480" w:lineRule="auto"/>
        <w:ind w:firstLine="720"/>
        <w:jc w:val="both"/>
      </w:pPr>
      <w:r>
        <w:t xml:space="preserve">1.</w:t>
      </w:r>
      <w:r xml:space="preserve">
        <w:t> </w:t>
      </w:r>
      <w:r xml:space="preserve">
        <w:t> </w:t>
      </w:r>
      <w:r>
        <w:t xml:space="preserve">South 41 degrees 52 minutes 26 seconds West, 245.18 feet to an iron rod found,</w:t>
      </w:r>
    </w:p>
    <w:p w:rsidR="003F3435" w:rsidRDefault="0032493E">
      <w:pPr>
        <w:spacing w:line="480" w:lineRule="auto"/>
        <w:ind w:firstLine="720"/>
        <w:jc w:val="both"/>
      </w:pPr>
      <w:r>
        <w:t xml:space="preserve">2.</w:t>
      </w:r>
      <w:r xml:space="preserve">
        <w:t> </w:t>
      </w:r>
      <w:r xml:space="preserve">
        <w:t> </w:t>
      </w:r>
      <w:r>
        <w:t xml:space="preserve">North 48 degrees 16 minutes 41 seconds West, 67.75 feet to an iron rod found,</w:t>
      </w:r>
    </w:p>
    <w:p w:rsidR="003F3435" w:rsidRDefault="0032493E">
      <w:pPr>
        <w:spacing w:line="480" w:lineRule="auto"/>
        <w:ind w:firstLine="720"/>
        <w:jc w:val="both"/>
      </w:pPr>
      <w:r>
        <w:t xml:space="preserve">3.</w:t>
      </w:r>
      <w:r xml:space="preserve">
        <w:t> </w:t>
      </w:r>
      <w:r xml:space="preserve">
        <w:t> </w:t>
      </w:r>
      <w:r>
        <w:t xml:space="preserve">South 70 degrees 17 minutes 52 seconds West, 150.75 feet to an iron rod found,</w:t>
      </w:r>
    </w:p>
    <w:p w:rsidR="003F3435" w:rsidRDefault="0032493E">
      <w:pPr>
        <w:spacing w:line="480" w:lineRule="auto"/>
        <w:ind w:firstLine="720"/>
        <w:jc w:val="both"/>
      </w:pPr>
      <w:r>
        <w:t xml:space="preserve">4.</w:t>
      </w:r>
      <w:r xml:space="preserve">
        <w:t> </w:t>
      </w:r>
      <w:r xml:space="preserve">
        <w:t> </w:t>
      </w:r>
      <w:r>
        <w:t xml:space="preserve">South 14 degrees 29 minutes 15 seconds East, 100.37 feet to an iron rod found,</w:t>
      </w:r>
    </w:p>
    <w:p w:rsidR="003F3435" w:rsidRDefault="0032493E">
      <w:pPr>
        <w:spacing w:line="480" w:lineRule="auto"/>
        <w:ind w:firstLine="720"/>
        <w:jc w:val="both"/>
      </w:pPr>
      <w:r>
        <w:t xml:space="preserve">5.</w:t>
      </w:r>
      <w:r xml:space="preserve">
        <w:t> </w:t>
      </w:r>
      <w:r xml:space="preserve">
        <w:t> </w:t>
      </w:r>
      <w:r>
        <w:t xml:space="preserve">North 70 degrees 13 minutes 40 seconds East, 85.37 feet to an iron rod found,</w:t>
      </w:r>
    </w:p>
    <w:p w:rsidR="003F3435" w:rsidRDefault="0032493E">
      <w:pPr>
        <w:spacing w:line="480" w:lineRule="auto"/>
        <w:ind w:firstLine="720"/>
        <w:jc w:val="both"/>
      </w:pPr>
      <w:r>
        <w:t xml:space="preserve">6.</w:t>
      </w:r>
      <w:r xml:space="preserve">
        <w:t> </w:t>
      </w:r>
      <w:r xml:space="preserve">
        <w:t> </w:t>
      </w:r>
      <w:r>
        <w:t xml:space="preserve">South 47 degrees 46 minutes 18 seconds East, 39.04 feet to an iron rod found in said right-of-way line, at the southeast corner of said 0.575 acre tract, same being in the easterly line of said 21.9716 acre tract, for an angle corner in the easterly line hereof;</w:t>
      </w:r>
    </w:p>
    <w:p w:rsidR="003F3435" w:rsidRDefault="0032493E">
      <w:pPr>
        <w:spacing w:line="480" w:lineRule="auto"/>
        <w:ind w:firstLine="720"/>
        <w:jc w:val="both"/>
      </w:pPr>
      <w:r>
        <w:t xml:space="preserve">Thence continuing along said right-of-way line and the easterly and southerly line of said 21.9716 acre tract, the following 4 calls,</w:t>
      </w:r>
    </w:p>
    <w:p w:rsidR="003F3435" w:rsidRDefault="0032493E">
      <w:pPr>
        <w:spacing w:line="480" w:lineRule="auto"/>
        <w:ind w:firstLine="720"/>
        <w:jc w:val="both"/>
      </w:pPr>
      <w:r>
        <w:t xml:space="preserve">1.</w:t>
      </w:r>
      <w:r xml:space="preserve">
        <w:t> </w:t>
      </w:r>
      <w:r xml:space="preserve">
        <w:t> </w:t>
      </w:r>
      <w:r>
        <w:t xml:space="preserve">South 42 degrees 34 minutes 47 seconds West, 598.66 feet to an iron rod found,</w:t>
      </w:r>
    </w:p>
    <w:p w:rsidR="003F3435" w:rsidRDefault="0032493E">
      <w:pPr>
        <w:spacing w:line="480" w:lineRule="auto"/>
        <w:ind w:firstLine="720"/>
        <w:jc w:val="both"/>
      </w:pPr>
      <w:r>
        <w:t xml:space="preserve">2.</w:t>
      </w:r>
      <w:r xml:space="preserve">
        <w:t> </w:t>
      </w:r>
      <w:r xml:space="preserve">
        <w:t> </w:t>
      </w:r>
      <w:r>
        <w:t xml:space="preserve">South 60 degrees 42 minutes 46 seconds West, 26.42 feet to an iron rod set,</w:t>
      </w:r>
    </w:p>
    <w:p w:rsidR="003F3435" w:rsidRDefault="0032493E">
      <w:pPr>
        <w:spacing w:line="480" w:lineRule="auto"/>
        <w:ind w:firstLine="720"/>
        <w:jc w:val="both"/>
      </w:pPr>
      <w:r>
        <w:t xml:space="preserve">3.</w:t>
      </w:r>
      <w:r xml:space="preserve">
        <w:t> </w:t>
      </w:r>
      <w:r xml:space="preserve">
        <w:t> </w:t>
      </w:r>
      <w:r>
        <w:t xml:space="preserve">South 89 degrees 54 minutes 48 seconds West, 18.83 feet to an iron rod found at the southeast corner of said 21.9716 acre tract, for the southeast corner hereof,</w:t>
      </w:r>
    </w:p>
    <w:p w:rsidR="003F3435" w:rsidRDefault="0032493E">
      <w:pPr>
        <w:spacing w:line="480" w:lineRule="auto"/>
        <w:ind w:firstLine="720"/>
        <w:jc w:val="both"/>
      </w:pPr>
      <w:r>
        <w:t xml:space="preserve">4.</w:t>
      </w:r>
      <w:r xml:space="preserve">
        <w:t> </w:t>
      </w:r>
      <w:r xml:space="preserve">
        <w:t> </w:t>
      </w:r>
      <w:r>
        <w:t xml:space="preserve">North 50 degrees 17 minutes 01 seconds West, 774.74 feet to a fence corner post found at the northeast corner of Maha Creek Estates, a subdivision recorded in Volume 86, Page 45C, Plat Records, said county, at the southeast corner of said 35.87 acre tract, same being the southwest corner of said 21.9716 acre tract, for the southwest corner hereof;</w:t>
      </w:r>
    </w:p>
    <w:p w:rsidR="003F3435" w:rsidRDefault="0032493E">
      <w:pPr>
        <w:spacing w:line="480" w:lineRule="auto"/>
        <w:ind w:firstLine="720"/>
        <w:jc w:val="both"/>
      </w:pPr>
      <w:r>
        <w:t xml:space="preserve">THENCE North 43 degrees 00 minutes 22 seconds East, along the easterly line of said 35.87 acre tract and the westerly line of said 21.9716 acre tract, 1,261.79 feet to the POINT OF BEGINNING.</w:t>
      </w:r>
    </w:p>
    <w:p w:rsidR="003F3435" w:rsidRDefault="0032493E">
      <w:pPr>
        <w:spacing w:line="480" w:lineRule="auto"/>
        <w:ind w:firstLine="720"/>
        <w:jc w:val="both"/>
      </w:pPr>
      <w:r>
        <w:t xml:space="preserve">TRACT 3:</w:t>
      </w:r>
    </w:p>
    <w:p w:rsidR="003F3435" w:rsidRDefault="0032493E">
      <w:pPr>
        <w:spacing w:line="480" w:lineRule="auto"/>
        <w:ind w:firstLine="720"/>
        <w:jc w:val="both"/>
      </w:pPr>
      <w:r>
        <w:t xml:space="preserve">Being 13.88 acres of land, more or less, out of the Augustus Kincheloe Survey, Abstract No.</w:t>
      </w:r>
      <w:r xml:space="preserve">
        <w:t> </w:t>
      </w:r>
      <w:r>
        <w:t xml:space="preserve">457, Travis County, Texas, being a portion of that tract conveyed to Stermaster Properties, LLC, by deed recorded in Document No.</w:t>
      </w:r>
      <w:r xml:space="preserve">
        <w:t> </w:t>
      </w:r>
      <w:r>
        <w:t xml:space="preserve">2021100283, Official Public Records, Travis County, Texas, as surveyed on the ground by Texas Land Surveying, Inc. on June 15th, 2021, and further described by metes and bounds as follows:</w:t>
      </w:r>
    </w:p>
    <w:p w:rsidR="003F3435" w:rsidRDefault="0032493E">
      <w:pPr>
        <w:spacing w:line="480" w:lineRule="auto"/>
        <w:ind w:firstLine="720"/>
        <w:jc w:val="both"/>
      </w:pPr>
      <w:r>
        <w:t xml:space="preserve">BEGINNING at a 1/2 inch iron rod found in concrete in the south line of FM 1327, marking the northwest corner of a tract conveyed to Clifford Gus Graef, by deed recorded in Volume 7303, Page 323, of said Deed Records, for the northeast corner of said Stermaster tract and this tract, from which a concrete monument found, marking the northeast corner of said Graef tract, bears  N 73°43'54" E, 806.93 feet;</w:t>
      </w:r>
    </w:p>
    <w:p w:rsidR="003F3435" w:rsidRDefault="0032493E">
      <w:pPr>
        <w:spacing w:line="480" w:lineRule="auto"/>
        <w:ind w:firstLine="720"/>
        <w:jc w:val="both"/>
      </w:pPr>
      <w:r>
        <w:t xml:space="preserve">THENCE: S 47°14'51" E, 856.82 feet with the west line of said Graef tract and the east line of said Stermaster tract to a 1/2 inch iron rod found, marking the northeast corner of a tract conveyed to Michelle Dimanoff, by deed recorded in Document No.</w:t>
      </w:r>
      <w:r xml:space="preserve">
        <w:t> </w:t>
      </w:r>
      <w:r>
        <w:t xml:space="preserve">2018193755, of said Official Public Records, for the southeast corner of said Stermaster tract and this tract, from which a 1/2 inch iron rod with aluminum cap stamped "TxDOT" found, marking the southwest corner of said Graef tract, also marking an angle point of said Dimanoff tract, bears S 47°08'02" E, 549.50 feet;</w:t>
      </w:r>
    </w:p>
    <w:p w:rsidR="003F3435" w:rsidRDefault="0032493E">
      <w:pPr>
        <w:spacing w:line="480" w:lineRule="auto"/>
        <w:ind w:firstLine="720"/>
        <w:jc w:val="both"/>
      </w:pPr>
      <w:r>
        <w:t xml:space="preserve">THENCE: S 43°00'13" W, 588.93 feet with the north line of said Dimanoff tract and the south line of said Stermaster tract to a 1/2 inch iron rod with pink cap stamped "TLS" set, for the southwest corner of this tract, from which a 1/2 inch iron rod with pink cap stamped "TLS" found in the north-south running north line of Tom Sassman Road, marking the northwest corner of said Dimanoff tract, also marking the southwest corner of said Stermaster tract, bears S 43°00'13" W, 672.86 feet;</w:t>
      </w:r>
    </w:p>
    <w:p w:rsidR="003F3435" w:rsidRDefault="0032493E">
      <w:pPr>
        <w:spacing w:line="480" w:lineRule="auto"/>
        <w:ind w:firstLine="720"/>
        <w:jc w:val="both"/>
      </w:pPr>
      <w:r>
        <w:t xml:space="preserve">THENCE: N 46°59'48" W, 1204.37 feet into and across said Stermaster tract to a 1/2 inch iron rod with pink cap stamped "TLS" set in the south line of said FM 1327, for the northwest corner of this tract, from which a 1/2 inch iron rod found in concrete, marking the northeast corner of a tract conveyed to Irma May A. Fernandez De Leon, by deed recorded in Document No.</w:t>
      </w:r>
      <w:r xml:space="preserve">
        <w:t> </w:t>
      </w:r>
      <w:r>
        <w:t xml:space="preserve">2018086771, of said Official Public Records, also marking the northwest corner of said Stermaster tract, bears N 73°42'42" E, 799.30 feet;</w:t>
      </w:r>
    </w:p>
    <w:p w:rsidR="003F3435" w:rsidRDefault="0032493E">
      <w:pPr>
        <w:spacing w:line="480" w:lineRule="auto"/>
        <w:ind w:firstLine="720"/>
        <w:jc w:val="both"/>
      </w:pPr>
      <w:r>
        <w:t xml:space="preserve">THENCE: N 73°42'42" E, 680.61 feet with the south line of said FM 1327 and the north line of said Schaarschmidt tract to the Point of Beginning.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7950A, Special District Local Laws Code, as added by Section 1 of this Act, is amended by adding Section 7950A.0306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