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Jack and Jill of America South Central Region 69th Annual Teen Conference, "Black to the Future,"</w:t>
      </w:r>
      <w:r>
        <w:t xml:space="preserve"> </w:t>
      </w:r>
      <w:r>
        <w:t xml:space="preserve">which is taking place June 15 through June 18, 2023; and</w:t>
      </w:r>
    </w:p>
    <w:p w:rsidR="003F3435" w:rsidRDefault="0032493E">
      <w:pPr>
        <w:spacing w:line="480" w:lineRule="auto"/>
        <w:ind w:firstLine="720"/>
        <w:jc w:val="both"/>
      </w:pPr>
      <w:r>
        <w:rPr>
          <w:b/>
        </w:rPr>
        <w:t xml:space="preserve">WHEREAS</w:t>
      </w:r>
      <w:r>
        <w:t xml:space="preserve">, Jack and Jill of America is a nonprofit organization of mothers committed to nurturing the growth and development of future African American leaders and to preparing them for</w:t>
      </w:r>
      <w:r>
        <w:t xml:space="preserve"> </w:t>
      </w:r>
      <w:r>
        <w:t xml:space="preserve">successful lives through advocacy, education, philanthropic giving and community events, and civic participation; and</w:t>
      </w:r>
    </w:p>
    <w:p w:rsidR="003F3435" w:rsidRDefault="0032493E">
      <w:pPr>
        <w:spacing w:line="480" w:lineRule="auto"/>
        <w:ind w:firstLine="720"/>
        <w:jc w:val="both"/>
      </w:pPr>
      <w:r>
        <w:rPr>
          <w:b/>
        </w:rPr>
        <w:t xml:space="preserve">WHEREAS</w:t>
      </w:r>
      <w:r>
        <w:t xml:space="preserve">, The organization is represented by more than 40,000 members in 262 chapters nationwide; each chapter supports mothers in their commitment to guide their children by providing programs and opportunities for young people to empower themselves and to make a difference in their communities; and</w:t>
      </w:r>
    </w:p>
    <w:p w:rsidR="003F3435" w:rsidRDefault="0032493E">
      <w:pPr>
        <w:spacing w:line="480" w:lineRule="auto"/>
        <w:ind w:firstLine="720"/>
        <w:jc w:val="both"/>
      </w:pPr>
      <w:r>
        <w:rPr>
          <w:b/>
        </w:rPr>
        <w:t xml:space="preserve">WHEREAS</w:t>
      </w:r>
      <w:r>
        <w:t xml:space="preserve">, The South Central Region 69th Annual Teen Conference will take place in Dallas, Grand Prairie, and Fort Worth; hosted by the Jack and Jill of America Arlington Chapter, the event welcomes 1,200 teens, parents, and nonprofit associates from 32 chapters in Louisiana, New Mexico, and Texas, and it will feature leadership development programs, community service projects, team competitions, and a formal gala; and</w:t>
      </w:r>
    </w:p>
    <w:p w:rsidR="003F3435" w:rsidRDefault="0032493E">
      <w:pPr>
        <w:spacing w:line="480" w:lineRule="auto"/>
        <w:ind w:firstLine="720"/>
        <w:jc w:val="both"/>
      </w:pPr>
      <w:r>
        <w:rPr>
          <w:b/>
        </w:rPr>
        <w:t xml:space="preserve">WHEREAS</w:t>
      </w:r>
      <w:r>
        <w:t xml:space="preserve">, The Jack and Jill of America chapters of the South Central Region have a profound influence on educational development, health advocacy, and cultural awareness, and the regional teen officers and executive board are truly deserving of recognition for their leadership and hard work;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88th Legislature, 1st Called Session, hereby commend the young adult members of the Jack and Jill of America South Central Region chapters on their commitment to becoming the next generation of leaders and extend to them best wishes for a memorable 69th Annual Teen Conference; and, be it further</w:t>
      </w:r>
    </w:p>
    <w:p w:rsidR="003F3435" w:rsidRDefault="0032493E">
      <w:pPr>
        <w:spacing w:line="480" w:lineRule="auto"/>
        <w:ind w:firstLine="720"/>
        <w:jc w:val="both"/>
      </w:pPr>
      <w:r>
        <w:rPr>
          <w:b/>
        </w:rPr>
        <w:t xml:space="preserve">RESOLVED</w:t>
      </w:r>
      <w:r>
        <w:t xml:space="preserve">, That a copy of this Resolution be prepared for this outstanding organization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June 23,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