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20CC" w:rsidRDefault="00FC20C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FB93646FA174E81BF1EDE13077BAE89"/>
          </w:placeholder>
        </w:sdtPr>
        <w:sdtContent>
          <w:r w:rsidRPr="005C2A78">
            <w:rPr>
              <w:rFonts w:cs="Times New Roman"/>
              <w:b/>
              <w:szCs w:val="24"/>
              <w:u w:val="single"/>
            </w:rPr>
            <w:t>BILL ANALYSIS</w:t>
          </w:r>
        </w:sdtContent>
      </w:sdt>
    </w:p>
    <w:p w:rsidR="00FC20CC" w:rsidRPr="00585C31" w:rsidRDefault="00FC20CC" w:rsidP="000F1DF9">
      <w:pPr>
        <w:spacing w:after="0" w:line="240" w:lineRule="auto"/>
        <w:rPr>
          <w:rFonts w:cs="Times New Roman"/>
          <w:szCs w:val="24"/>
        </w:rPr>
      </w:pPr>
    </w:p>
    <w:p w:rsidR="00FC20CC" w:rsidRPr="00585C31" w:rsidRDefault="00FC20C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C20CC" w:rsidTr="000F1DF9">
        <w:tc>
          <w:tcPr>
            <w:tcW w:w="2718" w:type="dxa"/>
          </w:tcPr>
          <w:p w:rsidR="00FC20CC" w:rsidRPr="005C2A78" w:rsidRDefault="00FC20CC" w:rsidP="006D756B">
            <w:pPr>
              <w:rPr>
                <w:rFonts w:cs="Times New Roman"/>
                <w:szCs w:val="24"/>
              </w:rPr>
            </w:pPr>
            <w:sdt>
              <w:sdtPr>
                <w:rPr>
                  <w:rFonts w:cs="Times New Roman"/>
                  <w:szCs w:val="24"/>
                </w:rPr>
                <w:alias w:val="Agency Title"/>
                <w:tag w:val="AgencyTitleContentControl"/>
                <w:id w:val="1920747753"/>
                <w:lock w:val="sdtContentLocked"/>
                <w:placeholder>
                  <w:docPart w:val="3BE6EC19A81C408CB1B5BFEA15203B1A"/>
                </w:placeholder>
              </w:sdtPr>
              <w:sdtEndPr>
                <w:rPr>
                  <w:rFonts w:cstheme="minorBidi"/>
                  <w:szCs w:val="22"/>
                </w:rPr>
              </w:sdtEndPr>
              <w:sdtContent>
                <w:r>
                  <w:rPr>
                    <w:rFonts w:cs="Times New Roman"/>
                    <w:szCs w:val="24"/>
                  </w:rPr>
                  <w:t>Senate Research Center</w:t>
                </w:r>
              </w:sdtContent>
            </w:sdt>
          </w:p>
        </w:tc>
        <w:tc>
          <w:tcPr>
            <w:tcW w:w="6858" w:type="dxa"/>
          </w:tcPr>
          <w:p w:rsidR="00FC20CC" w:rsidRPr="00FF6471" w:rsidRDefault="00FC20CC" w:rsidP="000F1DF9">
            <w:pPr>
              <w:jc w:val="right"/>
              <w:rPr>
                <w:rFonts w:cs="Times New Roman"/>
                <w:szCs w:val="24"/>
              </w:rPr>
            </w:pPr>
            <w:sdt>
              <w:sdtPr>
                <w:rPr>
                  <w:rFonts w:cs="Times New Roman"/>
                  <w:szCs w:val="24"/>
                </w:rPr>
                <w:alias w:val="Bill Number"/>
                <w:tag w:val="BillNumberOne"/>
                <w:id w:val="-410784069"/>
                <w:lock w:val="sdtContentLocked"/>
                <w:placeholder>
                  <w:docPart w:val="09227753014C45EA9C513AFE08CC9994"/>
                </w:placeholder>
              </w:sdtPr>
              <w:sdtContent>
                <w:r>
                  <w:rPr>
                    <w:rFonts w:cs="Times New Roman"/>
                    <w:szCs w:val="24"/>
                  </w:rPr>
                  <w:t>S.B. 4</w:t>
                </w:r>
              </w:sdtContent>
            </w:sdt>
          </w:p>
        </w:tc>
      </w:tr>
      <w:tr w:rsidR="00FC20CC" w:rsidTr="000F1DF9">
        <w:sdt>
          <w:sdtPr>
            <w:rPr>
              <w:rFonts w:cs="Times New Roman"/>
              <w:szCs w:val="24"/>
            </w:rPr>
            <w:alias w:val="TLCNumber"/>
            <w:tag w:val="TLCNumber"/>
            <w:id w:val="-542600604"/>
            <w:lock w:val="sdtLocked"/>
            <w:placeholder>
              <w:docPart w:val="31520B3ED1DF46A2873183BC78086D47"/>
            </w:placeholder>
          </w:sdtPr>
          <w:sdtContent>
            <w:tc>
              <w:tcPr>
                <w:tcW w:w="2718" w:type="dxa"/>
              </w:tcPr>
              <w:p w:rsidR="00FC20CC" w:rsidRPr="000F1DF9" w:rsidRDefault="00FC20CC" w:rsidP="00C65088">
                <w:pPr>
                  <w:rPr>
                    <w:rFonts w:cs="Times New Roman"/>
                    <w:szCs w:val="24"/>
                  </w:rPr>
                </w:pPr>
                <w:r>
                  <w:rPr>
                    <w:rFonts w:cs="Times New Roman"/>
                    <w:szCs w:val="24"/>
                  </w:rPr>
                  <w:t>88S30514 JRR-D</w:t>
                </w:r>
              </w:p>
            </w:tc>
          </w:sdtContent>
        </w:sdt>
        <w:tc>
          <w:tcPr>
            <w:tcW w:w="6858" w:type="dxa"/>
          </w:tcPr>
          <w:p w:rsidR="00FC20CC" w:rsidRPr="005C2A78" w:rsidRDefault="00FC20CC" w:rsidP="00073EDD">
            <w:pPr>
              <w:jc w:val="right"/>
              <w:rPr>
                <w:rFonts w:cs="Times New Roman"/>
                <w:szCs w:val="24"/>
              </w:rPr>
            </w:pPr>
            <w:sdt>
              <w:sdtPr>
                <w:rPr>
                  <w:rFonts w:cs="Times New Roman"/>
                  <w:szCs w:val="24"/>
                </w:rPr>
                <w:alias w:val="Author Label"/>
                <w:tag w:val="By"/>
                <w:id w:val="72399597"/>
                <w:lock w:val="sdtLocked"/>
                <w:placeholder>
                  <w:docPart w:val="D39E718FD2CC4C9BA4F374D166073E9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F79CA354BAD45FB97AEC31B652B98A2"/>
                </w:placeholder>
              </w:sdtPr>
              <w:sdtContent>
                <w:r>
                  <w:rPr>
                    <w:rFonts w:cs="Times New Roman"/>
                    <w:szCs w:val="24"/>
                  </w:rPr>
                  <w:t>Flores</w:t>
                </w:r>
              </w:sdtContent>
            </w:sdt>
            <w:sdt>
              <w:sdtPr>
                <w:rPr>
                  <w:rFonts w:cs="Times New Roman"/>
                  <w:szCs w:val="24"/>
                </w:rPr>
                <w:alias w:val="Sponsor"/>
                <w:tag w:val="Sponsor"/>
                <w:id w:val="-2039656131"/>
                <w:lock w:val="sdtContentLocked"/>
                <w:placeholder>
                  <w:docPart w:val="B5B30C9ACBA6427CB06FC8A163666E63"/>
                </w:placeholder>
                <w:showingPlcHdr/>
              </w:sdtPr>
              <w:sdtContent/>
            </w:sdt>
            <w:sdt>
              <w:sdtPr>
                <w:rPr>
                  <w:rFonts w:cs="Times New Roman"/>
                  <w:szCs w:val="24"/>
                </w:rPr>
                <w:alias w:val="DualSponsor"/>
                <w:tag w:val="DualSponsor"/>
                <w:id w:val="1029379812"/>
                <w:lock w:val="sdtContentLocked"/>
                <w:placeholder>
                  <w:docPart w:val="8E187F03DFF04FCFA79EE3AF131A09C3"/>
                </w:placeholder>
                <w:showingPlcHdr/>
              </w:sdtPr>
              <w:sdtContent/>
            </w:sdt>
          </w:p>
        </w:tc>
      </w:tr>
      <w:tr w:rsidR="00FC20CC" w:rsidTr="000F1DF9">
        <w:tc>
          <w:tcPr>
            <w:tcW w:w="2718" w:type="dxa"/>
          </w:tcPr>
          <w:p w:rsidR="00FC20CC" w:rsidRPr="00BC7495" w:rsidRDefault="00FC20CC" w:rsidP="000F1DF9">
            <w:pPr>
              <w:rPr>
                <w:rFonts w:cs="Times New Roman"/>
                <w:szCs w:val="24"/>
              </w:rPr>
            </w:pPr>
          </w:p>
        </w:tc>
        <w:sdt>
          <w:sdtPr>
            <w:rPr>
              <w:rFonts w:cs="Times New Roman"/>
              <w:szCs w:val="24"/>
            </w:rPr>
            <w:alias w:val="Committee"/>
            <w:tag w:val="Committee"/>
            <w:id w:val="1914272295"/>
            <w:lock w:val="sdtContentLocked"/>
            <w:placeholder>
              <w:docPart w:val="151B2774D78C4DA28F75F2C930F586B9"/>
            </w:placeholder>
          </w:sdtPr>
          <w:sdtContent>
            <w:tc>
              <w:tcPr>
                <w:tcW w:w="6858" w:type="dxa"/>
              </w:tcPr>
              <w:p w:rsidR="00FC20CC" w:rsidRPr="00FF6471" w:rsidRDefault="00FC20CC" w:rsidP="000F1DF9">
                <w:pPr>
                  <w:jc w:val="right"/>
                  <w:rPr>
                    <w:rFonts w:cs="Times New Roman"/>
                    <w:szCs w:val="24"/>
                  </w:rPr>
                </w:pPr>
                <w:r>
                  <w:rPr>
                    <w:rFonts w:cs="Times New Roman"/>
                    <w:szCs w:val="24"/>
                  </w:rPr>
                  <w:t>Border Security</w:t>
                </w:r>
              </w:p>
            </w:tc>
          </w:sdtContent>
        </w:sdt>
      </w:tr>
      <w:tr w:rsidR="00FC20CC" w:rsidTr="000F1DF9">
        <w:tc>
          <w:tcPr>
            <w:tcW w:w="2718" w:type="dxa"/>
          </w:tcPr>
          <w:p w:rsidR="00FC20CC" w:rsidRPr="00BC7495" w:rsidRDefault="00FC20CC" w:rsidP="000F1DF9">
            <w:pPr>
              <w:rPr>
                <w:rFonts w:cs="Times New Roman"/>
                <w:szCs w:val="24"/>
              </w:rPr>
            </w:pPr>
          </w:p>
        </w:tc>
        <w:sdt>
          <w:sdtPr>
            <w:rPr>
              <w:rFonts w:cs="Times New Roman"/>
              <w:szCs w:val="24"/>
            </w:rPr>
            <w:alias w:val="Date"/>
            <w:tag w:val="DateContentControl"/>
            <w:id w:val="1178081906"/>
            <w:lock w:val="sdtLocked"/>
            <w:placeholder>
              <w:docPart w:val="E91A33FA899A405AA2D70F5247F1E2A0"/>
            </w:placeholder>
            <w:date w:fullDate="2023-10-09T00:00:00Z">
              <w:dateFormat w:val="M/d/yyyy"/>
              <w:lid w:val="en-US"/>
              <w:storeMappedDataAs w:val="dateTime"/>
              <w:calendar w:val="gregorian"/>
            </w:date>
          </w:sdtPr>
          <w:sdtContent>
            <w:tc>
              <w:tcPr>
                <w:tcW w:w="6858" w:type="dxa"/>
              </w:tcPr>
              <w:p w:rsidR="00FC20CC" w:rsidRPr="00FF6471" w:rsidRDefault="00FC20CC" w:rsidP="000F1DF9">
                <w:pPr>
                  <w:jc w:val="right"/>
                  <w:rPr>
                    <w:rFonts w:cs="Times New Roman"/>
                    <w:szCs w:val="24"/>
                  </w:rPr>
                </w:pPr>
                <w:r>
                  <w:rPr>
                    <w:rFonts w:cs="Times New Roman"/>
                    <w:szCs w:val="24"/>
                  </w:rPr>
                  <w:t>10/9/2023</w:t>
                </w:r>
              </w:p>
            </w:tc>
          </w:sdtContent>
        </w:sdt>
      </w:tr>
      <w:tr w:rsidR="00FC20CC" w:rsidTr="000F1DF9">
        <w:tc>
          <w:tcPr>
            <w:tcW w:w="2718" w:type="dxa"/>
          </w:tcPr>
          <w:p w:rsidR="00FC20CC" w:rsidRPr="00BC7495" w:rsidRDefault="00FC20CC" w:rsidP="000F1DF9">
            <w:pPr>
              <w:rPr>
                <w:rFonts w:cs="Times New Roman"/>
                <w:szCs w:val="24"/>
              </w:rPr>
            </w:pPr>
          </w:p>
        </w:tc>
        <w:sdt>
          <w:sdtPr>
            <w:rPr>
              <w:rFonts w:cs="Times New Roman"/>
              <w:szCs w:val="24"/>
            </w:rPr>
            <w:alias w:val="BA Version"/>
            <w:tag w:val="BAVersion"/>
            <w:id w:val="-1685590809"/>
            <w:lock w:val="sdtContentLocked"/>
            <w:placeholder>
              <w:docPart w:val="21844D6094444195811639C62EBC89E0"/>
            </w:placeholder>
          </w:sdtPr>
          <w:sdtContent>
            <w:tc>
              <w:tcPr>
                <w:tcW w:w="6858" w:type="dxa"/>
              </w:tcPr>
              <w:p w:rsidR="00FC20CC" w:rsidRPr="00FF6471" w:rsidRDefault="00FC20CC" w:rsidP="000F1DF9">
                <w:pPr>
                  <w:jc w:val="right"/>
                  <w:rPr>
                    <w:rFonts w:cs="Times New Roman"/>
                    <w:szCs w:val="24"/>
                  </w:rPr>
                </w:pPr>
                <w:r>
                  <w:rPr>
                    <w:rFonts w:cs="Times New Roman"/>
                    <w:szCs w:val="24"/>
                  </w:rPr>
                  <w:t>As Filed</w:t>
                </w:r>
              </w:p>
            </w:tc>
          </w:sdtContent>
        </w:sdt>
      </w:tr>
    </w:tbl>
    <w:p w:rsidR="00FC20CC" w:rsidRPr="00FF6471" w:rsidRDefault="00FC20CC" w:rsidP="000F1DF9">
      <w:pPr>
        <w:spacing w:after="0" w:line="240" w:lineRule="auto"/>
        <w:rPr>
          <w:rFonts w:cs="Times New Roman"/>
          <w:szCs w:val="24"/>
        </w:rPr>
      </w:pPr>
    </w:p>
    <w:p w:rsidR="00FC20CC" w:rsidRPr="00FF6471" w:rsidRDefault="00FC20CC" w:rsidP="000F1DF9">
      <w:pPr>
        <w:spacing w:after="0" w:line="240" w:lineRule="auto"/>
        <w:rPr>
          <w:rFonts w:cs="Times New Roman"/>
          <w:szCs w:val="24"/>
        </w:rPr>
      </w:pPr>
    </w:p>
    <w:p w:rsidR="00FC20CC" w:rsidRPr="00FF6471" w:rsidRDefault="00FC20C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911C81690254C55A15D8FB0E9BA86D8"/>
        </w:placeholder>
      </w:sdtPr>
      <w:sdtContent>
        <w:p w:rsidR="00FC20CC" w:rsidRDefault="00FC20C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AFC380F26154DBA8EDBF3F43070B710"/>
        </w:placeholder>
      </w:sdtPr>
      <w:sdtContent>
        <w:p w:rsidR="00FC20CC" w:rsidRDefault="00FC20CC" w:rsidP="00A85123">
          <w:pPr>
            <w:pStyle w:val="NormalWeb"/>
            <w:spacing w:before="0" w:beforeAutospacing="0" w:after="0" w:afterAutospacing="0"/>
            <w:jc w:val="both"/>
            <w:divId w:val="514272625"/>
            <w:rPr>
              <w:rFonts w:eastAsia="Times New Roman"/>
              <w:bCs/>
            </w:rPr>
          </w:pPr>
        </w:p>
        <w:p w:rsidR="00FC20CC" w:rsidRPr="00A85123" w:rsidRDefault="00FC20CC" w:rsidP="00A85123">
          <w:pPr>
            <w:pStyle w:val="NormalWeb"/>
            <w:spacing w:before="0" w:beforeAutospacing="0" w:after="0" w:afterAutospacing="0"/>
            <w:jc w:val="both"/>
            <w:divId w:val="514272625"/>
          </w:pPr>
          <w:r w:rsidRPr="00A85123">
            <w:t>Currently, the punishment for offenses such as smuggling persons, operating a stash house, or evading an arrest or detention is too low. As such, offenders are likely to and have continued to reengage in this same criminal conduct. The governor has called for the imposition of mandatory minimum sentences for persons smuggling persons into the state and to go after those who are profiting off and endangering the lives of innocent people.</w:t>
          </w:r>
        </w:p>
        <w:p w:rsidR="00FC20CC" w:rsidRPr="00A85123" w:rsidRDefault="00FC20CC" w:rsidP="00A85123">
          <w:pPr>
            <w:pStyle w:val="NormalWeb"/>
            <w:spacing w:before="0" w:beforeAutospacing="0" w:after="0" w:afterAutospacing="0"/>
            <w:jc w:val="both"/>
            <w:divId w:val="514272625"/>
          </w:pPr>
          <w:r w:rsidRPr="00A85123">
            <w:t> </w:t>
          </w:r>
        </w:p>
        <w:p w:rsidR="00FC20CC" w:rsidRPr="00A85123" w:rsidRDefault="00FC20CC" w:rsidP="00A85123">
          <w:pPr>
            <w:pStyle w:val="NormalWeb"/>
            <w:spacing w:before="0" w:beforeAutospacing="0" w:after="0" w:afterAutospacing="0"/>
            <w:jc w:val="both"/>
            <w:divId w:val="514272625"/>
          </w:pPr>
          <w:r w:rsidRPr="00A85123">
            <w:t>S.B. 4 seeks to deter such criminal activities and their harmful effects on vulnerable populations and Texas citizens by increasing criminal penalties and establishing 10-year mandatory minimum sentences for certain criminal conduct involving smuggling persons, the operation of a stash house, or evading an arrest or detention.</w:t>
          </w:r>
        </w:p>
        <w:p w:rsidR="00FC20CC" w:rsidRPr="00D70925" w:rsidRDefault="00FC20CC" w:rsidP="00A85123">
          <w:pPr>
            <w:spacing w:after="0" w:line="240" w:lineRule="auto"/>
            <w:jc w:val="both"/>
            <w:rPr>
              <w:rFonts w:eastAsia="Times New Roman" w:cs="Times New Roman"/>
              <w:bCs/>
              <w:szCs w:val="24"/>
            </w:rPr>
          </w:pPr>
        </w:p>
      </w:sdtContent>
    </w:sdt>
    <w:p w:rsidR="00FC20CC" w:rsidRDefault="00FC20C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4 </w:t>
      </w:r>
      <w:bookmarkStart w:id="1" w:name="AmendsCurrentLaw"/>
      <w:bookmarkEnd w:id="1"/>
      <w:r>
        <w:rPr>
          <w:rFonts w:cs="Times New Roman"/>
          <w:szCs w:val="24"/>
        </w:rPr>
        <w:t>amends current law relating to the punishment for certain criminal conduct involving the smuggling of persons or the operation of a stash house and increases criminal penalties.</w:t>
      </w:r>
    </w:p>
    <w:p w:rsidR="00FC20CC" w:rsidRPr="00A85123" w:rsidRDefault="00FC20CC" w:rsidP="000F1DF9">
      <w:pPr>
        <w:spacing w:after="0" w:line="240" w:lineRule="auto"/>
        <w:jc w:val="both"/>
        <w:rPr>
          <w:rFonts w:eastAsia="Times New Roman" w:cs="Times New Roman"/>
          <w:szCs w:val="24"/>
        </w:rPr>
      </w:pPr>
    </w:p>
    <w:p w:rsidR="00FC20CC" w:rsidRPr="005C2A78" w:rsidRDefault="00FC20C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5AFDB7CFB744097B6E129B5CA30F0A5"/>
          </w:placeholder>
        </w:sdtPr>
        <w:sdtContent>
          <w:r>
            <w:rPr>
              <w:rFonts w:eastAsia="Times New Roman" w:cs="Times New Roman"/>
              <w:b/>
              <w:szCs w:val="24"/>
              <w:u w:val="single"/>
            </w:rPr>
            <w:t>RULEMAKING AUTHORITY</w:t>
          </w:r>
        </w:sdtContent>
      </w:sdt>
    </w:p>
    <w:p w:rsidR="00FC20CC" w:rsidRPr="006529C4" w:rsidRDefault="00FC20CC" w:rsidP="005501CC">
      <w:pPr>
        <w:spacing w:after="0" w:line="240" w:lineRule="auto"/>
        <w:jc w:val="both"/>
        <w:rPr>
          <w:rFonts w:cs="Times New Roman"/>
          <w:szCs w:val="24"/>
        </w:rPr>
      </w:pPr>
    </w:p>
    <w:p w:rsidR="00FC20CC" w:rsidRPr="006529C4" w:rsidRDefault="00FC20CC" w:rsidP="005501CC">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C20CC" w:rsidRPr="006529C4" w:rsidRDefault="00FC20CC" w:rsidP="005501CC">
      <w:pPr>
        <w:spacing w:after="0" w:line="240" w:lineRule="auto"/>
        <w:jc w:val="both"/>
        <w:rPr>
          <w:rFonts w:cs="Times New Roman"/>
          <w:szCs w:val="24"/>
        </w:rPr>
      </w:pPr>
    </w:p>
    <w:p w:rsidR="00FC20CC" w:rsidRPr="005C2A78" w:rsidRDefault="00FC20CC" w:rsidP="005501C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F0A3565D2174FF3A16FDB14AF0B3E43"/>
          </w:placeholder>
        </w:sdtPr>
        <w:sdtContent>
          <w:r>
            <w:rPr>
              <w:rFonts w:eastAsia="Times New Roman" w:cs="Times New Roman"/>
              <w:b/>
              <w:szCs w:val="24"/>
              <w:u w:val="single"/>
            </w:rPr>
            <w:t>SECTION BY SECTION ANALYSIS</w:t>
          </w:r>
        </w:sdtContent>
      </w:sdt>
    </w:p>
    <w:p w:rsidR="00FC20CC" w:rsidRPr="005C2A78" w:rsidRDefault="00FC20CC" w:rsidP="005501CC">
      <w:pPr>
        <w:spacing w:after="0" w:line="240" w:lineRule="auto"/>
        <w:jc w:val="both"/>
        <w:rPr>
          <w:rFonts w:eastAsia="Times New Roman" w:cs="Times New Roman"/>
          <w:szCs w:val="24"/>
        </w:rPr>
      </w:pPr>
    </w:p>
    <w:p w:rsidR="00FC20CC" w:rsidRDefault="00FC20CC" w:rsidP="005501CC">
      <w:pPr>
        <w:spacing w:after="0" w:line="240" w:lineRule="auto"/>
        <w:jc w:val="both"/>
        <w:rPr>
          <w:rFonts w:eastAsia="Times New Roman" w:cs="Times New Roman"/>
          <w:szCs w:val="24"/>
        </w:rPr>
      </w:pPr>
      <w:r w:rsidRPr="00032BA4">
        <w:rPr>
          <w:rFonts w:eastAsia="Times New Roman" w:cs="Times New Roman"/>
          <w:szCs w:val="24"/>
        </w:rPr>
        <w:t xml:space="preserve">SECTION 1. </w:t>
      </w:r>
      <w:r>
        <w:rPr>
          <w:rFonts w:eastAsia="Times New Roman" w:cs="Times New Roman"/>
          <w:szCs w:val="24"/>
        </w:rPr>
        <w:t xml:space="preserve">Amends </w:t>
      </w:r>
      <w:r w:rsidRPr="00032BA4">
        <w:rPr>
          <w:rFonts w:eastAsia="Times New Roman" w:cs="Times New Roman"/>
          <w:szCs w:val="24"/>
        </w:rPr>
        <w:t>Section 3.03, Penal Code,</w:t>
      </w:r>
      <w:r>
        <w:rPr>
          <w:rFonts w:eastAsia="Times New Roman" w:cs="Times New Roman"/>
          <w:szCs w:val="24"/>
        </w:rPr>
        <w:t xml:space="preserve"> </w:t>
      </w:r>
      <w:r w:rsidRPr="00032BA4">
        <w:rPr>
          <w:rFonts w:eastAsia="Times New Roman" w:cs="Times New Roman"/>
          <w:szCs w:val="24"/>
        </w:rPr>
        <w:t>by amending Subsection (a) and adding Subsections (d) and (e)</w:t>
      </w:r>
      <w:r>
        <w:rPr>
          <w:rFonts w:eastAsia="Times New Roman" w:cs="Times New Roman"/>
          <w:szCs w:val="24"/>
        </w:rPr>
        <w:t xml:space="preserve">, as </w:t>
      </w:r>
      <w:r w:rsidRPr="00032BA4">
        <w:rPr>
          <w:rFonts w:eastAsia="Times New Roman" w:cs="Times New Roman"/>
          <w:szCs w:val="24"/>
        </w:rPr>
        <w:t>follows:</w:t>
      </w:r>
    </w:p>
    <w:p w:rsidR="00FC20CC" w:rsidRPr="00032BA4" w:rsidRDefault="00FC20CC" w:rsidP="005501CC">
      <w:pPr>
        <w:spacing w:after="0" w:line="240" w:lineRule="auto"/>
        <w:jc w:val="both"/>
        <w:rPr>
          <w:rFonts w:eastAsia="Times New Roman" w:cs="Times New Roman"/>
          <w:szCs w:val="24"/>
        </w:rPr>
      </w:pPr>
    </w:p>
    <w:p w:rsidR="00FC20CC" w:rsidRDefault="00FC20CC" w:rsidP="005501CC">
      <w:pPr>
        <w:spacing w:after="0" w:line="240" w:lineRule="auto"/>
        <w:ind w:left="720"/>
        <w:jc w:val="both"/>
        <w:rPr>
          <w:rFonts w:eastAsia="Times New Roman" w:cs="Times New Roman"/>
          <w:szCs w:val="24"/>
        </w:rPr>
      </w:pPr>
      <w:r w:rsidRPr="00032BA4">
        <w:rPr>
          <w:rFonts w:eastAsia="Times New Roman" w:cs="Times New Roman"/>
          <w:szCs w:val="24"/>
        </w:rPr>
        <w:t xml:space="preserve">(a) </w:t>
      </w:r>
      <w:r>
        <w:rPr>
          <w:rFonts w:eastAsia="Times New Roman" w:cs="Times New Roman"/>
          <w:szCs w:val="24"/>
        </w:rPr>
        <w:t>Creates an exception under Section 3.03 (Sentences for Offenses Arising Out of Same Criminal Episode), rather than under certain subsections of that section.</w:t>
      </w:r>
    </w:p>
    <w:p w:rsidR="00FC20CC" w:rsidRPr="00032BA4" w:rsidRDefault="00FC20CC" w:rsidP="005501CC">
      <w:pPr>
        <w:spacing w:after="0" w:line="240" w:lineRule="auto"/>
        <w:ind w:left="720"/>
        <w:jc w:val="both"/>
        <w:rPr>
          <w:rFonts w:eastAsia="Times New Roman" w:cs="Times New Roman"/>
          <w:szCs w:val="24"/>
        </w:rPr>
      </w:pPr>
    </w:p>
    <w:p w:rsidR="00FC20CC" w:rsidRPr="00032BA4" w:rsidRDefault="00FC20CC" w:rsidP="005501CC">
      <w:pPr>
        <w:spacing w:after="0" w:line="240" w:lineRule="auto"/>
        <w:ind w:left="720"/>
        <w:jc w:val="both"/>
        <w:rPr>
          <w:rFonts w:eastAsia="Times New Roman" w:cs="Times New Roman"/>
          <w:szCs w:val="24"/>
        </w:rPr>
      </w:pPr>
      <w:r w:rsidRPr="00032BA4">
        <w:rPr>
          <w:rFonts w:eastAsia="Times New Roman" w:cs="Times New Roman"/>
          <w:szCs w:val="24"/>
        </w:rPr>
        <w:t xml:space="preserve">(d)(1) </w:t>
      </w:r>
      <w:r>
        <w:rPr>
          <w:rFonts w:eastAsia="Times New Roman" w:cs="Times New Roman"/>
          <w:szCs w:val="24"/>
        </w:rPr>
        <w:t>Provides that t</w:t>
      </w:r>
      <w:r w:rsidRPr="00032BA4">
        <w:rPr>
          <w:rFonts w:eastAsia="Times New Roman" w:cs="Times New Roman"/>
          <w:szCs w:val="24"/>
        </w:rPr>
        <w:t>his subsection applies only to a single criminal action in which the accused is found guilty of:</w:t>
      </w:r>
    </w:p>
    <w:p w:rsidR="00FC20CC" w:rsidRDefault="00FC20CC" w:rsidP="005501CC">
      <w:pPr>
        <w:spacing w:after="0" w:line="240" w:lineRule="auto"/>
        <w:ind w:left="1440"/>
        <w:jc w:val="both"/>
        <w:rPr>
          <w:rFonts w:eastAsia="Times New Roman" w:cs="Times New Roman"/>
          <w:szCs w:val="24"/>
        </w:rPr>
      </w:pPr>
    </w:p>
    <w:p w:rsidR="00FC20CC" w:rsidRDefault="00FC20CC" w:rsidP="005501CC">
      <w:pPr>
        <w:spacing w:after="0" w:line="240" w:lineRule="auto"/>
        <w:ind w:left="2160"/>
        <w:jc w:val="both"/>
        <w:rPr>
          <w:rFonts w:eastAsia="Times New Roman" w:cs="Times New Roman"/>
          <w:szCs w:val="24"/>
        </w:rPr>
      </w:pPr>
      <w:r w:rsidRPr="00032BA4">
        <w:rPr>
          <w:rFonts w:eastAsia="Times New Roman" w:cs="Times New Roman"/>
          <w:szCs w:val="24"/>
        </w:rPr>
        <w:t>(A) an offense under Section 20.05(a)(2)</w:t>
      </w:r>
      <w:r>
        <w:rPr>
          <w:rFonts w:eastAsia="Times New Roman" w:cs="Times New Roman"/>
          <w:szCs w:val="24"/>
        </w:rPr>
        <w:t xml:space="preserve"> (relating to providing that a person commits an offense if the person knowingly encourages or </w:t>
      </w:r>
      <w:r w:rsidRPr="00032BA4">
        <w:rPr>
          <w:rFonts w:eastAsia="Times New Roman" w:cs="Times New Roman"/>
          <w:szCs w:val="24"/>
        </w:rPr>
        <w:t>induces a person to enter or remain in this country in violation of federal law by concealing, harboring, or shielding that person from detection</w:t>
      </w:r>
      <w:r>
        <w:rPr>
          <w:rFonts w:eastAsia="Times New Roman" w:cs="Times New Roman"/>
          <w:szCs w:val="24"/>
        </w:rPr>
        <w:t>)</w:t>
      </w:r>
      <w:r w:rsidRPr="00032BA4">
        <w:rPr>
          <w:rFonts w:eastAsia="Times New Roman" w:cs="Times New Roman"/>
          <w:szCs w:val="24"/>
        </w:rPr>
        <w:t xml:space="preserve"> or an offense under Section 20.06 </w:t>
      </w:r>
      <w:r>
        <w:rPr>
          <w:rFonts w:eastAsia="Times New Roman" w:cs="Times New Roman"/>
          <w:szCs w:val="24"/>
        </w:rPr>
        <w:t xml:space="preserve">(Continuous Smuggling of Persons) </w:t>
      </w:r>
      <w:r w:rsidRPr="00032BA4">
        <w:rPr>
          <w:rFonts w:eastAsia="Times New Roman" w:cs="Times New Roman"/>
          <w:szCs w:val="24"/>
        </w:rPr>
        <w:t>involving conduct constituting an offense under Section 20.05(a)(2); and</w:t>
      </w:r>
    </w:p>
    <w:p w:rsidR="00FC20CC" w:rsidRPr="00032BA4" w:rsidRDefault="00FC20CC" w:rsidP="005501CC">
      <w:pPr>
        <w:spacing w:after="0" w:line="240" w:lineRule="auto"/>
        <w:ind w:left="2160"/>
        <w:jc w:val="both"/>
        <w:rPr>
          <w:rFonts w:eastAsia="Times New Roman" w:cs="Times New Roman"/>
          <w:szCs w:val="24"/>
        </w:rPr>
      </w:pPr>
    </w:p>
    <w:p w:rsidR="00FC20CC" w:rsidRDefault="00FC20CC" w:rsidP="005501CC">
      <w:pPr>
        <w:spacing w:after="0" w:line="240" w:lineRule="auto"/>
        <w:ind w:left="2160"/>
        <w:jc w:val="both"/>
        <w:rPr>
          <w:rFonts w:eastAsia="Times New Roman" w:cs="Times New Roman"/>
          <w:szCs w:val="24"/>
        </w:rPr>
      </w:pPr>
      <w:r w:rsidRPr="00032BA4">
        <w:rPr>
          <w:rFonts w:eastAsia="Times New Roman" w:cs="Times New Roman"/>
          <w:szCs w:val="24"/>
        </w:rPr>
        <w:t>(B) an offense punishable under Section 22.01(b-4), 28.10, 30.02(c-2), 30.04(d)(3)(B), 30.05(d)(4), or 38.04(b-1) that arises out of the same criminal episode as the offense described by Paragraph (A).</w:t>
      </w:r>
    </w:p>
    <w:p w:rsidR="00FC20CC" w:rsidRPr="00032BA4" w:rsidRDefault="00FC20CC" w:rsidP="005501CC">
      <w:pPr>
        <w:spacing w:after="0" w:line="240" w:lineRule="auto"/>
        <w:ind w:left="1440"/>
        <w:jc w:val="both"/>
        <w:rPr>
          <w:rFonts w:eastAsia="Times New Roman" w:cs="Times New Roman"/>
          <w:szCs w:val="24"/>
        </w:rPr>
      </w:pPr>
    </w:p>
    <w:p w:rsidR="00FC20CC" w:rsidRPr="00032BA4" w:rsidRDefault="00FC20CC" w:rsidP="005501CC">
      <w:pPr>
        <w:spacing w:after="0" w:line="240" w:lineRule="auto"/>
        <w:ind w:left="1440"/>
        <w:jc w:val="both"/>
        <w:rPr>
          <w:rFonts w:eastAsia="Times New Roman" w:cs="Times New Roman"/>
          <w:szCs w:val="24"/>
        </w:rPr>
      </w:pPr>
      <w:r w:rsidRPr="00032BA4">
        <w:rPr>
          <w:rFonts w:eastAsia="Times New Roman" w:cs="Times New Roman"/>
          <w:szCs w:val="24"/>
        </w:rPr>
        <w:t xml:space="preserve">(2) </w:t>
      </w:r>
      <w:r>
        <w:rPr>
          <w:rFonts w:eastAsia="Times New Roman" w:cs="Times New Roman"/>
          <w:szCs w:val="24"/>
        </w:rPr>
        <w:t>Authorizes t</w:t>
      </w:r>
      <w:r w:rsidRPr="00032BA4">
        <w:rPr>
          <w:rFonts w:eastAsia="Times New Roman" w:cs="Times New Roman"/>
          <w:szCs w:val="24"/>
        </w:rPr>
        <w:t xml:space="preserve">he sentence for an offense described by Subdivision (1)(A) </w:t>
      </w:r>
      <w:r>
        <w:rPr>
          <w:rFonts w:eastAsia="Times New Roman" w:cs="Times New Roman"/>
          <w:szCs w:val="24"/>
        </w:rPr>
        <w:t>to</w:t>
      </w:r>
      <w:r w:rsidRPr="00032BA4">
        <w:rPr>
          <w:rFonts w:eastAsia="Times New Roman" w:cs="Times New Roman"/>
          <w:szCs w:val="24"/>
        </w:rPr>
        <w:t xml:space="preserve"> run consecutively with each sentence for an offense described by Subdivision (1)(B).</w:t>
      </w:r>
    </w:p>
    <w:p w:rsidR="00FC20CC" w:rsidRDefault="00FC20CC" w:rsidP="005501CC">
      <w:pPr>
        <w:spacing w:after="0" w:line="240" w:lineRule="auto"/>
        <w:ind w:left="1440"/>
        <w:jc w:val="both"/>
        <w:rPr>
          <w:rFonts w:eastAsia="Times New Roman" w:cs="Times New Roman"/>
          <w:szCs w:val="24"/>
        </w:rPr>
      </w:pPr>
    </w:p>
    <w:p w:rsidR="00FC20CC" w:rsidRDefault="00FC20CC" w:rsidP="005501CC">
      <w:pPr>
        <w:spacing w:after="0" w:line="240" w:lineRule="auto"/>
        <w:ind w:left="1440"/>
        <w:jc w:val="both"/>
        <w:rPr>
          <w:rFonts w:eastAsia="Times New Roman" w:cs="Times New Roman"/>
          <w:szCs w:val="24"/>
        </w:rPr>
      </w:pPr>
      <w:r w:rsidRPr="00032BA4">
        <w:rPr>
          <w:rFonts w:eastAsia="Times New Roman" w:cs="Times New Roman"/>
          <w:szCs w:val="24"/>
        </w:rPr>
        <w:t xml:space="preserve">(3) </w:t>
      </w:r>
      <w:r>
        <w:rPr>
          <w:rFonts w:eastAsia="Times New Roman" w:cs="Times New Roman"/>
          <w:szCs w:val="24"/>
        </w:rPr>
        <w:t>Requires that the sentences for the offenses described by Subdivision (1)(A), i</w:t>
      </w:r>
      <w:r w:rsidRPr="00032BA4">
        <w:rPr>
          <w:rFonts w:eastAsia="Times New Roman" w:cs="Times New Roman"/>
          <w:szCs w:val="24"/>
        </w:rPr>
        <w:t>f the accused is found guilty of more than one</w:t>
      </w:r>
      <w:r>
        <w:rPr>
          <w:rFonts w:eastAsia="Times New Roman" w:cs="Times New Roman"/>
          <w:szCs w:val="24"/>
        </w:rPr>
        <w:t xml:space="preserve"> of those</w:t>
      </w:r>
      <w:r w:rsidRPr="00032BA4">
        <w:rPr>
          <w:rFonts w:eastAsia="Times New Roman" w:cs="Times New Roman"/>
          <w:szCs w:val="24"/>
        </w:rPr>
        <w:t xml:space="preserve"> offense</w:t>
      </w:r>
      <w:r>
        <w:rPr>
          <w:rFonts w:eastAsia="Times New Roman" w:cs="Times New Roman"/>
          <w:szCs w:val="24"/>
        </w:rPr>
        <w:t>s</w:t>
      </w:r>
      <w:r w:rsidRPr="00032BA4">
        <w:rPr>
          <w:rFonts w:eastAsia="Times New Roman" w:cs="Times New Roman"/>
          <w:szCs w:val="24"/>
        </w:rPr>
        <w:t>, run concurrently with each other.</w:t>
      </w:r>
    </w:p>
    <w:p w:rsidR="00FC20CC" w:rsidRPr="00032BA4" w:rsidRDefault="00FC20CC" w:rsidP="005501CC">
      <w:pPr>
        <w:spacing w:after="0" w:line="240" w:lineRule="auto"/>
        <w:ind w:left="1440"/>
        <w:jc w:val="both"/>
        <w:rPr>
          <w:rFonts w:eastAsia="Times New Roman" w:cs="Times New Roman"/>
          <w:szCs w:val="24"/>
        </w:rPr>
      </w:pPr>
    </w:p>
    <w:p w:rsidR="00FC20CC" w:rsidRPr="00032BA4" w:rsidRDefault="00FC20CC" w:rsidP="005501CC">
      <w:pPr>
        <w:spacing w:after="0" w:line="240" w:lineRule="auto"/>
        <w:ind w:left="720"/>
        <w:jc w:val="both"/>
        <w:rPr>
          <w:rFonts w:eastAsia="Times New Roman" w:cs="Times New Roman"/>
          <w:szCs w:val="24"/>
        </w:rPr>
      </w:pPr>
      <w:r w:rsidRPr="00032BA4">
        <w:rPr>
          <w:rFonts w:eastAsia="Times New Roman" w:cs="Times New Roman"/>
          <w:szCs w:val="24"/>
        </w:rPr>
        <w:t xml:space="preserve">(e) </w:t>
      </w:r>
      <w:r>
        <w:rPr>
          <w:rFonts w:eastAsia="Times New Roman" w:cs="Times New Roman"/>
          <w:szCs w:val="24"/>
        </w:rPr>
        <w:t>Authorizes the sentences, e</w:t>
      </w:r>
      <w:r w:rsidRPr="00032BA4">
        <w:rPr>
          <w:rFonts w:eastAsia="Times New Roman" w:cs="Times New Roman"/>
          <w:szCs w:val="24"/>
        </w:rPr>
        <w:t xml:space="preserve">xcept as otherwise provided by this subsection, if in a single criminal action the accused is found guilty of more than one offense arising out of the same criminal episode, </w:t>
      </w:r>
      <w:r>
        <w:rPr>
          <w:rFonts w:eastAsia="Times New Roman" w:cs="Times New Roman"/>
          <w:szCs w:val="24"/>
        </w:rPr>
        <w:t>to</w:t>
      </w:r>
      <w:r w:rsidRPr="00032BA4">
        <w:rPr>
          <w:rFonts w:eastAsia="Times New Roman" w:cs="Times New Roman"/>
          <w:szCs w:val="24"/>
        </w:rPr>
        <w:t xml:space="preserve"> run consecutively if each sentence is for a conviction of an offense for which a plea agreement was reached in a case in which the accused was charged with an offense described by Subsection (d)(1)(A) and an offense described by Subsection (d)(1)(B). </w:t>
      </w:r>
      <w:r>
        <w:rPr>
          <w:rFonts w:eastAsia="Times New Roman" w:cs="Times New Roman"/>
          <w:szCs w:val="24"/>
        </w:rPr>
        <w:t>Requires that the sentences for the offenses</w:t>
      </w:r>
      <w:r w:rsidRPr="00032BA4">
        <w:rPr>
          <w:rFonts w:eastAsia="Times New Roman" w:cs="Times New Roman"/>
          <w:szCs w:val="24"/>
        </w:rPr>
        <w:t xml:space="preserve"> described by Subsection (d)(1)(A</w:t>
      </w:r>
      <w:r>
        <w:rPr>
          <w:rFonts w:eastAsia="Times New Roman" w:cs="Times New Roman"/>
          <w:szCs w:val="24"/>
        </w:rPr>
        <w:t>), i</w:t>
      </w:r>
      <w:r w:rsidRPr="00032BA4">
        <w:rPr>
          <w:rFonts w:eastAsia="Times New Roman" w:cs="Times New Roman"/>
          <w:szCs w:val="24"/>
        </w:rPr>
        <w:t xml:space="preserve">f the accused is found guilty of more than one </w:t>
      </w:r>
      <w:r>
        <w:rPr>
          <w:rFonts w:eastAsia="Times New Roman" w:cs="Times New Roman"/>
          <w:szCs w:val="24"/>
        </w:rPr>
        <w:t xml:space="preserve">of those </w:t>
      </w:r>
      <w:r w:rsidRPr="00032BA4">
        <w:rPr>
          <w:rFonts w:eastAsia="Times New Roman" w:cs="Times New Roman"/>
          <w:szCs w:val="24"/>
        </w:rPr>
        <w:t>offense</w:t>
      </w:r>
      <w:r>
        <w:rPr>
          <w:rFonts w:eastAsia="Times New Roman" w:cs="Times New Roman"/>
          <w:szCs w:val="24"/>
        </w:rPr>
        <w:t>s</w:t>
      </w:r>
      <w:r w:rsidRPr="00032BA4">
        <w:rPr>
          <w:rFonts w:eastAsia="Times New Roman" w:cs="Times New Roman"/>
          <w:szCs w:val="24"/>
        </w:rPr>
        <w:t>, run concurrently with each other.</w:t>
      </w:r>
    </w:p>
    <w:p w:rsidR="00FC20CC" w:rsidRDefault="00FC20CC" w:rsidP="005501CC">
      <w:pPr>
        <w:spacing w:after="0" w:line="240" w:lineRule="auto"/>
        <w:jc w:val="both"/>
        <w:rPr>
          <w:rFonts w:eastAsia="Times New Roman" w:cs="Times New Roman"/>
          <w:szCs w:val="24"/>
        </w:rPr>
      </w:pPr>
    </w:p>
    <w:p w:rsidR="00FC20CC" w:rsidRPr="00032BA4" w:rsidRDefault="00FC20CC" w:rsidP="005501CC">
      <w:pPr>
        <w:spacing w:after="0" w:line="240" w:lineRule="auto"/>
        <w:jc w:val="both"/>
        <w:rPr>
          <w:rFonts w:eastAsia="Times New Roman" w:cs="Times New Roman"/>
          <w:szCs w:val="24"/>
        </w:rPr>
      </w:pPr>
      <w:r w:rsidRPr="00032BA4">
        <w:rPr>
          <w:rFonts w:eastAsia="Times New Roman" w:cs="Times New Roman"/>
          <w:szCs w:val="24"/>
        </w:rPr>
        <w:t xml:space="preserve">SECTION </w:t>
      </w:r>
      <w:r>
        <w:rPr>
          <w:rFonts w:eastAsia="Times New Roman" w:cs="Times New Roman"/>
          <w:szCs w:val="24"/>
        </w:rPr>
        <w:t>2</w:t>
      </w:r>
      <w:r w:rsidRPr="00032BA4">
        <w:rPr>
          <w:rFonts w:eastAsia="Times New Roman" w:cs="Times New Roman"/>
          <w:szCs w:val="24"/>
        </w:rPr>
        <w:t xml:space="preserve">. </w:t>
      </w:r>
      <w:r>
        <w:rPr>
          <w:rFonts w:eastAsia="Times New Roman" w:cs="Times New Roman"/>
          <w:szCs w:val="24"/>
        </w:rPr>
        <w:t xml:space="preserve">Amends </w:t>
      </w:r>
      <w:r w:rsidRPr="00032BA4">
        <w:rPr>
          <w:rFonts w:eastAsia="Times New Roman" w:cs="Times New Roman"/>
          <w:szCs w:val="24"/>
        </w:rPr>
        <w:t>Section 12.50, Penal Code, by amending Subsections (a), (b), and (c) and adding Subsection (d)</w:t>
      </w:r>
      <w:r>
        <w:rPr>
          <w:rFonts w:eastAsia="Times New Roman" w:cs="Times New Roman"/>
          <w:szCs w:val="24"/>
        </w:rPr>
        <w:t xml:space="preserve">, </w:t>
      </w:r>
      <w:r w:rsidRPr="00032BA4">
        <w:rPr>
          <w:rFonts w:eastAsia="Times New Roman" w:cs="Times New Roman"/>
          <w:szCs w:val="24"/>
        </w:rPr>
        <w:t>as follows:</w:t>
      </w:r>
    </w:p>
    <w:p w:rsidR="00FC20CC" w:rsidRDefault="00FC20CC" w:rsidP="005501CC">
      <w:pPr>
        <w:spacing w:after="0" w:line="240" w:lineRule="auto"/>
        <w:jc w:val="both"/>
        <w:rPr>
          <w:rFonts w:eastAsia="Times New Roman" w:cs="Times New Roman"/>
          <w:szCs w:val="24"/>
        </w:rPr>
      </w:pPr>
    </w:p>
    <w:p w:rsidR="00FC20CC" w:rsidRPr="00032BA4" w:rsidRDefault="00FC20CC" w:rsidP="005501CC">
      <w:pPr>
        <w:spacing w:after="0" w:line="240" w:lineRule="auto"/>
        <w:ind w:left="720"/>
        <w:jc w:val="both"/>
        <w:rPr>
          <w:rFonts w:eastAsia="Times New Roman" w:cs="Times New Roman"/>
          <w:szCs w:val="24"/>
        </w:rPr>
      </w:pPr>
      <w:r w:rsidRPr="00032BA4">
        <w:rPr>
          <w:rFonts w:eastAsia="Times New Roman" w:cs="Times New Roman"/>
          <w:szCs w:val="24"/>
        </w:rPr>
        <w:t xml:space="preserve">(a) </w:t>
      </w:r>
      <w:r>
        <w:rPr>
          <w:rFonts w:eastAsia="Times New Roman" w:cs="Times New Roman"/>
          <w:szCs w:val="24"/>
        </w:rPr>
        <w:t>Provides that this subsection is s</w:t>
      </w:r>
      <w:r w:rsidRPr="00032BA4">
        <w:rPr>
          <w:rFonts w:eastAsia="Times New Roman" w:cs="Times New Roman"/>
          <w:szCs w:val="24"/>
        </w:rPr>
        <w:t>ubject to Subsections (c) and (d)</w:t>
      </w:r>
      <w:r>
        <w:rPr>
          <w:rFonts w:eastAsia="Times New Roman" w:cs="Times New Roman"/>
          <w:szCs w:val="24"/>
        </w:rPr>
        <w:t>. Makes a nonsubstantive change.</w:t>
      </w:r>
      <w:r w:rsidRPr="00032BA4">
        <w:rPr>
          <w:rFonts w:eastAsia="Times New Roman" w:cs="Times New Roman"/>
          <w:szCs w:val="24"/>
        </w:rPr>
        <w:t xml:space="preserve"> </w:t>
      </w:r>
    </w:p>
    <w:p w:rsidR="00FC20CC" w:rsidRPr="00032BA4" w:rsidRDefault="00FC20CC" w:rsidP="005501CC">
      <w:pPr>
        <w:spacing w:after="0" w:line="240" w:lineRule="auto"/>
        <w:ind w:left="720"/>
        <w:jc w:val="both"/>
        <w:rPr>
          <w:rFonts w:eastAsia="Times New Roman" w:cs="Times New Roman"/>
          <w:szCs w:val="24"/>
        </w:rPr>
      </w:pPr>
    </w:p>
    <w:p w:rsidR="00FC20CC" w:rsidRPr="00032BA4" w:rsidRDefault="00FC20CC" w:rsidP="005501CC">
      <w:pPr>
        <w:spacing w:after="0" w:line="240" w:lineRule="auto"/>
        <w:ind w:left="720"/>
        <w:jc w:val="both"/>
        <w:rPr>
          <w:rFonts w:eastAsia="Times New Roman" w:cs="Times New Roman"/>
          <w:szCs w:val="24"/>
        </w:rPr>
      </w:pPr>
      <w:r w:rsidRPr="00032BA4">
        <w:rPr>
          <w:rFonts w:eastAsia="Times New Roman" w:cs="Times New Roman"/>
          <w:szCs w:val="24"/>
        </w:rPr>
        <w:t xml:space="preserve">(b) </w:t>
      </w:r>
      <w:r>
        <w:rPr>
          <w:rFonts w:eastAsia="Times New Roman" w:cs="Times New Roman"/>
          <w:szCs w:val="24"/>
        </w:rPr>
        <w:t>Provides that t</w:t>
      </w:r>
      <w:r w:rsidRPr="00032BA4">
        <w:rPr>
          <w:rFonts w:eastAsia="Times New Roman" w:cs="Times New Roman"/>
          <w:szCs w:val="24"/>
        </w:rPr>
        <w:t xml:space="preserve">he increase in punishment authorized by </w:t>
      </w:r>
      <w:r>
        <w:rPr>
          <w:rFonts w:eastAsia="Times New Roman" w:cs="Times New Roman"/>
          <w:szCs w:val="24"/>
        </w:rPr>
        <w:t>S</w:t>
      </w:r>
      <w:r w:rsidRPr="00032BA4">
        <w:rPr>
          <w:rFonts w:eastAsia="Times New Roman" w:cs="Times New Roman"/>
          <w:szCs w:val="24"/>
        </w:rPr>
        <w:t>ection</w:t>
      </w:r>
      <w:r>
        <w:rPr>
          <w:rFonts w:eastAsia="Times New Roman" w:cs="Times New Roman"/>
          <w:szCs w:val="24"/>
        </w:rPr>
        <w:t xml:space="preserve"> 12.50</w:t>
      </w:r>
      <w:r w:rsidRPr="00032BA4">
        <w:rPr>
          <w:rFonts w:eastAsia="Times New Roman" w:cs="Times New Roman"/>
          <w:szCs w:val="24"/>
        </w:rPr>
        <w:t xml:space="preserve"> </w:t>
      </w:r>
      <w:r>
        <w:rPr>
          <w:rFonts w:eastAsia="Times New Roman" w:cs="Times New Roman"/>
          <w:szCs w:val="24"/>
        </w:rPr>
        <w:t xml:space="preserve">(Penalty If Offense Committed in Disaster Area or Evacuated Area) </w:t>
      </w:r>
      <w:r w:rsidRPr="00032BA4">
        <w:rPr>
          <w:rFonts w:eastAsia="Times New Roman" w:cs="Times New Roman"/>
          <w:szCs w:val="24"/>
        </w:rPr>
        <w:t>applies only to an offense under:</w:t>
      </w:r>
    </w:p>
    <w:p w:rsidR="00FC20CC" w:rsidRDefault="00FC20CC" w:rsidP="005501CC">
      <w:pPr>
        <w:spacing w:after="0" w:line="240" w:lineRule="auto"/>
        <w:ind w:left="1440"/>
        <w:jc w:val="both"/>
        <w:rPr>
          <w:rFonts w:eastAsia="Times New Roman" w:cs="Times New Roman"/>
          <w:szCs w:val="24"/>
        </w:rPr>
      </w:pPr>
    </w:p>
    <w:p w:rsidR="00FC20CC" w:rsidRPr="00032BA4" w:rsidRDefault="00FC20CC" w:rsidP="005501CC">
      <w:pPr>
        <w:spacing w:after="0" w:line="240" w:lineRule="auto"/>
        <w:ind w:left="1440"/>
        <w:jc w:val="both"/>
        <w:rPr>
          <w:rFonts w:eastAsia="Times New Roman" w:cs="Times New Roman"/>
          <w:szCs w:val="24"/>
        </w:rPr>
      </w:pPr>
      <w:r w:rsidRPr="00032BA4">
        <w:rPr>
          <w:rFonts w:eastAsia="Times New Roman" w:cs="Times New Roman"/>
          <w:szCs w:val="24"/>
        </w:rPr>
        <w:t>(1) Section 20.05</w:t>
      </w:r>
      <w:r>
        <w:rPr>
          <w:rFonts w:eastAsia="Times New Roman" w:cs="Times New Roman"/>
          <w:szCs w:val="24"/>
        </w:rPr>
        <w:t xml:space="preserve"> (Smuggling of Persons)</w:t>
      </w:r>
      <w:r w:rsidRPr="00032BA4">
        <w:rPr>
          <w:rFonts w:eastAsia="Times New Roman" w:cs="Times New Roman"/>
          <w:szCs w:val="24"/>
        </w:rPr>
        <w:t>;</w:t>
      </w:r>
    </w:p>
    <w:p w:rsidR="00FC20CC" w:rsidRDefault="00FC20CC" w:rsidP="005501CC">
      <w:pPr>
        <w:spacing w:after="0" w:line="240" w:lineRule="auto"/>
        <w:ind w:left="1440"/>
        <w:jc w:val="both"/>
        <w:rPr>
          <w:rFonts w:eastAsia="Times New Roman" w:cs="Times New Roman"/>
          <w:szCs w:val="24"/>
        </w:rPr>
      </w:pPr>
    </w:p>
    <w:p w:rsidR="00FC20CC" w:rsidRPr="00032BA4" w:rsidRDefault="00FC20CC" w:rsidP="005501CC">
      <w:pPr>
        <w:spacing w:after="0" w:line="240" w:lineRule="auto"/>
        <w:ind w:left="1440"/>
        <w:jc w:val="both"/>
        <w:rPr>
          <w:rFonts w:eastAsia="Times New Roman" w:cs="Times New Roman"/>
          <w:szCs w:val="24"/>
        </w:rPr>
      </w:pPr>
      <w:r w:rsidRPr="00032BA4">
        <w:rPr>
          <w:rFonts w:eastAsia="Times New Roman" w:cs="Times New Roman"/>
          <w:szCs w:val="24"/>
        </w:rPr>
        <w:t>(2) Section 20.06;</w:t>
      </w:r>
    </w:p>
    <w:p w:rsidR="00FC20CC" w:rsidRDefault="00FC20CC" w:rsidP="005501CC">
      <w:pPr>
        <w:spacing w:after="0" w:line="240" w:lineRule="auto"/>
        <w:ind w:left="1440"/>
        <w:jc w:val="both"/>
        <w:rPr>
          <w:rFonts w:eastAsia="Times New Roman" w:cs="Times New Roman"/>
          <w:szCs w:val="24"/>
        </w:rPr>
      </w:pPr>
    </w:p>
    <w:p w:rsidR="00FC20CC" w:rsidRPr="00032BA4" w:rsidRDefault="00FC20CC" w:rsidP="005501CC">
      <w:pPr>
        <w:spacing w:after="0" w:line="240" w:lineRule="auto"/>
        <w:ind w:left="1440"/>
        <w:jc w:val="both"/>
        <w:rPr>
          <w:rFonts w:eastAsia="Times New Roman" w:cs="Times New Roman"/>
          <w:szCs w:val="24"/>
        </w:rPr>
      </w:pPr>
      <w:r w:rsidRPr="00032BA4">
        <w:rPr>
          <w:rFonts w:eastAsia="Times New Roman" w:cs="Times New Roman"/>
          <w:szCs w:val="24"/>
        </w:rPr>
        <w:t>(3) Section 20.07</w:t>
      </w:r>
      <w:r>
        <w:rPr>
          <w:rFonts w:eastAsia="Times New Roman" w:cs="Times New Roman"/>
          <w:szCs w:val="24"/>
        </w:rPr>
        <w:t xml:space="preserve"> (Operation of Stash House)</w:t>
      </w:r>
      <w:r w:rsidRPr="00032BA4">
        <w:rPr>
          <w:rFonts w:eastAsia="Times New Roman" w:cs="Times New Roman"/>
          <w:szCs w:val="24"/>
        </w:rPr>
        <w:t>;</w:t>
      </w:r>
      <w:r>
        <w:rPr>
          <w:rFonts w:eastAsia="Times New Roman" w:cs="Times New Roman"/>
          <w:szCs w:val="24"/>
        </w:rPr>
        <w:t xml:space="preserve"> and</w:t>
      </w:r>
    </w:p>
    <w:p w:rsidR="00FC20CC" w:rsidRDefault="00FC20CC" w:rsidP="005501CC">
      <w:pPr>
        <w:spacing w:after="0" w:line="240" w:lineRule="auto"/>
        <w:ind w:left="1440"/>
        <w:jc w:val="both"/>
        <w:rPr>
          <w:rFonts w:eastAsia="Times New Roman" w:cs="Times New Roman"/>
          <w:szCs w:val="24"/>
        </w:rPr>
      </w:pPr>
    </w:p>
    <w:p w:rsidR="00FC20CC" w:rsidRDefault="00FC20CC" w:rsidP="005501CC">
      <w:pPr>
        <w:spacing w:after="0" w:line="240" w:lineRule="auto"/>
        <w:ind w:left="1440"/>
        <w:jc w:val="both"/>
        <w:rPr>
          <w:rFonts w:eastAsia="Times New Roman" w:cs="Times New Roman"/>
          <w:szCs w:val="24"/>
        </w:rPr>
      </w:pPr>
      <w:r w:rsidRPr="00032BA4">
        <w:rPr>
          <w:rFonts w:eastAsia="Times New Roman" w:cs="Times New Roman"/>
          <w:szCs w:val="24"/>
        </w:rPr>
        <w:t>(4)</w:t>
      </w:r>
      <w:r>
        <w:rPr>
          <w:rFonts w:eastAsia="Times New Roman" w:cs="Times New Roman"/>
          <w:szCs w:val="24"/>
        </w:rPr>
        <w:t xml:space="preserve">-(11) makes nonsubstantive changes to these subdivisions. </w:t>
      </w:r>
    </w:p>
    <w:p w:rsidR="00FC20CC" w:rsidRPr="00032BA4" w:rsidRDefault="00FC20CC" w:rsidP="005501CC">
      <w:pPr>
        <w:spacing w:after="0" w:line="240" w:lineRule="auto"/>
        <w:ind w:left="1440"/>
        <w:jc w:val="both"/>
        <w:rPr>
          <w:rFonts w:eastAsia="Times New Roman" w:cs="Times New Roman"/>
          <w:szCs w:val="24"/>
        </w:rPr>
      </w:pPr>
    </w:p>
    <w:p w:rsidR="00FC20CC" w:rsidRDefault="00FC20CC" w:rsidP="005501CC">
      <w:pPr>
        <w:spacing w:after="0" w:line="240" w:lineRule="auto"/>
        <w:ind w:left="720"/>
        <w:jc w:val="both"/>
        <w:rPr>
          <w:rFonts w:eastAsia="Times New Roman" w:cs="Times New Roman"/>
          <w:szCs w:val="24"/>
        </w:rPr>
      </w:pPr>
      <w:r w:rsidRPr="00032BA4">
        <w:rPr>
          <w:rFonts w:eastAsia="Times New Roman" w:cs="Times New Roman"/>
          <w:szCs w:val="24"/>
        </w:rPr>
        <w:t xml:space="preserve">(c) </w:t>
      </w:r>
      <w:r>
        <w:rPr>
          <w:rFonts w:eastAsia="Times New Roman" w:cs="Times New Roman"/>
          <w:szCs w:val="24"/>
        </w:rPr>
        <w:t xml:space="preserve">Provides that </w:t>
      </w:r>
      <w:r w:rsidRPr="00032BA4">
        <w:rPr>
          <w:rFonts w:eastAsia="Times New Roman" w:cs="Times New Roman"/>
          <w:szCs w:val="24"/>
        </w:rPr>
        <w:t xml:space="preserve">the minimum term of confinement for </w:t>
      </w:r>
      <w:r>
        <w:rPr>
          <w:rFonts w:eastAsia="Times New Roman" w:cs="Times New Roman"/>
          <w:szCs w:val="24"/>
        </w:rPr>
        <w:t>a</w:t>
      </w:r>
      <w:r w:rsidRPr="00032BA4">
        <w:rPr>
          <w:rFonts w:eastAsia="Times New Roman" w:cs="Times New Roman"/>
          <w:szCs w:val="24"/>
        </w:rPr>
        <w:t>n offense listed under Subsection (b)</w:t>
      </w:r>
      <w:r>
        <w:rPr>
          <w:rFonts w:eastAsia="Times New Roman" w:cs="Times New Roman"/>
          <w:szCs w:val="24"/>
        </w:rPr>
        <w:t>, rather than under certain subdivisions,</w:t>
      </w:r>
      <w:r w:rsidRPr="00032BA4">
        <w:rPr>
          <w:rFonts w:eastAsia="Times New Roman" w:cs="Times New Roman"/>
          <w:szCs w:val="24"/>
        </w:rPr>
        <w:t xml:space="preserve"> </w:t>
      </w:r>
      <w:r>
        <w:rPr>
          <w:rFonts w:eastAsia="Times New Roman" w:cs="Times New Roman"/>
          <w:szCs w:val="24"/>
        </w:rPr>
        <w:t>if the offense</w:t>
      </w:r>
      <w:r w:rsidRPr="00032BA4">
        <w:rPr>
          <w:rFonts w:eastAsia="Times New Roman" w:cs="Times New Roman"/>
          <w:szCs w:val="24"/>
        </w:rPr>
        <w:t xml:space="preserve"> is punishable as a Class A misdemeanor, is increased to 180 days. </w:t>
      </w:r>
      <w:r>
        <w:rPr>
          <w:rFonts w:eastAsia="Times New Roman" w:cs="Times New Roman"/>
          <w:szCs w:val="24"/>
        </w:rPr>
        <w:t>Prohibits the punishment for an offense listed under Subsection (b), rather than under certain subdivisions, e</w:t>
      </w:r>
      <w:r w:rsidRPr="00032BA4">
        <w:rPr>
          <w:rFonts w:eastAsia="Times New Roman" w:cs="Times New Roman"/>
          <w:szCs w:val="24"/>
        </w:rPr>
        <w:t xml:space="preserve">xcept as provided by Subsection (d), if </w:t>
      </w:r>
      <w:r>
        <w:rPr>
          <w:rFonts w:eastAsia="Times New Roman" w:cs="Times New Roman"/>
          <w:szCs w:val="24"/>
        </w:rPr>
        <w:t xml:space="preserve">the offense </w:t>
      </w:r>
      <w:r w:rsidRPr="00032BA4">
        <w:rPr>
          <w:rFonts w:eastAsia="Times New Roman" w:cs="Times New Roman"/>
          <w:szCs w:val="24"/>
        </w:rPr>
        <w:t xml:space="preserve">is punishable as a felony of the first degree, </w:t>
      </w:r>
      <w:r>
        <w:rPr>
          <w:rFonts w:eastAsia="Times New Roman" w:cs="Times New Roman"/>
          <w:szCs w:val="24"/>
        </w:rPr>
        <w:t>from being</w:t>
      </w:r>
      <w:r w:rsidRPr="00032BA4">
        <w:rPr>
          <w:rFonts w:eastAsia="Times New Roman" w:cs="Times New Roman"/>
          <w:szCs w:val="24"/>
        </w:rPr>
        <w:t xml:space="preserve"> increased under this section.</w:t>
      </w:r>
      <w:r>
        <w:rPr>
          <w:rFonts w:eastAsia="Times New Roman" w:cs="Times New Roman"/>
          <w:szCs w:val="24"/>
        </w:rPr>
        <w:t xml:space="preserve"> Makes a nonsubstantive change.</w:t>
      </w:r>
    </w:p>
    <w:p w:rsidR="00FC20CC" w:rsidRPr="00032BA4" w:rsidRDefault="00FC20CC" w:rsidP="005501CC">
      <w:pPr>
        <w:spacing w:after="0" w:line="240" w:lineRule="auto"/>
        <w:ind w:left="720"/>
        <w:jc w:val="both"/>
        <w:rPr>
          <w:rFonts w:eastAsia="Times New Roman" w:cs="Times New Roman"/>
          <w:szCs w:val="24"/>
        </w:rPr>
      </w:pPr>
    </w:p>
    <w:p w:rsidR="00FC20CC" w:rsidRDefault="00FC20CC" w:rsidP="005501CC">
      <w:pPr>
        <w:spacing w:after="0" w:line="240" w:lineRule="auto"/>
        <w:ind w:left="720"/>
        <w:jc w:val="both"/>
        <w:rPr>
          <w:rFonts w:eastAsia="Times New Roman" w:cs="Times New Roman"/>
          <w:szCs w:val="24"/>
        </w:rPr>
      </w:pPr>
      <w:r w:rsidRPr="00032BA4">
        <w:rPr>
          <w:rFonts w:eastAsia="Times New Roman" w:cs="Times New Roman"/>
          <w:szCs w:val="24"/>
        </w:rPr>
        <w:t xml:space="preserve">(d) </w:t>
      </w:r>
      <w:r>
        <w:rPr>
          <w:rFonts w:eastAsia="Times New Roman" w:cs="Times New Roman"/>
          <w:szCs w:val="24"/>
        </w:rPr>
        <w:t xml:space="preserve">Provides that </w:t>
      </w:r>
      <w:r w:rsidRPr="00032BA4">
        <w:rPr>
          <w:rFonts w:eastAsia="Times New Roman" w:cs="Times New Roman"/>
          <w:szCs w:val="24"/>
        </w:rPr>
        <w:t>the minimum term of imprisonment for an offense listed under Subsection (b)(1), (2), or (3) for which punishment is increased under this section</w:t>
      </w:r>
      <w:r>
        <w:rPr>
          <w:rFonts w:eastAsia="Times New Roman" w:cs="Times New Roman"/>
          <w:szCs w:val="24"/>
        </w:rPr>
        <w:t>, e</w:t>
      </w:r>
      <w:r w:rsidRPr="00032BA4">
        <w:rPr>
          <w:rFonts w:eastAsia="Times New Roman" w:cs="Times New Roman"/>
          <w:szCs w:val="24"/>
        </w:rPr>
        <w:t xml:space="preserve">xcept as otherwise provided by this subsection, is 10 years. </w:t>
      </w:r>
      <w:r>
        <w:rPr>
          <w:rFonts w:eastAsia="Times New Roman" w:cs="Times New Roman"/>
          <w:szCs w:val="24"/>
        </w:rPr>
        <w:t xml:space="preserve">Provides that </w:t>
      </w:r>
      <w:r w:rsidRPr="00032BA4">
        <w:rPr>
          <w:rFonts w:eastAsia="Times New Roman" w:cs="Times New Roman"/>
          <w:szCs w:val="24"/>
        </w:rPr>
        <w:t>the minimum term of imprisonment</w:t>
      </w:r>
      <w:r>
        <w:rPr>
          <w:rFonts w:eastAsia="Times New Roman" w:cs="Times New Roman"/>
          <w:szCs w:val="24"/>
        </w:rPr>
        <w:t>, i</w:t>
      </w:r>
      <w:r w:rsidRPr="00032BA4">
        <w:rPr>
          <w:rFonts w:eastAsia="Times New Roman" w:cs="Times New Roman"/>
          <w:szCs w:val="24"/>
        </w:rPr>
        <w:t>f an offense listed under Subsection (b)(1) or (2) is punishable as a felony of the first degree, is increased to 15 years unless another provision of law applicable to the offense provides for a minimum term of imprisonment of 15 years or more.</w:t>
      </w:r>
    </w:p>
    <w:p w:rsidR="00FC20CC" w:rsidRPr="00032BA4" w:rsidRDefault="00FC20CC" w:rsidP="005501CC">
      <w:pPr>
        <w:spacing w:after="0" w:line="240" w:lineRule="auto"/>
        <w:ind w:left="720"/>
        <w:jc w:val="both"/>
        <w:rPr>
          <w:rFonts w:eastAsia="Times New Roman" w:cs="Times New Roman"/>
          <w:szCs w:val="24"/>
        </w:rPr>
      </w:pPr>
    </w:p>
    <w:p w:rsidR="00FC20CC" w:rsidRDefault="00FC20CC" w:rsidP="005501CC">
      <w:pPr>
        <w:spacing w:after="0" w:line="240" w:lineRule="auto"/>
        <w:jc w:val="both"/>
        <w:rPr>
          <w:rFonts w:eastAsia="Times New Roman" w:cs="Times New Roman"/>
          <w:szCs w:val="24"/>
        </w:rPr>
      </w:pPr>
      <w:r w:rsidRPr="00032BA4">
        <w:rPr>
          <w:rFonts w:eastAsia="Times New Roman" w:cs="Times New Roman"/>
          <w:szCs w:val="24"/>
        </w:rPr>
        <w:t xml:space="preserve">SECTION </w:t>
      </w:r>
      <w:r>
        <w:rPr>
          <w:rFonts w:eastAsia="Times New Roman" w:cs="Times New Roman"/>
          <w:szCs w:val="24"/>
        </w:rPr>
        <w:t>3</w:t>
      </w:r>
      <w:r w:rsidRPr="00032BA4">
        <w:rPr>
          <w:rFonts w:eastAsia="Times New Roman" w:cs="Times New Roman"/>
          <w:szCs w:val="24"/>
        </w:rPr>
        <w:t xml:space="preserve">. </w:t>
      </w:r>
      <w:r>
        <w:rPr>
          <w:rFonts w:eastAsia="Times New Roman" w:cs="Times New Roman"/>
          <w:szCs w:val="24"/>
        </w:rPr>
        <w:t>Amends S</w:t>
      </w:r>
      <w:r w:rsidRPr="00032BA4">
        <w:rPr>
          <w:rFonts w:eastAsia="Times New Roman" w:cs="Times New Roman"/>
          <w:szCs w:val="24"/>
        </w:rPr>
        <w:t>ection 20.05, Penal Code, by amending Subsection (b) and adding Subsection (b-1)</w:t>
      </w:r>
      <w:r>
        <w:rPr>
          <w:rFonts w:eastAsia="Times New Roman" w:cs="Times New Roman"/>
          <w:szCs w:val="24"/>
        </w:rPr>
        <w:t xml:space="preserve">, </w:t>
      </w:r>
      <w:r w:rsidRPr="00032BA4">
        <w:rPr>
          <w:rFonts w:eastAsia="Times New Roman" w:cs="Times New Roman"/>
          <w:szCs w:val="24"/>
        </w:rPr>
        <w:t>as follows:</w:t>
      </w:r>
    </w:p>
    <w:p w:rsidR="00FC20CC" w:rsidRPr="00032BA4" w:rsidRDefault="00FC20CC" w:rsidP="005501CC">
      <w:pPr>
        <w:spacing w:after="0" w:line="240" w:lineRule="auto"/>
        <w:jc w:val="both"/>
        <w:rPr>
          <w:rFonts w:eastAsia="Times New Roman" w:cs="Times New Roman"/>
          <w:szCs w:val="24"/>
        </w:rPr>
      </w:pPr>
    </w:p>
    <w:p w:rsidR="00FC20CC" w:rsidRDefault="00FC20CC" w:rsidP="005501CC">
      <w:pPr>
        <w:spacing w:after="0" w:line="240" w:lineRule="auto"/>
        <w:ind w:left="720"/>
        <w:jc w:val="both"/>
        <w:rPr>
          <w:rFonts w:eastAsia="Times New Roman" w:cs="Times New Roman"/>
          <w:szCs w:val="24"/>
        </w:rPr>
      </w:pPr>
      <w:r w:rsidRPr="00032BA4">
        <w:rPr>
          <w:rFonts w:eastAsia="Times New Roman" w:cs="Times New Roman"/>
          <w:szCs w:val="24"/>
        </w:rPr>
        <w:t xml:space="preserve">(b) </w:t>
      </w:r>
      <w:r>
        <w:rPr>
          <w:rFonts w:eastAsia="Times New Roman" w:cs="Times New Roman"/>
          <w:szCs w:val="24"/>
        </w:rPr>
        <w:t xml:space="preserve">Provides that an </w:t>
      </w:r>
      <w:r w:rsidRPr="00032BA4">
        <w:rPr>
          <w:rFonts w:eastAsia="Times New Roman" w:cs="Times New Roman"/>
          <w:szCs w:val="24"/>
        </w:rPr>
        <w:t>offense under this section</w:t>
      </w:r>
      <w:r>
        <w:rPr>
          <w:rFonts w:eastAsia="Times New Roman" w:cs="Times New Roman"/>
          <w:szCs w:val="24"/>
        </w:rPr>
        <w:t>, su</w:t>
      </w:r>
      <w:r w:rsidRPr="00032BA4">
        <w:rPr>
          <w:rFonts w:eastAsia="Times New Roman" w:cs="Times New Roman"/>
          <w:szCs w:val="24"/>
        </w:rPr>
        <w:t>bject to Subsection (b-1), is a felony of the third degree with a term of imprisonment of 10 years, except that the offense is:</w:t>
      </w:r>
    </w:p>
    <w:p w:rsidR="00FC20CC" w:rsidRPr="00032BA4" w:rsidRDefault="00FC20CC" w:rsidP="005501CC">
      <w:pPr>
        <w:spacing w:after="0" w:line="240" w:lineRule="auto"/>
        <w:ind w:left="720"/>
        <w:jc w:val="both"/>
        <w:rPr>
          <w:rFonts w:eastAsia="Times New Roman" w:cs="Times New Roman"/>
          <w:szCs w:val="24"/>
        </w:rPr>
      </w:pPr>
    </w:p>
    <w:p w:rsidR="00FC20CC" w:rsidRPr="00032BA4" w:rsidRDefault="00FC20CC" w:rsidP="005501CC">
      <w:pPr>
        <w:spacing w:after="0" w:line="240" w:lineRule="auto"/>
        <w:ind w:left="1440"/>
        <w:jc w:val="both"/>
        <w:rPr>
          <w:rFonts w:eastAsia="Times New Roman" w:cs="Times New Roman"/>
          <w:szCs w:val="24"/>
        </w:rPr>
      </w:pPr>
      <w:r w:rsidRPr="00032BA4">
        <w:rPr>
          <w:rFonts w:eastAsia="Times New Roman" w:cs="Times New Roman"/>
          <w:szCs w:val="24"/>
        </w:rPr>
        <w:t>(1) a felony of the second degree with a minimum term of imprisonment of 10 years if</w:t>
      </w:r>
      <w:r>
        <w:rPr>
          <w:rFonts w:eastAsia="Times New Roman" w:cs="Times New Roman"/>
          <w:szCs w:val="24"/>
        </w:rPr>
        <w:t xml:space="preserve"> certain criteria are met; or</w:t>
      </w:r>
    </w:p>
    <w:p w:rsidR="00FC20CC" w:rsidRDefault="00FC20CC" w:rsidP="005501CC">
      <w:pPr>
        <w:spacing w:after="0" w:line="240" w:lineRule="auto"/>
        <w:ind w:left="1440"/>
        <w:jc w:val="both"/>
        <w:rPr>
          <w:rFonts w:eastAsia="Times New Roman" w:cs="Times New Roman"/>
          <w:szCs w:val="24"/>
        </w:rPr>
      </w:pPr>
    </w:p>
    <w:p w:rsidR="00FC20CC" w:rsidRPr="00032BA4" w:rsidRDefault="00FC20CC" w:rsidP="005501CC">
      <w:pPr>
        <w:spacing w:after="0" w:line="240" w:lineRule="auto"/>
        <w:ind w:left="1440"/>
        <w:jc w:val="both"/>
        <w:rPr>
          <w:rFonts w:eastAsia="Times New Roman" w:cs="Times New Roman"/>
          <w:szCs w:val="24"/>
        </w:rPr>
      </w:pPr>
      <w:r w:rsidRPr="00032BA4">
        <w:rPr>
          <w:rFonts w:eastAsia="Times New Roman" w:cs="Times New Roman"/>
          <w:szCs w:val="24"/>
        </w:rPr>
        <w:t>(2) a felony of the first degree with a minimum term of imprisonment of 10 years if</w:t>
      </w:r>
      <w:r>
        <w:rPr>
          <w:rFonts w:eastAsia="Times New Roman" w:cs="Times New Roman"/>
          <w:szCs w:val="24"/>
        </w:rPr>
        <w:t xml:space="preserve"> certain criteria are met.</w:t>
      </w:r>
    </w:p>
    <w:p w:rsidR="00FC20CC" w:rsidRDefault="00FC20CC" w:rsidP="005501CC">
      <w:pPr>
        <w:spacing w:after="0" w:line="240" w:lineRule="auto"/>
        <w:ind w:left="720"/>
        <w:jc w:val="both"/>
        <w:rPr>
          <w:rFonts w:eastAsia="Times New Roman" w:cs="Times New Roman"/>
          <w:szCs w:val="24"/>
        </w:rPr>
      </w:pPr>
    </w:p>
    <w:p w:rsidR="00FC20CC" w:rsidRDefault="00FC20CC" w:rsidP="005501CC">
      <w:pPr>
        <w:spacing w:after="0" w:line="240" w:lineRule="auto"/>
        <w:ind w:left="720"/>
        <w:jc w:val="both"/>
        <w:rPr>
          <w:rFonts w:eastAsia="Times New Roman" w:cs="Times New Roman"/>
          <w:szCs w:val="24"/>
        </w:rPr>
      </w:pPr>
      <w:r w:rsidRPr="00032BA4">
        <w:rPr>
          <w:rFonts w:eastAsia="Times New Roman" w:cs="Times New Roman"/>
          <w:szCs w:val="24"/>
        </w:rPr>
        <w:t xml:space="preserve">(b-1) </w:t>
      </w:r>
      <w:r>
        <w:rPr>
          <w:rFonts w:eastAsia="Times New Roman" w:cs="Times New Roman"/>
          <w:szCs w:val="24"/>
        </w:rPr>
        <w:t xml:space="preserve">Provides that </w:t>
      </w:r>
      <w:r w:rsidRPr="00032BA4">
        <w:rPr>
          <w:rFonts w:eastAsia="Times New Roman" w:cs="Times New Roman"/>
          <w:szCs w:val="24"/>
        </w:rPr>
        <w:t>the minimum term of imprisonment</w:t>
      </w:r>
      <w:r>
        <w:rPr>
          <w:rFonts w:eastAsia="Times New Roman" w:cs="Times New Roman"/>
          <w:szCs w:val="24"/>
        </w:rPr>
        <w:t>, i</w:t>
      </w:r>
      <w:r w:rsidRPr="00032BA4">
        <w:rPr>
          <w:rFonts w:eastAsia="Times New Roman" w:cs="Times New Roman"/>
          <w:szCs w:val="24"/>
        </w:rPr>
        <w:t xml:space="preserve">f at the punishment stage of the trial or at the time of entering a plea agreement for an offense under this section punishable as a felony of the third degree, the attorney representing the state in the prosecution of the offense certifies to the court in writing that the actor has provided significant cooperation to the state or law enforcement, and describes the manner of cooperation, is five years. </w:t>
      </w:r>
      <w:r>
        <w:rPr>
          <w:rFonts w:eastAsia="Times New Roman" w:cs="Times New Roman"/>
          <w:szCs w:val="24"/>
        </w:rPr>
        <w:t>Provides that t</w:t>
      </w:r>
      <w:r w:rsidRPr="00032BA4">
        <w:rPr>
          <w:rFonts w:eastAsia="Times New Roman" w:cs="Times New Roman"/>
          <w:szCs w:val="24"/>
        </w:rPr>
        <w:t xml:space="preserve">he certification is confidential and </w:t>
      </w:r>
      <w:r>
        <w:rPr>
          <w:rFonts w:eastAsia="Times New Roman" w:cs="Times New Roman"/>
          <w:szCs w:val="24"/>
        </w:rPr>
        <w:t>is required to</w:t>
      </w:r>
      <w:r w:rsidRPr="00032BA4">
        <w:rPr>
          <w:rFonts w:eastAsia="Times New Roman" w:cs="Times New Roman"/>
          <w:szCs w:val="24"/>
        </w:rPr>
        <w:t xml:space="preserve"> be sealed by the court, except that the certification </w:t>
      </w:r>
      <w:r>
        <w:rPr>
          <w:rFonts w:eastAsia="Times New Roman" w:cs="Times New Roman"/>
          <w:szCs w:val="24"/>
        </w:rPr>
        <w:t>is authorized to</w:t>
      </w:r>
      <w:r w:rsidRPr="00032BA4">
        <w:rPr>
          <w:rFonts w:eastAsia="Times New Roman" w:cs="Times New Roman"/>
          <w:szCs w:val="24"/>
        </w:rPr>
        <w:t xml:space="preserve"> be accessed by the office of the attorney representing the state, the attorney representing the defendant, and the court. </w:t>
      </w:r>
      <w:r>
        <w:rPr>
          <w:rFonts w:eastAsia="Times New Roman" w:cs="Times New Roman"/>
          <w:szCs w:val="24"/>
        </w:rPr>
        <w:t xml:space="preserve">Defines </w:t>
      </w:r>
      <w:r w:rsidRPr="00032BA4">
        <w:rPr>
          <w:rFonts w:eastAsia="Times New Roman" w:cs="Times New Roman"/>
          <w:szCs w:val="24"/>
        </w:rPr>
        <w:t>"significant cooperation</w:t>
      </w:r>
      <w:r>
        <w:rPr>
          <w:rFonts w:eastAsia="Times New Roman" w:cs="Times New Roman"/>
          <w:szCs w:val="24"/>
        </w:rPr>
        <w:t>.</w:t>
      </w:r>
      <w:r w:rsidRPr="00032BA4">
        <w:rPr>
          <w:rFonts w:eastAsia="Times New Roman" w:cs="Times New Roman"/>
          <w:szCs w:val="24"/>
        </w:rPr>
        <w:t xml:space="preserve">" </w:t>
      </w:r>
    </w:p>
    <w:p w:rsidR="00FC20CC" w:rsidRPr="00032BA4" w:rsidRDefault="00FC20CC" w:rsidP="005501CC">
      <w:pPr>
        <w:spacing w:after="0" w:line="240" w:lineRule="auto"/>
        <w:ind w:left="720"/>
        <w:jc w:val="both"/>
        <w:rPr>
          <w:rFonts w:eastAsia="Times New Roman" w:cs="Times New Roman"/>
          <w:szCs w:val="24"/>
        </w:rPr>
      </w:pPr>
    </w:p>
    <w:p w:rsidR="00FC20CC" w:rsidRPr="00032BA4" w:rsidRDefault="00FC20CC" w:rsidP="005501CC">
      <w:pPr>
        <w:spacing w:after="0" w:line="240" w:lineRule="auto"/>
        <w:jc w:val="both"/>
        <w:rPr>
          <w:rFonts w:eastAsia="Times New Roman" w:cs="Times New Roman"/>
          <w:szCs w:val="24"/>
        </w:rPr>
      </w:pPr>
      <w:r w:rsidRPr="00032BA4">
        <w:rPr>
          <w:rFonts w:eastAsia="Times New Roman" w:cs="Times New Roman"/>
          <w:szCs w:val="24"/>
        </w:rPr>
        <w:t xml:space="preserve">SECTION </w:t>
      </w:r>
      <w:r>
        <w:rPr>
          <w:rFonts w:eastAsia="Times New Roman" w:cs="Times New Roman"/>
          <w:szCs w:val="24"/>
        </w:rPr>
        <w:t>4</w:t>
      </w:r>
      <w:r w:rsidRPr="00032BA4">
        <w:rPr>
          <w:rFonts w:eastAsia="Times New Roman" w:cs="Times New Roman"/>
          <w:szCs w:val="24"/>
        </w:rPr>
        <w:t xml:space="preserve">. </w:t>
      </w:r>
      <w:r>
        <w:rPr>
          <w:rFonts w:eastAsia="Times New Roman" w:cs="Times New Roman"/>
          <w:szCs w:val="24"/>
        </w:rPr>
        <w:t xml:space="preserve">Amends </w:t>
      </w:r>
      <w:r w:rsidRPr="00032BA4">
        <w:rPr>
          <w:rFonts w:eastAsia="Times New Roman" w:cs="Times New Roman"/>
          <w:szCs w:val="24"/>
        </w:rPr>
        <w:t>Sections 20.06(e) and (f), Penal Code, as follows:</w:t>
      </w:r>
    </w:p>
    <w:p w:rsidR="00FC20CC" w:rsidRDefault="00FC20CC" w:rsidP="005501CC">
      <w:pPr>
        <w:spacing w:after="0" w:line="240" w:lineRule="auto"/>
        <w:jc w:val="both"/>
        <w:rPr>
          <w:rFonts w:eastAsia="Times New Roman" w:cs="Times New Roman"/>
          <w:szCs w:val="24"/>
        </w:rPr>
      </w:pPr>
    </w:p>
    <w:p w:rsidR="00FC20CC" w:rsidRDefault="00FC20CC" w:rsidP="005501CC">
      <w:pPr>
        <w:spacing w:after="0" w:line="240" w:lineRule="auto"/>
        <w:ind w:left="720"/>
        <w:jc w:val="both"/>
        <w:rPr>
          <w:rFonts w:eastAsia="Times New Roman" w:cs="Times New Roman"/>
          <w:szCs w:val="24"/>
        </w:rPr>
      </w:pPr>
      <w:r w:rsidRPr="00032BA4">
        <w:rPr>
          <w:rFonts w:eastAsia="Times New Roman" w:cs="Times New Roman"/>
          <w:szCs w:val="24"/>
        </w:rPr>
        <w:t xml:space="preserve">(e) </w:t>
      </w:r>
      <w:r>
        <w:rPr>
          <w:rFonts w:eastAsia="Times New Roman" w:cs="Times New Roman"/>
          <w:szCs w:val="24"/>
        </w:rPr>
        <w:t xml:space="preserve">Provides that </w:t>
      </w:r>
      <w:r w:rsidRPr="00032BA4">
        <w:rPr>
          <w:rFonts w:eastAsia="Times New Roman" w:cs="Times New Roman"/>
          <w:szCs w:val="24"/>
        </w:rPr>
        <w:t>an offense under this section</w:t>
      </w:r>
      <w:r>
        <w:rPr>
          <w:rFonts w:eastAsia="Times New Roman" w:cs="Times New Roman"/>
          <w:szCs w:val="24"/>
        </w:rPr>
        <w:t>, e</w:t>
      </w:r>
      <w:r w:rsidRPr="00032BA4">
        <w:rPr>
          <w:rFonts w:eastAsia="Times New Roman" w:cs="Times New Roman"/>
          <w:szCs w:val="24"/>
        </w:rPr>
        <w:t xml:space="preserve">xcept as provided by </w:t>
      </w:r>
      <w:r>
        <w:rPr>
          <w:rFonts w:eastAsia="Times New Roman" w:cs="Times New Roman"/>
          <w:szCs w:val="24"/>
        </w:rPr>
        <w:t>certain s</w:t>
      </w:r>
      <w:r w:rsidRPr="00032BA4">
        <w:rPr>
          <w:rFonts w:eastAsia="Times New Roman" w:cs="Times New Roman"/>
          <w:szCs w:val="24"/>
        </w:rPr>
        <w:t>ubsections, is a felony of the second degree with a minimum term of imprisonment of 10 years.</w:t>
      </w:r>
    </w:p>
    <w:p w:rsidR="00FC20CC" w:rsidRPr="00032BA4" w:rsidRDefault="00FC20CC" w:rsidP="005501CC">
      <w:pPr>
        <w:spacing w:after="0" w:line="240" w:lineRule="auto"/>
        <w:ind w:left="720"/>
        <w:jc w:val="both"/>
        <w:rPr>
          <w:rFonts w:eastAsia="Times New Roman" w:cs="Times New Roman"/>
          <w:szCs w:val="24"/>
        </w:rPr>
      </w:pPr>
    </w:p>
    <w:p w:rsidR="00FC20CC" w:rsidRPr="00032BA4" w:rsidRDefault="00FC20CC" w:rsidP="005501CC">
      <w:pPr>
        <w:spacing w:after="0" w:line="240" w:lineRule="auto"/>
        <w:ind w:left="720"/>
        <w:jc w:val="both"/>
        <w:rPr>
          <w:rFonts w:eastAsia="Times New Roman" w:cs="Times New Roman"/>
          <w:szCs w:val="24"/>
        </w:rPr>
      </w:pPr>
      <w:r w:rsidRPr="00032BA4">
        <w:rPr>
          <w:rFonts w:eastAsia="Times New Roman" w:cs="Times New Roman"/>
          <w:szCs w:val="24"/>
        </w:rPr>
        <w:t xml:space="preserve">(f) </w:t>
      </w:r>
      <w:r>
        <w:rPr>
          <w:rFonts w:eastAsia="Times New Roman" w:cs="Times New Roman"/>
          <w:szCs w:val="24"/>
        </w:rPr>
        <w:t>Provides that a</w:t>
      </w:r>
      <w:r w:rsidRPr="00032BA4">
        <w:rPr>
          <w:rFonts w:eastAsia="Times New Roman" w:cs="Times New Roman"/>
          <w:szCs w:val="24"/>
        </w:rPr>
        <w:t>n offense under this section is a felony of the first degree with a minimum term of imprisonment of 10 years if</w:t>
      </w:r>
      <w:r>
        <w:rPr>
          <w:rFonts w:eastAsia="Times New Roman" w:cs="Times New Roman"/>
          <w:szCs w:val="24"/>
        </w:rPr>
        <w:t xml:space="preserve"> certain criteria are met.</w:t>
      </w:r>
    </w:p>
    <w:p w:rsidR="00FC20CC" w:rsidRDefault="00FC20CC" w:rsidP="005501CC">
      <w:pPr>
        <w:spacing w:after="0" w:line="240" w:lineRule="auto"/>
        <w:jc w:val="both"/>
        <w:rPr>
          <w:rFonts w:eastAsia="Times New Roman" w:cs="Times New Roman"/>
          <w:szCs w:val="24"/>
        </w:rPr>
      </w:pPr>
    </w:p>
    <w:p w:rsidR="00FC20CC" w:rsidRPr="00032BA4" w:rsidRDefault="00FC20CC" w:rsidP="005501CC">
      <w:pPr>
        <w:spacing w:after="0" w:line="240" w:lineRule="auto"/>
        <w:jc w:val="both"/>
        <w:rPr>
          <w:rFonts w:eastAsia="Times New Roman" w:cs="Times New Roman"/>
          <w:szCs w:val="24"/>
        </w:rPr>
      </w:pPr>
      <w:r w:rsidRPr="00032BA4">
        <w:rPr>
          <w:rFonts w:eastAsia="Times New Roman" w:cs="Times New Roman"/>
          <w:szCs w:val="24"/>
        </w:rPr>
        <w:t xml:space="preserve">SECTION </w:t>
      </w:r>
      <w:r>
        <w:rPr>
          <w:rFonts w:eastAsia="Times New Roman" w:cs="Times New Roman"/>
          <w:szCs w:val="24"/>
        </w:rPr>
        <w:t>5</w:t>
      </w:r>
      <w:r w:rsidRPr="00032BA4">
        <w:rPr>
          <w:rFonts w:eastAsia="Times New Roman" w:cs="Times New Roman"/>
          <w:szCs w:val="24"/>
        </w:rPr>
        <w:t xml:space="preserve">. </w:t>
      </w:r>
      <w:r>
        <w:rPr>
          <w:rFonts w:eastAsia="Times New Roman" w:cs="Times New Roman"/>
          <w:szCs w:val="24"/>
        </w:rPr>
        <w:t xml:space="preserve">Amends </w:t>
      </w:r>
      <w:r w:rsidRPr="00032BA4">
        <w:rPr>
          <w:rFonts w:eastAsia="Times New Roman" w:cs="Times New Roman"/>
          <w:szCs w:val="24"/>
        </w:rPr>
        <w:t>Section 20.07(b), Penal Code, as follows:</w:t>
      </w:r>
    </w:p>
    <w:p w:rsidR="00FC20CC" w:rsidRDefault="00FC20CC" w:rsidP="005501CC">
      <w:pPr>
        <w:spacing w:after="0" w:line="240" w:lineRule="auto"/>
        <w:jc w:val="both"/>
        <w:rPr>
          <w:rFonts w:eastAsia="Times New Roman" w:cs="Times New Roman"/>
          <w:szCs w:val="24"/>
        </w:rPr>
      </w:pPr>
    </w:p>
    <w:p w:rsidR="00FC20CC" w:rsidRPr="00032BA4" w:rsidRDefault="00FC20CC" w:rsidP="005501CC">
      <w:pPr>
        <w:spacing w:after="0" w:line="240" w:lineRule="auto"/>
        <w:ind w:left="720"/>
        <w:jc w:val="both"/>
        <w:rPr>
          <w:rFonts w:eastAsia="Times New Roman" w:cs="Times New Roman"/>
          <w:szCs w:val="24"/>
        </w:rPr>
      </w:pPr>
      <w:r w:rsidRPr="00032BA4">
        <w:rPr>
          <w:rFonts w:eastAsia="Times New Roman" w:cs="Times New Roman"/>
          <w:szCs w:val="24"/>
        </w:rPr>
        <w:t xml:space="preserve">(b) </w:t>
      </w:r>
      <w:r>
        <w:rPr>
          <w:rFonts w:eastAsia="Times New Roman" w:cs="Times New Roman"/>
          <w:szCs w:val="24"/>
        </w:rPr>
        <w:t>Provides that a</w:t>
      </w:r>
      <w:r w:rsidRPr="00032BA4">
        <w:rPr>
          <w:rFonts w:eastAsia="Times New Roman" w:cs="Times New Roman"/>
          <w:szCs w:val="24"/>
        </w:rPr>
        <w:t>n offense under this section is a felony of the third degree with a minimum term of imprisonment of five years, except that the offense is a felony of the second degree with a minimum term of imprisonment of five years if:</w:t>
      </w:r>
    </w:p>
    <w:p w:rsidR="00FC20CC" w:rsidRDefault="00FC20CC" w:rsidP="005501CC">
      <w:pPr>
        <w:spacing w:after="0" w:line="240" w:lineRule="auto"/>
        <w:ind w:left="1440"/>
        <w:jc w:val="both"/>
        <w:rPr>
          <w:rFonts w:eastAsia="Times New Roman" w:cs="Times New Roman"/>
          <w:szCs w:val="24"/>
        </w:rPr>
      </w:pPr>
    </w:p>
    <w:p w:rsidR="00FC20CC" w:rsidRPr="00032BA4" w:rsidRDefault="00FC20CC" w:rsidP="005501CC">
      <w:pPr>
        <w:spacing w:after="0" w:line="240" w:lineRule="auto"/>
        <w:ind w:left="1440"/>
        <w:jc w:val="both"/>
        <w:rPr>
          <w:rFonts w:eastAsia="Times New Roman" w:cs="Times New Roman"/>
          <w:szCs w:val="24"/>
        </w:rPr>
      </w:pPr>
      <w:r w:rsidRPr="00032BA4">
        <w:rPr>
          <w:rFonts w:eastAsia="Times New Roman" w:cs="Times New Roman"/>
          <w:szCs w:val="24"/>
        </w:rPr>
        <w:t xml:space="preserve">(1) the offense is committed under Subsection (a)(1) </w:t>
      </w:r>
      <w:r>
        <w:rPr>
          <w:rFonts w:eastAsia="Times New Roman" w:cs="Times New Roman"/>
          <w:szCs w:val="24"/>
        </w:rPr>
        <w:t xml:space="preserve">(relating to providing that a person commits an offense if the person knowingly uses or permits another to use certain property to commit an offense or facilitate the commission of an offense under certain statutes) </w:t>
      </w:r>
      <w:r w:rsidRPr="00032BA4">
        <w:rPr>
          <w:rFonts w:eastAsia="Times New Roman" w:cs="Times New Roman"/>
          <w:szCs w:val="24"/>
        </w:rPr>
        <w:t>and the property that is the subject of the offense is used to commit or facilitate the commission of an offense under Section 20.06, 20A.03</w:t>
      </w:r>
      <w:r>
        <w:rPr>
          <w:rFonts w:eastAsia="Times New Roman" w:cs="Times New Roman"/>
          <w:szCs w:val="24"/>
        </w:rPr>
        <w:t xml:space="preserve"> (Continuous Trafficking of Persons)</w:t>
      </w:r>
      <w:r w:rsidRPr="00032BA4">
        <w:rPr>
          <w:rFonts w:eastAsia="Times New Roman" w:cs="Times New Roman"/>
          <w:szCs w:val="24"/>
        </w:rPr>
        <w:t>, or 43.05</w:t>
      </w:r>
      <w:r>
        <w:rPr>
          <w:rFonts w:eastAsia="Times New Roman" w:cs="Times New Roman"/>
          <w:szCs w:val="24"/>
        </w:rPr>
        <w:t xml:space="preserve"> (Compelling Prostitution)</w:t>
      </w:r>
      <w:r w:rsidRPr="00032BA4">
        <w:rPr>
          <w:rFonts w:eastAsia="Times New Roman" w:cs="Times New Roman"/>
          <w:szCs w:val="24"/>
        </w:rPr>
        <w:t>; or</w:t>
      </w:r>
    </w:p>
    <w:p w:rsidR="00FC20CC" w:rsidRDefault="00FC20CC" w:rsidP="005501CC">
      <w:pPr>
        <w:spacing w:after="0" w:line="240" w:lineRule="auto"/>
        <w:ind w:left="1440"/>
        <w:jc w:val="both"/>
        <w:rPr>
          <w:rFonts w:eastAsia="Times New Roman" w:cs="Times New Roman"/>
          <w:szCs w:val="24"/>
        </w:rPr>
      </w:pPr>
    </w:p>
    <w:p w:rsidR="00FC20CC" w:rsidRPr="00032BA4" w:rsidRDefault="00FC20CC" w:rsidP="005501CC">
      <w:pPr>
        <w:spacing w:after="0" w:line="240" w:lineRule="auto"/>
        <w:ind w:left="1440"/>
        <w:jc w:val="both"/>
        <w:rPr>
          <w:rFonts w:eastAsia="Times New Roman" w:cs="Times New Roman"/>
          <w:szCs w:val="24"/>
        </w:rPr>
      </w:pPr>
      <w:r w:rsidRPr="00032BA4">
        <w:rPr>
          <w:rFonts w:eastAsia="Times New Roman" w:cs="Times New Roman"/>
          <w:szCs w:val="24"/>
        </w:rPr>
        <w:t>(2) it is shown on the trial of the offense that as a direct result of the commission of the offense:</w:t>
      </w:r>
    </w:p>
    <w:p w:rsidR="00FC20CC" w:rsidRDefault="00FC20CC" w:rsidP="005501CC">
      <w:pPr>
        <w:spacing w:after="0" w:line="240" w:lineRule="auto"/>
        <w:ind w:left="2160"/>
        <w:jc w:val="both"/>
        <w:rPr>
          <w:rFonts w:eastAsia="Times New Roman" w:cs="Times New Roman"/>
          <w:szCs w:val="24"/>
        </w:rPr>
      </w:pPr>
    </w:p>
    <w:p w:rsidR="00FC20CC" w:rsidRPr="00032BA4" w:rsidRDefault="00FC20CC" w:rsidP="005501CC">
      <w:pPr>
        <w:spacing w:after="0" w:line="240" w:lineRule="auto"/>
        <w:ind w:left="2160"/>
        <w:jc w:val="both"/>
        <w:rPr>
          <w:rFonts w:eastAsia="Times New Roman" w:cs="Times New Roman"/>
          <w:szCs w:val="24"/>
        </w:rPr>
      </w:pPr>
      <w:r w:rsidRPr="00032BA4">
        <w:rPr>
          <w:rFonts w:eastAsia="Times New Roman" w:cs="Times New Roman"/>
          <w:szCs w:val="24"/>
        </w:rPr>
        <w:t>(A) an individual became a victim of sexual assault, as defined by Section 22.011</w:t>
      </w:r>
      <w:r>
        <w:rPr>
          <w:rFonts w:eastAsia="Times New Roman" w:cs="Times New Roman"/>
          <w:szCs w:val="24"/>
        </w:rPr>
        <w:t xml:space="preserve"> (Sexual Assault)</w:t>
      </w:r>
      <w:r w:rsidRPr="00032BA4">
        <w:rPr>
          <w:rFonts w:eastAsia="Times New Roman" w:cs="Times New Roman"/>
          <w:szCs w:val="24"/>
        </w:rPr>
        <w:t>, or aggravated sexual assault, as defined by Section 22.021</w:t>
      </w:r>
      <w:r>
        <w:rPr>
          <w:rFonts w:eastAsia="Times New Roman" w:cs="Times New Roman"/>
          <w:szCs w:val="24"/>
        </w:rPr>
        <w:t xml:space="preserve"> (Aggravated Sexual Assault)</w:t>
      </w:r>
      <w:r w:rsidRPr="00032BA4">
        <w:rPr>
          <w:rFonts w:eastAsia="Times New Roman" w:cs="Times New Roman"/>
          <w:szCs w:val="24"/>
        </w:rPr>
        <w:t>; or</w:t>
      </w:r>
    </w:p>
    <w:p w:rsidR="00FC20CC" w:rsidRDefault="00FC20CC" w:rsidP="005501CC">
      <w:pPr>
        <w:spacing w:after="0" w:line="240" w:lineRule="auto"/>
        <w:ind w:left="2160"/>
        <w:jc w:val="both"/>
        <w:rPr>
          <w:rFonts w:eastAsia="Times New Roman" w:cs="Times New Roman"/>
          <w:szCs w:val="24"/>
        </w:rPr>
      </w:pPr>
    </w:p>
    <w:p w:rsidR="00FC20CC" w:rsidRDefault="00FC20CC" w:rsidP="005501CC">
      <w:pPr>
        <w:spacing w:after="0" w:line="240" w:lineRule="auto"/>
        <w:ind w:left="2160"/>
        <w:jc w:val="both"/>
        <w:rPr>
          <w:rFonts w:eastAsia="Times New Roman" w:cs="Times New Roman"/>
          <w:szCs w:val="24"/>
        </w:rPr>
      </w:pPr>
      <w:r w:rsidRPr="00032BA4">
        <w:rPr>
          <w:rFonts w:eastAsia="Times New Roman" w:cs="Times New Roman"/>
          <w:szCs w:val="24"/>
        </w:rPr>
        <w:t>(B) an individual suffered serious bodily injury or death</w:t>
      </w:r>
      <w:r>
        <w:rPr>
          <w:rFonts w:eastAsia="Times New Roman" w:cs="Times New Roman"/>
          <w:szCs w:val="24"/>
        </w:rPr>
        <w:t>.</w:t>
      </w:r>
    </w:p>
    <w:p w:rsidR="00FC20CC" w:rsidRDefault="00FC20CC" w:rsidP="005501CC">
      <w:pPr>
        <w:spacing w:after="0" w:line="240" w:lineRule="auto"/>
        <w:ind w:left="2160"/>
        <w:jc w:val="both"/>
        <w:rPr>
          <w:rFonts w:eastAsia="Times New Roman" w:cs="Times New Roman"/>
          <w:szCs w:val="24"/>
        </w:rPr>
      </w:pPr>
    </w:p>
    <w:p w:rsidR="00FC20CC" w:rsidRPr="00032BA4" w:rsidRDefault="00FC20CC" w:rsidP="005501CC">
      <w:pPr>
        <w:spacing w:after="0" w:line="240" w:lineRule="auto"/>
        <w:ind w:left="720"/>
        <w:jc w:val="both"/>
        <w:rPr>
          <w:rFonts w:eastAsia="Times New Roman" w:cs="Times New Roman"/>
          <w:szCs w:val="24"/>
        </w:rPr>
      </w:pPr>
      <w:r>
        <w:rPr>
          <w:rFonts w:eastAsia="Times New Roman" w:cs="Times New Roman"/>
          <w:szCs w:val="24"/>
        </w:rPr>
        <w:t xml:space="preserve">Deletes existing text providing that an </w:t>
      </w:r>
      <w:r>
        <w:t>offense under this section is a</w:t>
      </w:r>
      <w:r w:rsidRPr="00032BA4">
        <w:rPr>
          <w:rFonts w:eastAsia="Times New Roman" w:cs="Times New Roman"/>
          <w:szCs w:val="24"/>
        </w:rPr>
        <w:t xml:space="preserve"> Class A misdemeanor.</w:t>
      </w:r>
    </w:p>
    <w:p w:rsidR="00FC20CC" w:rsidRDefault="00FC20CC" w:rsidP="005501CC">
      <w:pPr>
        <w:spacing w:after="0" w:line="240" w:lineRule="auto"/>
        <w:jc w:val="both"/>
        <w:rPr>
          <w:rFonts w:eastAsia="Times New Roman" w:cs="Times New Roman"/>
          <w:szCs w:val="24"/>
        </w:rPr>
      </w:pPr>
    </w:p>
    <w:p w:rsidR="00FC20CC" w:rsidRPr="00032BA4" w:rsidRDefault="00FC20CC" w:rsidP="005501CC">
      <w:pPr>
        <w:spacing w:after="0" w:line="240" w:lineRule="auto"/>
        <w:jc w:val="both"/>
        <w:rPr>
          <w:rFonts w:eastAsia="Times New Roman" w:cs="Times New Roman"/>
          <w:szCs w:val="24"/>
        </w:rPr>
      </w:pPr>
      <w:r w:rsidRPr="00032BA4">
        <w:rPr>
          <w:rFonts w:eastAsia="Times New Roman" w:cs="Times New Roman"/>
          <w:szCs w:val="24"/>
        </w:rPr>
        <w:t xml:space="preserve">SECTION </w:t>
      </w:r>
      <w:r>
        <w:rPr>
          <w:rFonts w:eastAsia="Times New Roman" w:cs="Times New Roman"/>
          <w:szCs w:val="24"/>
        </w:rPr>
        <w:t>6</w:t>
      </w:r>
      <w:r w:rsidRPr="00032BA4">
        <w:rPr>
          <w:rFonts w:eastAsia="Times New Roman" w:cs="Times New Roman"/>
          <w:szCs w:val="24"/>
        </w:rPr>
        <w:t xml:space="preserve">. </w:t>
      </w:r>
      <w:r>
        <w:rPr>
          <w:rFonts w:eastAsia="Times New Roman" w:cs="Times New Roman"/>
          <w:szCs w:val="24"/>
        </w:rPr>
        <w:t xml:space="preserve">Amends </w:t>
      </w:r>
      <w:r w:rsidRPr="00032BA4">
        <w:rPr>
          <w:rFonts w:eastAsia="Times New Roman" w:cs="Times New Roman"/>
          <w:szCs w:val="24"/>
        </w:rPr>
        <w:t>Section 22.01, Penal Code, by adding Subsection (b-4)</w:t>
      </w:r>
      <w:r>
        <w:rPr>
          <w:rFonts w:eastAsia="Times New Roman" w:cs="Times New Roman"/>
          <w:szCs w:val="24"/>
        </w:rPr>
        <w:t xml:space="preserve">, as </w:t>
      </w:r>
      <w:r w:rsidRPr="00032BA4">
        <w:rPr>
          <w:rFonts w:eastAsia="Times New Roman" w:cs="Times New Roman"/>
          <w:szCs w:val="24"/>
        </w:rPr>
        <w:t>follows:</w:t>
      </w:r>
    </w:p>
    <w:p w:rsidR="00FC20CC" w:rsidRDefault="00FC20CC" w:rsidP="005501CC">
      <w:pPr>
        <w:spacing w:after="0" w:line="240" w:lineRule="auto"/>
        <w:jc w:val="both"/>
        <w:rPr>
          <w:rFonts w:eastAsia="Times New Roman" w:cs="Times New Roman"/>
          <w:szCs w:val="24"/>
        </w:rPr>
      </w:pPr>
    </w:p>
    <w:p w:rsidR="00FC20CC" w:rsidRPr="00032BA4" w:rsidRDefault="00FC20CC" w:rsidP="005501CC">
      <w:pPr>
        <w:spacing w:after="0" w:line="240" w:lineRule="auto"/>
        <w:ind w:left="720"/>
        <w:jc w:val="both"/>
        <w:rPr>
          <w:rFonts w:eastAsia="Times New Roman" w:cs="Times New Roman"/>
          <w:szCs w:val="24"/>
        </w:rPr>
      </w:pPr>
      <w:r w:rsidRPr="00032BA4">
        <w:rPr>
          <w:rFonts w:eastAsia="Times New Roman" w:cs="Times New Roman"/>
          <w:szCs w:val="24"/>
        </w:rPr>
        <w:t xml:space="preserve">(b-4) </w:t>
      </w:r>
      <w:r>
        <w:rPr>
          <w:rFonts w:eastAsia="Times New Roman" w:cs="Times New Roman"/>
          <w:szCs w:val="24"/>
        </w:rPr>
        <w:t xml:space="preserve">Provides that </w:t>
      </w:r>
      <w:r w:rsidRPr="00032BA4">
        <w:rPr>
          <w:rFonts w:eastAsia="Times New Roman" w:cs="Times New Roman"/>
          <w:szCs w:val="24"/>
        </w:rPr>
        <w:t>an offense under Subsection (a)(1)</w:t>
      </w:r>
      <w:r>
        <w:rPr>
          <w:rFonts w:eastAsia="Times New Roman" w:cs="Times New Roman"/>
          <w:szCs w:val="24"/>
        </w:rPr>
        <w:t xml:space="preserve"> (relating to providing that a </w:t>
      </w:r>
      <w:r w:rsidRPr="00032BA4">
        <w:rPr>
          <w:rFonts w:eastAsia="Times New Roman" w:cs="Times New Roman"/>
          <w:szCs w:val="24"/>
        </w:rPr>
        <w:t>person commits an offense if the person</w:t>
      </w:r>
      <w:r>
        <w:rPr>
          <w:rFonts w:eastAsia="Times New Roman" w:cs="Times New Roman"/>
          <w:szCs w:val="24"/>
        </w:rPr>
        <w:t xml:space="preserve"> </w:t>
      </w:r>
      <w:r w:rsidRPr="00032BA4">
        <w:rPr>
          <w:rFonts w:eastAsia="Times New Roman" w:cs="Times New Roman"/>
          <w:szCs w:val="24"/>
        </w:rPr>
        <w:t>intentionally, knowingly, or recklessly causes bodily injury to another, including the person's spouse</w:t>
      </w:r>
      <w:r>
        <w:rPr>
          <w:rFonts w:eastAsia="Times New Roman" w:cs="Times New Roman"/>
          <w:szCs w:val="24"/>
        </w:rPr>
        <w:t>), n</w:t>
      </w:r>
      <w:r w:rsidRPr="00032BA4">
        <w:rPr>
          <w:rFonts w:eastAsia="Times New Roman" w:cs="Times New Roman"/>
          <w:szCs w:val="24"/>
        </w:rPr>
        <w:t>otwithstanding Subsection (b)</w:t>
      </w:r>
      <w:r>
        <w:rPr>
          <w:rFonts w:eastAsia="Times New Roman" w:cs="Times New Roman"/>
          <w:szCs w:val="24"/>
        </w:rPr>
        <w:t xml:space="preserve"> (relating to providing that</w:t>
      </w:r>
      <w:r w:rsidRPr="00032BA4">
        <w:t xml:space="preserve"> </w:t>
      </w:r>
      <w:r>
        <w:t>a</w:t>
      </w:r>
      <w:r w:rsidRPr="00032BA4">
        <w:rPr>
          <w:rFonts w:eastAsia="Times New Roman" w:cs="Times New Roman"/>
          <w:szCs w:val="24"/>
        </w:rPr>
        <w:t>n offense under Subsection (a)(1) is a Class A misdemeanor, except that the offense is a felony of the third degree if the offense is committed against</w:t>
      </w:r>
      <w:r>
        <w:rPr>
          <w:rFonts w:eastAsia="Times New Roman" w:cs="Times New Roman"/>
          <w:szCs w:val="24"/>
        </w:rPr>
        <w:t xml:space="preserve"> certain persons)</w:t>
      </w:r>
      <w:r w:rsidRPr="00032BA4">
        <w:rPr>
          <w:rFonts w:eastAsia="Times New Roman" w:cs="Times New Roman"/>
          <w:szCs w:val="24"/>
        </w:rPr>
        <w:t>, is a felony of the third degree if it is shown on the trial of the offense that the actor committed the offense in the course of committing an offense under Section 20.05(a)(2).</w:t>
      </w:r>
    </w:p>
    <w:p w:rsidR="00FC20CC" w:rsidRDefault="00FC20CC" w:rsidP="005501CC">
      <w:pPr>
        <w:spacing w:after="0" w:line="240" w:lineRule="auto"/>
        <w:jc w:val="both"/>
        <w:rPr>
          <w:rFonts w:eastAsia="Times New Roman" w:cs="Times New Roman"/>
          <w:szCs w:val="24"/>
        </w:rPr>
      </w:pPr>
    </w:p>
    <w:p w:rsidR="00FC20CC" w:rsidRPr="00032BA4" w:rsidRDefault="00FC20CC" w:rsidP="005501CC">
      <w:pPr>
        <w:spacing w:after="0" w:line="240" w:lineRule="auto"/>
        <w:jc w:val="both"/>
        <w:rPr>
          <w:rFonts w:eastAsia="Times New Roman" w:cs="Times New Roman"/>
          <w:szCs w:val="24"/>
        </w:rPr>
      </w:pPr>
      <w:r w:rsidRPr="00032BA4">
        <w:rPr>
          <w:rFonts w:eastAsia="Times New Roman" w:cs="Times New Roman"/>
          <w:szCs w:val="24"/>
        </w:rPr>
        <w:t xml:space="preserve">SECTION </w:t>
      </w:r>
      <w:r>
        <w:rPr>
          <w:rFonts w:eastAsia="Times New Roman" w:cs="Times New Roman"/>
          <w:szCs w:val="24"/>
        </w:rPr>
        <w:t>7</w:t>
      </w:r>
      <w:r w:rsidRPr="00032BA4">
        <w:rPr>
          <w:rFonts w:eastAsia="Times New Roman" w:cs="Times New Roman"/>
          <w:szCs w:val="24"/>
        </w:rPr>
        <w:t xml:space="preserve">. </w:t>
      </w:r>
      <w:r>
        <w:rPr>
          <w:rFonts w:eastAsia="Times New Roman" w:cs="Times New Roman"/>
          <w:szCs w:val="24"/>
        </w:rPr>
        <w:t xml:space="preserve">Amends </w:t>
      </w:r>
      <w:r w:rsidRPr="00032BA4">
        <w:rPr>
          <w:rFonts w:eastAsia="Times New Roman" w:cs="Times New Roman"/>
          <w:szCs w:val="24"/>
        </w:rPr>
        <w:t>Chapter 28, Penal Code, by adding Section 28.10</w:t>
      </w:r>
      <w:r>
        <w:rPr>
          <w:rFonts w:eastAsia="Times New Roman" w:cs="Times New Roman"/>
          <w:szCs w:val="24"/>
        </w:rPr>
        <w:t xml:space="preserve">, </w:t>
      </w:r>
      <w:r w:rsidRPr="00032BA4">
        <w:rPr>
          <w:rFonts w:eastAsia="Times New Roman" w:cs="Times New Roman"/>
          <w:szCs w:val="24"/>
        </w:rPr>
        <w:t>as follows:</w:t>
      </w:r>
    </w:p>
    <w:p w:rsidR="00FC20CC" w:rsidRDefault="00FC20CC" w:rsidP="005501CC">
      <w:pPr>
        <w:spacing w:after="0" w:line="240" w:lineRule="auto"/>
        <w:jc w:val="both"/>
        <w:rPr>
          <w:rFonts w:eastAsia="Times New Roman" w:cs="Times New Roman"/>
          <w:szCs w:val="24"/>
        </w:rPr>
      </w:pPr>
    </w:p>
    <w:p w:rsidR="00FC20CC" w:rsidRPr="00032BA4" w:rsidRDefault="00FC20CC" w:rsidP="005501CC">
      <w:pPr>
        <w:spacing w:after="0" w:line="240" w:lineRule="auto"/>
        <w:ind w:left="720"/>
        <w:jc w:val="both"/>
        <w:rPr>
          <w:rFonts w:eastAsia="Times New Roman" w:cs="Times New Roman"/>
          <w:szCs w:val="24"/>
        </w:rPr>
      </w:pPr>
      <w:r w:rsidRPr="00032BA4">
        <w:rPr>
          <w:rFonts w:eastAsia="Times New Roman" w:cs="Times New Roman"/>
          <w:szCs w:val="24"/>
        </w:rPr>
        <w:t xml:space="preserve">Sec. 28.10. ENHANCED PENALTY FOR CERTAIN MISDEMEANORS OR STATE JAIL FELONIES. </w:t>
      </w:r>
      <w:r>
        <w:rPr>
          <w:rFonts w:eastAsia="Times New Roman" w:cs="Times New Roman"/>
          <w:szCs w:val="24"/>
        </w:rPr>
        <w:t>Provides that t</w:t>
      </w:r>
      <w:r w:rsidRPr="00032BA4">
        <w:rPr>
          <w:rFonts w:eastAsia="Times New Roman" w:cs="Times New Roman"/>
          <w:szCs w:val="24"/>
        </w:rPr>
        <w:t xml:space="preserve">he punishment for an offense under </w:t>
      </w:r>
      <w:r>
        <w:rPr>
          <w:rFonts w:eastAsia="Times New Roman" w:cs="Times New Roman"/>
          <w:szCs w:val="24"/>
        </w:rPr>
        <w:t>C</w:t>
      </w:r>
      <w:r w:rsidRPr="00032BA4">
        <w:rPr>
          <w:rFonts w:eastAsia="Times New Roman" w:cs="Times New Roman"/>
          <w:szCs w:val="24"/>
        </w:rPr>
        <w:t xml:space="preserve">hapter </w:t>
      </w:r>
      <w:r>
        <w:rPr>
          <w:rFonts w:eastAsia="Times New Roman" w:cs="Times New Roman"/>
          <w:szCs w:val="24"/>
        </w:rPr>
        <w:t xml:space="preserve">28 (Arson, Criminal Mischief, and Other Property Damage or Destruction) </w:t>
      </w:r>
      <w:r w:rsidRPr="00032BA4">
        <w:rPr>
          <w:rFonts w:eastAsia="Times New Roman" w:cs="Times New Roman"/>
          <w:szCs w:val="24"/>
        </w:rPr>
        <w:t>that is punishable as a misdemeanor or a state jail felony is increased to the punishment for a felony of the third degree if it is shown on the trial of the offense that the actor committed the offense in the course of committing an offense under Section 20.05(a)(2).</w:t>
      </w:r>
    </w:p>
    <w:p w:rsidR="00FC20CC" w:rsidRDefault="00FC20CC" w:rsidP="005501CC">
      <w:pPr>
        <w:spacing w:after="0" w:line="240" w:lineRule="auto"/>
        <w:jc w:val="both"/>
        <w:rPr>
          <w:rFonts w:eastAsia="Times New Roman" w:cs="Times New Roman"/>
          <w:szCs w:val="24"/>
        </w:rPr>
      </w:pPr>
    </w:p>
    <w:p w:rsidR="00FC20CC" w:rsidRPr="00032BA4" w:rsidRDefault="00FC20CC" w:rsidP="005501CC">
      <w:pPr>
        <w:spacing w:after="0" w:line="240" w:lineRule="auto"/>
        <w:jc w:val="both"/>
        <w:rPr>
          <w:rFonts w:eastAsia="Times New Roman" w:cs="Times New Roman"/>
          <w:szCs w:val="24"/>
        </w:rPr>
      </w:pPr>
      <w:r w:rsidRPr="00032BA4">
        <w:rPr>
          <w:rFonts w:eastAsia="Times New Roman" w:cs="Times New Roman"/>
          <w:szCs w:val="24"/>
        </w:rPr>
        <w:t xml:space="preserve">SECTION </w:t>
      </w:r>
      <w:r>
        <w:rPr>
          <w:rFonts w:eastAsia="Times New Roman" w:cs="Times New Roman"/>
          <w:szCs w:val="24"/>
        </w:rPr>
        <w:t>8</w:t>
      </w:r>
      <w:r w:rsidRPr="00032BA4">
        <w:rPr>
          <w:rFonts w:eastAsia="Times New Roman" w:cs="Times New Roman"/>
          <w:szCs w:val="24"/>
        </w:rPr>
        <w:t xml:space="preserve">. </w:t>
      </w:r>
      <w:r>
        <w:rPr>
          <w:rFonts w:eastAsia="Times New Roman" w:cs="Times New Roman"/>
          <w:szCs w:val="24"/>
        </w:rPr>
        <w:t xml:space="preserve">Amends </w:t>
      </w:r>
      <w:r w:rsidRPr="00032BA4">
        <w:rPr>
          <w:rFonts w:eastAsia="Times New Roman" w:cs="Times New Roman"/>
          <w:szCs w:val="24"/>
        </w:rPr>
        <w:t>Section 30.02, Penal Code, by amending Subsection (c) and adding Subsection (c-2)</w:t>
      </w:r>
      <w:r>
        <w:rPr>
          <w:rFonts w:eastAsia="Times New Roman" w:cs="Times New Roman"/>
          <w:szCs w:val="24"/>
        </w:rPr>
        <w:t xml:space="preserve">, </w:t>
      </w:r>
      <w:r w:rsidRPr="00032BA4">
        <w:rPr>
          <w:rFonts w:eastAsia="Times New Roman" w:cs="Times New Roman"/>
          <w:szCs w:val="24"/>
        </w:rPr>
        <w:t>as follows:</w:t>
      </w:r>
    </w:p>
    <w:p w:rsidR="00FC20CC" w:rsidRDefault="00FC20CC" w:rsidP="005501CC">
      <w:pPr>
        <w:spacing w:after="0" w:line="240" w:lineRule="auto"/>
        <w:ind w:left="720"/>
        <w:jc w:val="both"/>
        <w:rPr>
          <w:rFonts w:eastAsia="Times New Roman" w:cs="Times New Roman"/>
          <w:szCs w:val="24"/>
        </w:rPr>
      </w:pPr>
    </w:p>
    <w:p w:rsidR="00FC20CC" w:rsidRDefault="00FC20CC" w:rsidP="005501CC">
      <w:pPr>
        <w:spacing w:after="0" w:line="240" w:lineRule="auto"/>
        <w:ind w:left="720"/>
        <w:jc w:val="both"/>
        <w:rPr>
          <w:rFonts w:eastAsia="Times New Roman" w:cs="Times New Roman"/>
          <w:szCs w:val="24"/>
        </w:rPr>
      </w:pPr>
      <w:r w:rsidRPr="00032BA4">
        <w:rPr>
          <w:rFonts w:eastAsia="Times New Roman" w:cs="Times New Roman"/>
          <w:szCs w:val="24"/>
        </w:rPr>
        <w:t xml:space="preserve">(c) </w:t>
      </w:r>
      <w:r>
        <w:rPr>
          <w:rFonts w:eastAsia="Times New Roman" w:cs="Times New Roman"/>
          <w:szCs w:val="24"/>
        </w:rPr>
        <w:t xml:space="preserve">Creates an exception under </w:t>
      </w:r>
      <w:r w:rsidRPr="00032BA4">
        <w:rPr>
          <w:rFonts w:eastAsia="Times New Roman" w:cs="Times New Roman"/>
          <w:szCs w:val="24"/>
        </w:rPr>
        <w:t>Subsection (c-2)</w:t>
      </w:r>
      <w:r>
        <w:rPr>
          <w:rFonts w:eastAsia="Times New Roman" w:cs="Times New Roman"/>
          <w:szCs w:val="24"/>
        </w:rPr>
        <w:t>.</w:t>
      </w:r>
    </w:p>
    <w:p w:rsidR="00FC20CC" w:rsidRPr="00032BA4" w:rsidRDefault="00FC20CC" w:rsidP="005501CC">
      <w:pPr>
        <w:spacing w:after="0" w:line="240" w:lineRule="auto"/>
        <w:ind w:left="720"/>
        <w:jc w:val="both"/>
        <w:rPr>
          <w:rFonts w:eastAsia="Times New Roman" w:cs="Times New Roman"/>
          <w:szCs w:val="24"/>
        </w:rPr>
      </w:pPr>
    </w:p>
    <w:p w:rsidR="00FC20CC" w:rsidRPr="00032BA4" w:rsidRDefault="00FC20CC" w:rsidP="005501CC">
      <w:pPr>
        <w:spacing w:after="0" w:line="240" w:lineRule="auto"/>
        <w:ind w:left="720"/>
        <w:jc w:val="both"/>
        <w:rPr>
          <w:rFonts w:eastAsia="Times New Roman" w:cs="Times New Roman"/>
          <w:szCs w:val="24"/>
        </w:rPr>
      </w:pPr>
      <w:r w:rsidRPr="00032BA4">
        <w:rPr>
          <w:rFonts w:eastAsia="Times New Roman" w:cs="Times New Roman"/>
          <w:szCs w:val="24"/>
        </w:rPr>
        <w:t xml:space="preserve">(c-2) </w:t>
      </w:r>
      <w:r>
        <w:rPr>
          <w:rFonts w:eastAsia="Times New Roman" w:cs="Times New Roman"/>
          <w:szCs w:val="24"/>
        </w:rPr>
        <w:t>Provides that a</w:t>
      </w:r>
      <w:r w:rsidRPr="00032BA4">
        <w:rPr>
          <w:rFonts w:eastAsia="Times New Roman" w:cs="Times New Roman"/>
          <w:szCs w:val="24"/>
        </w:rPr>
        <w:t xml:space="preserve">n offense under </w:t>
      </w:r>
      <w:r>
        <w:rPr>
          <w:rFonts w:eastAsia="Times New Roman" w:cs="Times New Roman"/>
          <w:szCs w:val="24"/>
        </w:rPr>
        <w:t>S</w:t>
      </w:r>
      <w:r w:rsidRPr="00032BA4">
        <w:rPr>
          <w:rFonts w:eastAsia="Times New Roman" w:cs="Times New Roman"/>
          <w:szCs w:val="24"/>
        </w:rPr>
        <w:t>ection</w:t>
      </w:r>
      <w:r>
        <w:rPr>
          <w:rFonts w:eastAsia="Times New Roman" w:cs="Times New Roman"/>
          <w:szCs w:val="24"/>
        </w:rPr>
        <w:t xml:space="preserve"> 30.02 (Burglary)</w:t>
      </w:r>
      <w:r w:rsidRPr="00032BA4">
        <w:rPr>
          <w:rFonts w:eastAsia="Times New Roman" w:cs="Times New Roman"/>
          <w:szCs w:val="24"/>
        </w:rPr>
        <w:t xml:space="preserve"> is a felony of the third degree if:</w:t>
      </w:r>
    </w:p>
    <w:p w:rsidR="00FC20CC" w:rsidRDefault="00FC20CC" w:rsidP="005501CC">
      <w:pPr>
        <w:spacing w:after="0" w:line="240" w:lineRule="auto"/>
        <w:ind w:left="1440"/>
        <w:jc w:val="both"/>
        <w:rPr>
          <w:rFonts w:eastAsia="Times New Roman" w:cs="Times New Roman"/>
          <w:szCs w:val="24"/>
        </w:rPr>
      </w:pPr>
    </w:p>
    <w:p w:rsidR="00FC20CC" w:rsidRPr="00032BA4" w:rsidRDefault="00FC20CC" w:rsidP="005501CC">
      <w:pPr>
        <w:spacing w:after="0" w:line="240" w:lineRule="auto"/>
        <w:ind w:left="1440"/>
        <w:jc w:val="both"/>
        <w:rPr>
          <w:rFonts w:eastAsia="Times New Roman" w:cs="Times New Roman"/>
          <w:szCs w:val="24"/>
        </w:rPr>
      </w:pPr>
      <w:r w:rsidRPr="00032BA4">
        <w:rPr>
          <w:rFonts w:eastAsia="Times New Roman" w:cs="Times New Roman"/>
          <w:szCs w:val="24"/>
        </w:rPr>
        <w:t>(1) the premises are a building other than a habitation; and</w:t>
      </w:r>
    </w:p>
    <w:p w:rsidR="00FC20CC" w:rsidRDefault="00FC20CC" w:rsidP="005501CC">
      <w:pPr>
        <w:spacing w:after="0" w:line="240" w:lineRule="auto"/>
        <w:ind w:left="1440"/>
        <w:jc w:val="both"/>
        <w:rPr>
          <w:rFonts w:eastAsia="Times New Roman" w:cs="Times New Roman"/>
          <w:szCs w:val="24"/>
        </w:rPr>
      </w:pPr>
    </w:p>
    <w:p w:rsidR="00FC20CC" w:rsidRPr="00032BA4" w:rsidRDefault="00FC20CC" w:rsidP="005501CC">
      <w:pPr>
        <w:spacing w:after="0" w:line="240" w:lineRule="auto"/>
        <w:ind w:left="1440"/>
        <w:jc w:val="both"/>
        <w:rPr>
          <w:rFonts w:eastAsia="Times New Roman" w:cs="Times New Roman"/>
          <w:szCs w:val="24"/>
        </w:rPr>
      </w:pPr>
      <w:r w:rsidRPr="00032BA4">
        <w:rPr>
          <w:rFonts w:eastAsia="Times New Roman" w:cs="Times New Roman"/>
          <w:szCs w:val="24"/>
        </w:rPr>
        <w:t xml:space="preserve">(2) </w:t>
      </w:r>
      <w:r>
        <w:rPr>
          <w:rFonts w:eastAsia="Times New Roman" w:cs="Times New Roman"/>
          <w:szCs w:val="24"/>
        </w:rPr>
        <w:t>i</w:t>
      </w:r>
      <w:r w:rsidRPr="00032BA4">
        <w:rPr>
          <w:rFonts w:eastAsia="Times New Roman" w:cs="Times New Roman"/>
          <w:szCs w:val="24"/>
        </w:rPr>
        <w:t>t is shown on the trial of the offense that the actor committed the offense in the course of committing an offense under Section 20.05(a)(2).</w:t>
      </w:r>
    </w:p>
    <w:p w:rsidR="00FC20CC" w:rsidRDefault="00FC20CC" w:rsidP="005501CC">
      <w:pPr>
        <w:spacing w:after="0" w:line="240" w:lineRule="auto"/>
        <w:jc w:val="both"/>
        <w:rPr>
          <w:rFonts w:eastAsia="Times New Roman" w:cs="Times New Roman"/>
          <w:szCs w:val="24"/>
        </w:rPr>
      </w:pPr>
    </w:p>
    <w:p w:rsidR="00FC20CC" w:rsidRPr="00032BA4" w:rsidRDefault="00FC20CC" w:rsidP="005501CC">
      <w:pPr>
        <w:spacing w:after="0" w:line="240" w:lineRule="auto"/>
        <w:jc w:val="both"/>
        <w:rPr>
          <w:rFonts w:eastAsia="Times New Roman" w:cs="Times New Roman"/>
          <w:szCs w:val="24"/>
        </w:rPr>
      </w:pPr>
      <w:r w:rsidRPr="00032BA4">
        <w:rPr>
          <w:rFonts w:eastAsia="Times New Roman" w:cs="Times New Roman"/>
          <w:szCs w:val="24"/>
        </w:rPr>
        <w:t xml:space="preserve">SECTION </w:t>
      </w:r>
      <w:r>
        <w:rPr>
          <w:rFonts w:eastAsia="Times New Roman" w:cs="Times New Roman"/>
          <w:szCs w:val="24"/>
        </w:rPr>
        <w:t>9</w:t>
      </w:r>
      <w:r w:rsidRPr="00032BA4">
        <w:rPr>
          <w:rFonts w:eastAsia="Times New Roman" w:cs="Times New Roman"/>
          <w:szCs w:val="24"/>
        </w:rPr>
        <w:t xml:space="preserve">. </w:t>
      </w:r>
      <w:r>
        <w:rPr>
          <w:rFonts w:eastAsia="Times New Roman" w:cs="Times New Roman"/>
          <w:szCs w:val="24"/>
        </w:rPr>
        <w:t xml:space="preserve">Amends </w:t>
      </w:r>
      <w:r w:rsidRPr="00032BA4">
        <w:rPr>
          <w:rFonts w:eastAsia="Times New Roman" w:cs="Times New Roman"/>
          <w:szCs w:val="24"/>
        </w:rPr>
        <w:t>Section 30.04(d), Penal Code, as follows:</w:t>
      </w:r>
    </w:p>
    <w:p w:rsidR="00FC20CC" w:rsidRDefault="00FC20CC" w:rsidP="005501CC">
      <w:pPr>
        <w:spacing w:after="0" w:line="240" w:lineRule="auto"/>
        <w:ind w:left="720"/>
        <w:jc w:val="both"/>
        <w:rPr>
          <w:rFonts w:eastAsia="Times New Roman" w:cs="Times New Roman"/>
          <w:szCs w:val="24"/>
        </w:rPr>
      </w:pPr>
    </w:p>
    <w:p w:rsidR="00FC20CC" w:rsidRPr="00032BA4" w:rsidRDefault="00FC20CC" w:rsidP="005501CC">
      <w:pPr>
        <w:spacing w:after="0" w:line="240" w:lineRule="auto"/>
        <w:ind w:left="720"/>
        <w:jc w:val="both"/>
        <w:rPr>
          <w:rFonts w:eastAsia="Times New Roman" w:cs="Times New Roman"/>
          <w:szCs w:val="24"/>
        </w:rPr>
      </w:pPr>
      <w:r w:rsidRPr="00032BA4">
        <w:rPr>
          <w:rFonts w:eastAsia="Times New Roman" w:cs="Times New Roman"/>
          <w:szCs w:val="24"/>
        </w:rPr>
        <w:t xml:space="preserve">(d) </w:t>
      </w:r>
      <w:r>
        <w:rPr>
          <w:rFonts w:eastAsia="Times New Roman" w:cs="Times New Roman"/>
          <w:szCs w:val="24"/>
        </w:rPr>
        <w:t>Provides that a</w:t>
      </w:r>
      <w:r w:rsidRPr="00032BA4">
        <w:rPr>
          <w:rFonts w:eastAsia="Times New Roman" w:cs="Times New Roman"/>
          <w:szCs w:val="24"/>
        </w:rPr>
        <w:t xml:space="preserve">n offense under </w:t>
      </w:r>
      <w:r>
        <w:rPr>
          <w:rFonts w:eastAsia="Times New Roman" w:cs="Times New Roman"/>
          <w:szCs w:val="24"/>
        </w:rPr>
        <w:t>S</w:t>
      </w:r>
      <w:r w:rsidRPr="00032BA4">
        <w:rPr>
          <w:rFonts w:eastAsia="Times New Roman" w:cs="Times New Roman"/>
          <w:szCs w:val="24"/>
        </w:rPr>
        <w:t xml:space="preserve">ection </w:t>
      </w:r>
      <w:r>
        <w:rPr>
          <w:rFonts w:eastAsia="Times New Roman" w:cs="Times New Roman"/>
          <w:szCs w:val="24"/>
        </w:rPr>
        <w:t xml:space="preserve">30.04 (Burglary of Vehicles) </w:t>
      </w:r>
      <w:r w:rsidRPr="00032BA4">
        <w:rPr>
          <w:rFonts w:eastAsia="Times New Roman" w:cs="Times New Roman"/>
          <w:szCs w:val="24"/>
        </w:rPr>
        <w:t>is a Class A misdemeanor, except that:</w:t>
      </w:r>
    </w:p>
    <w:p w:rsidR="00FC20CC" w:rsidRDefault="00FC20CC" w:rsidP="005501CC">
      <w:pPr>
        <w:spacing w:after="0" w:line="240" w:lineRule="auto"/>
        <w:ind w:left="1440"/>
        <w:jc w:val="both"/>
        <w:rPr>
          <w:rFonts w:eastAsia="Times New Roman" w:cs="Times New Roman"/>
          <w:szCs w:val="24"/>
        </w:rPr>
      </w:pPr>
    </w:p>
    <w:p w:rsidR="00FC20CC" w:rsidRDefault="00FC20CC" w:rsidP="005501CC">
      <w:pPr>
        <w:spacing w:after="0" w:line="240" w:lineRule="auto"/>
        <w:ind w:left="1440"/>
        <w:jc w:val="both"/>
        <w:rPr>
          <w:rFonts w:eastAsia="Times New Roman" w:cs="Times New Roman"/>
          <w:szCs w:val="24"/>
        </w:rPr>
      </w:pPr>
      <w:r w:rsidRPr="00032BA4">
        <w:rPr>
          <w:rFonts w:eastAsia="Times New Roman" w:cs="Times New Roman"/>
          <w:szCs w:val="24"/>
        </w:rPr>
        <w:t>(1)</w:t>
      </w:r>
      <w:r>
        <w:rPr>
          <w:rFonts w:eastAsia="Times New Roman" w:cs="Times New Roman"/>
          <w:szCs w:val="24"/>
        </w:rPr>
        <w:t>-(2) makes no changes to these subdivisions; and</w:t>
      </w:r>
    </w:p>
    <w:p w:rsidR="00FC20CC" w:rsidRPr="00032BA4" w:rsidRDefault="00FC20CC" w:rsidP="005501CC">
      <w:pPr>
        <w:spacing w:after="0" w:line="240" w:lineRule="auto"/>
        <w:ind w:left="1440"/>
        <w:jc w:val="both"/>
        <w:rPr>
          <w:rFonts w:eastAsia="Times New Roman" w:cs="Times New Roman"/>
          <w:szCs w:val="24"/>
        </w:rPr>
      </w:pPr>
    </w:p>
    <w:p w:rsidR="00FC20CC" w:rsidRPr="00032BA4" w:rsidRDefault="00FC20CC" w:rsidP="005501CC">
      <w:pPr>
        <w:spacing w:after="0" w:line="240" w:lineRule="auto"/>
        <w:ind w:left="1440"/>
        <w:jc w:val="both"/>
        <w:rPr>
          <w:rFonts w:eastAsia="Times New Roman" w:cs="Times New Roman"/>
          <w:szCs w:val="24"/>
        </w:rPr>
      </w:pPr>
      <w:r w:rsidRPr="00032BA4">
        <w:rPr>
          <w:rFonts w:eastAsia="Times New Roman" w:cs="Times New Roman"/>
          <w:szCs w:val="24"/>
        </w:rPr>
        <w:t>(3) the offense is a felony of the third degree if:</w:t>
      </w:r>
    </w:p>
    <w:p w:rsidR="00FC20CC" w:rsidRDefault="00FC20CC" w:rsidP="005501CC">
      <w:pPr>
        <w:spacing w:after="0" w:line="240" w:lineRule="auto"/>
        <w:ind w:left="2160"/>
        <w:jc w:val="both"/>
        <w:rPr>
          <w:rFonts w:eastAsia="Times New Roman" w:cs="Times New Roman"/>
          <w:szCs w:val="24"/>
        </w:rPr>
      </w:pPr>
    </w:p>
    <w:p w:rsidR="00FC20CC" w:rsidRDefault="00FC20CC" w:rsidP="005501CC">
      <w:pPr>
        <w:spacing w:after="0" w:line="240" w:lineRule="auto"/>
        <w:ind w:left="2160"/>
        <w:jc w:val="both"/>
        <w:rPr>
          <w:rFonts w:eastAsia="Times New Roman" w:cs="Times New Roman"/>
          <w:szCs w:val="24"/>
        </w:rPr>
      </w:pPr>
      <w:r w:rsidRPr="00032BA4">
        <w:rPr>
          <w:rFonts w:eastAsia="Times New Roman" w:cs="Times New Roman"/>
          <w:szCs w:val="24"/>
        </w:rPr>
        <w:t xml:space="preserve">(A) </w:t>
      </w:r>
      <w:r>
        <w:rPr>
          <w:rFonts w:eastAsia="Times New Roman" w:cs="Times New Roman"/>
          <w:szCs w:val="24"/>
        </w:rPr>
        <w:t>makes nonsubstantive changes to this paragraph</w:t>
      </w:r>
      <w:r w:rsidRPr="00032BA4">
        <w:rPr>
          <w:rFonts w:eastAsia="Times New Roman" w:cs="Times New Roman"/>
          <w:szCs w:val="24"/>
        </w:rPr>
        <w:t>; or</w:t>
      </w:r>
    </w:p>
    <w:p w:rsidR="00FC20CC" w:rsidRPr="00032BA4" w:rsidRDefault="00FC20CC" w:rsidP="005501CC">
      <w:pPr>
        <w:spacing w:after="0" w:line="240" w:lineRule="auto"/>
        <w:ind w:left="2160"/>
        <w:jc w:val="both"/>
        <w:rPr>
          <w:rFonts w:eastAsia="Times New Roman" w:cs="Times New Roman"/>
          <w:szCs w:val="24"/>
        </w:rPr>
      </w:pPr>
    </w:p>
    <w:p w:rsidR="00FC20CC" w:rsidRPr="00032BA4" w:rsidRDefault="00FC20CC" w:rsidP="005501CC">
      <w:pPr>
        <w:spacing w:after="0" w:line="240" w:lineRule="auto"/>
        <w:ind w:left="2160"/>
        <w:jc w:val="both"/>
        <w:rPr>
          <w:rFonts w:eastAsia="Times New Roman" w:cs="Times New Roman"/>
          <w:szCs w:val="24"/>
        </w:rPr>
      </w:pPr>
      <w:r w:rsidRPr="00032BA4">
        <w:rPr>
          <w:rFonts w:eastAsia="Times New Roman" w:cs="Times New Roman"/>
          <w:szCs w:val="24"/>
        </w:rPr>
        <w:t>(B) it is shown on the trial of the offense that the actor committed the offense in the course of committing an offense under Section 20.05(a)(2).</w:t>
      </w:r>
    </w:p>
    <w:p w:rsidR="00FC20CC" w:rsidRDefault="00FC20CC" w:rsidP="005501CC">
      <w:pPr>
        <w:spacing w:after="0" w:line="240" w:lineRule="auto"/>
        <w:jc w:val="both"/>
        <w:rPr>
          <w:rFonts w:eastAsia="Times New Roman" w:cs="Times New Roman"/>
          <w:szCs w:val="24"/>
        </w:rPr>
      </w:pPr>
    </w:p>
    <w:p w:rsidR="00FC20CC" w:rsidRPr="00032BA4" w:rsidRDefault="00FC20CC" w:rsidP="005501CC">
      <w:pPr>
        <w:spacing w:after="0" w:line="240" w:lineRule="auto"/>
        <w:jc w:val="both"/>
        <w:rPr>
          <w:rFonts w:eastAsia="Times New Roman" w:cs="Times New Roman"/>
          <w:szCs w:val="24"/>
        </w:rPr>
      </w:pPr>
      <w:r w:rsidRPr="00032BA4">
        <w:rPr>
          <w:rFonts w:eastAsia="Times New Roman" w:cs="Times New Roman"/>
          <w:szCs w:val="24"/>
        </w:rPr>
        <w:t xml:space="preserve">SECTION </w:t>
      </w:r>
      <w:r>
        <w:rPr>
          <w:rFonts w:eastAsia="Times New Roman" w:cs="Times New Roman"/>
          <w:szCs w:val="24"/>
        </w:rPr>
        <w:t>10</w:t>
      </w:r>
      <w:r w:rsidRPr="00032BA4">
        <w:rPr>
          <w:rFonts w:eastAsia="Times New Roman" w:cs="Times New Roman"/>
          <w:szCs w:val="24"/>
        </w:rPr>
        <w:t xml:space="preserve">. </w:t>
      </w:r>
      <w:r>
        <w:rPr>
          <w:rFonts w:eastAsia="Times New Roman" w:cs="Times New Roman"/>
          <w:szCs w:val="24"/>
        </w:rPr>
        <w:t xml:space="preserve">Amends </w:t>
      </w:r>
      <w:r w:rsidRPr="00032BA4">
        <w:rPr>
          <w:rFonts w:eastAsia="Times New Roman" w:cs="Times New Roman"/>
          <w:szCs w:val="24"/>
        </w:rPr>
        <w:t>Section 30.05(d), Penal Code, as follows:</w:t>
      </w:r>
    </w:p>
    <w:p w:rsidR="00FC20CC" w:rsidRDefault="00FC20CC" w:rsidP="005501CC">
      <w:pPr>
        <w:spacing w:after="0" w:line="240" w:lineRule="auto"/>
        <w:jc w:val="both"/>
        <w:rPr>
          <w:rFonts w:eastAsia="Times New Roman" w:cs="Times New Roman"/>
          <w:szCs w:val="24"/>
        </w:rPr>
      </w:pPr>
    </w:p>
    <w:p w:rsidR="00FC20CC" w:rsidRPr="00032BA4" w:rsidRDefault="00FC20CC" w:rsidP="005501CC">
      <w:pPr>
        <w:spacing w:after="0" w:line="240" w:lineRule="auto"/>
        <w:ind w:left="720"/>
        <w:jc w:val="both"/>
        <w:rPr>
          <w:rFonts w:eastAsia="Times New Roman" w:cs="Times New Roman"/>
          <w:szCs w:val="24"/>
        </w:rPr>
      </w:pPr>
      <w:r w:rsidRPr="00032BA4">
        <w:rPr>
          <w:rFonts w:eastAsia="Times New Roman" w:cs="Times New Roman"/>
          <w:szCs w:val="24"/>
        </w:rPr>
        <w:t xml:space="preserve">(d) </w:t>
      </w:r>
      <w:r>
        <w:rPr>
          <w:rFonts w:eastAsia="Times New Roman" w:cs="Times New Roman"/>
          <w:szCs w:val="24"/>
        </w:rPr>
        <w:t xml:space="preserve">Provides that </w:t>
      </w:r>
      <w:r w:rsidRPr="00032BA4">
        <w:rPr>
          <w:rFonts w:eastAsia="Times New Roman" w:cs="Times New Roman"/>
          <w:szCs w:val="24"/>
        </w:rPr>
        <w:t xml:space="preserve">an offense under </w:t>
      </w:r>
      <w:r>
        <w:rPr>
          <w:rFonts w:eastAsia="Times New Roman" w:cs="Times New Roman"/>
          <w:szCs w:val="24"/>
        </w:rPr>
        <w:t>S</w:t>
      </w:r>
      <w:r w:rsidRPr="00032BA4">
        <w:rPr>
          <w:rFonts w:eastAsia="Times New Roman" w:cs="Times New Roman"/>
          <w:szCs w:val="24"/>
        </w:rPr>
        <w:t>ection</w:t>
      </w:r>
      <w:r>
        <w:rPr>
          <w:rFonts w:eastAsia="Times New Roman" w:cs="Times New Roman"/>
          <w:szCs w:val="24"/>
        </w:rPr>
        <w:t xml:space="preserve"> 30.05 (Criminal Trespass), s</w:t>
      </w:r>
      <w:r w:rsidRPr="00032BA4">
        <w:rPr>
          <w:rFonts w:eastAsia="Times New Roman" w:cs="Times New Roman"/>
          <w:szCs w:val="24"/>
        </w:rPr>
        <w:t>ubject to Subsection (d-3)</w:t>
      </w:r>
      <w:r>
        <w:rPr>
          <w:rFonts w:eastAsia="Times New Roman" w:cs="Times New Roman"/>
          <w:szCs w:val="24"/>
        </w:rPr>
        <w:t xml:space="preserve"> (relating to providing that an </w:t>
      </w:r>
      <w:r>
        <w:t>of</w:t>
      </w:r>
      <w:r w:rsidRPr="00032BA4">
        <w:rPr>
          <w:rFonts w:eastAsia="Times New Roman" w:cs="Times New Roman"/>
          <w:szCs w:val="24"/>
        </w:rPr>
        <w:t xml:space="preserve">fense under this section is a Class C misdemeanor punishable by a fine not to exceed $200 if </w:t>
      </w:r>
      <w:r>
        <w:rPr>
          <w:rFonts w:eastAsia="Times New Roman" w:cs="Times New Roman"/>
          <w:szCs w:val="24"/>
        </w:rPr>
        <w:t>certain criteria are met)</w:t>
      </w:r>
      <w:r w:rsidRPr="00032BA4">
        <w:rPr>
          <w:rFonts w:eastAsia="Times New Roman" w:cs="Times New Roman"/>
          <w:szCs w:val="24"/>
        </w:rPr>
        <w:t>, is:</w:t>
      </w:r>
    </w:p>
    <w:p w:rsidR="00FC20CC" w:rsidRDefault="00FC20CC" w:rsidP="005501CC">
      <w:pPr>
        <w:spacing w:after="0" w:line="240" w:lineRule="auto"/>
        <w:ind w:left="1440"/>
        <w:jc w:val="both"/>
        <w:rPr>
          <w:rFonts w:eastAsia="Times New Roman" w:cs="Times New Roman"/>
          <w:szCs w:val="24"/>
        </w:rPr>
      </w:pPr>
    </w:p>
    <w:p w:rsidR="00FC20CC" w:rsidRPr="00032BA4" w:rsidRDefault="00FC20CC" w:rsidP="005501CC">
      <w:pPr>
        <w:spacing w:after="0" w:line="240" w:lineRule="auto"/>
        <w:ind w:left="1440"/>
        <w:jc w:val="both"/>
        <w:rPr>
          <w:rFonts w:eastAsia="Times New Roman" w:cs="Times New Roman"/>
          <w:szCs w:val="24"/>
        </w:rPr>
      </w:pPr>
      <w:r w:rsidRPr="00032BA4">
        <w:rPr>
          <w:rFonts w:eastAsia="Times New Roman" w:cs="Times New Roman"/>
          <w:szCs w:val="24"/>
        </w:rPr>
        <w:t>(1)</w:t>
      </w:r>
      <w:r>
        <w:rPr>
          <w:rFonts w:eastAsia="Times New Roman" w:cs="Times New Roman"/>
          <w:szCs w:val="24"/>
        </w:rPr>
        <w:t>-(3)</w:t>
      </w:r>
      <w:r w:rsidRPr="00032BA4">
        <w:rPr>
          <w:rFonts w:eastAsia="Times New Roman" w:cs="Times New Roman"/>
          <w:szCs w:val="24"/>
        </w:rPr>
        <w:t xml:space="preserve"> </w:t>
      </w:r>
      <w:r>
        <w:rPr>
          <w:rFonts w:eastAsia="Times New Roman" w:cs="Times New Roman"/>
          <w:szCs w:val="24"/>
        </w:rPr>
        <w:t xml:space="preserve">creates exceptions under </w:t>
      </w:r>
      <w:r w:rsidRPr="00032BA4">
        <w:rPr>
          <w:rFonts w:eastAsia="Times New Roman" w:cs="Times New Roman"/>
          <w:szCs w:val="24"/>
        </w:rPr>
        <w:t>Subdivision (4)</w:t>
      </w:r>
      <w:r>
        <w:rPr>
          <w:rFonts w:eastAsia="Times New Roman" w:cs="Times New Roman"/>
          <w:szCs w:val="24"/>
        </w:rPr>
        <w:t xml:space="preserve"> and makes nonsubstantive changes; and</w:t>
      </w:r>
    </w:p>
    <w:p w:rsidR="00FC20CC" w:rsidRDefault="00FC20CC" w:rsidP="005501CC">
      <w:pPr>
        <w:spacing w:after="0" w:line="240" w:lineRule="auto"/>
        <w:ind w:left="1440"/>
        <w:jc w:val="both"/>
        <w:rPr>
          <w:rFonts w:eastAsia="Times New Roman" w:cs="Times New Roman"/>
          <w:szCs w:val="24"/>
        </w:rPr>
      </w:pPr>
    </w:p>
    <w:p w:rsidR="00FC20CC" w:rsidRPr="00032BA4" w:rsidRDefault="00FC20CC" w:rsidP="005501CC">
      <w:pPr>
        <w:spacing w:after="0" w:line="240" w:lineRule="auto"/>
        <w:ind w:left="1440"/>
        <w:jc w:val="both"/>
        <w:rPr>
          <w:rFonts w:eastAsia="Times New Roman" w:cs="Times New Roman"/>
          <w:szCs w:val="24"/>
        </w:rPr>
      </w:pPr>
      <w:r w:rsidRPr="00032BA4">
        <w:rPr>
          <w:rFonts w:eastAsia="Times New Roman" w:cs="Times New Roman"/>
          <w:szCs w:val="24"/>
        </w:rPr>
        <w:t>(4)</w:t>
      </w:r>
      <w:r>
        <w:rPr>
          <w:rFonts w:eastAsia="Times New Roman" w:cs="Times New Roman"/>
          <w:szCs w:val="24"/>
        </w:rPr>
        <w:t xml:space="preserve"> </w:t>
      </w:r>
      <w:r w:rsidRPr="00032BA4">
        <w:rPr>
          <w:rFonts w:eastAsia="Times New Roman" w:cs="Times New Roman"/>
          <w:szCs w:val="24"/>
        </w:rPr>
        <w:t>a felony of the third degree if it is shown on the trial of the offense that the defendant committed the offense in the course of committing an offense under Section 20.05(a)(2).</w:t>
      </w:r>
    </w:p>
    <w:p w:rsidR="00FC20CC" w:rsidRDefault="00FC20CC" w:rsidP="005501CC">
      <w:pPr>
        <w:spacing w:after="0" w:line="240" w:lineRule="auto"/>
        <w:jc w:val="both"/>
        <w:rPr>
          <w:rFonts w:eastAsia="Times New Roman" w:cs="Times New Roman"/>
          <w:szCs w:val="24"/>
        </w:rPr>
      </w:pPr>
    </w:p>
    <w:p w:rsidR="00FC20CC" w:rsidRPr="00032BA4" w:rsidRDefault="00FC20CC" w:rsidP="005501CC">
      <w:pPr>
        <w:spacing w:after="0" w:line="240" w:lineRule="auto"/>
        <w:jc w:val="both"/>
        <w:rPr>
          <w:rFonts w:eastAsia="Times New Roman" w:cs="Times New Roman"/>
          <w:szCs w:val="24"/>
        </w:rPr>
      </w:pPr>
      <w:r w:rsidRPr="00032BA4">
        <w:rPr>
          <w:rFonts w:eastAsia="Times New Roman" w:cs="Times New Roman"/>
          <w:szCs w:val="24"/>
        </w:rPr>
        <w:t>SECTION 1</w:t>
      </w:r>
      <w:r>
        <w:rPr>
          <w:rFonts w:eastAsia="Times New Roman" w:cs="Times New Roman"/>
          <w:szCs w:val="24"/>
        </w:rPr>
        <w:t>1</w:t>
      </w:r>
      <w:r w:rsidRPr="00032BA4">
        <w:rPr>
          <w:rFonts w:eastAsia="Times New Roman" w:cs="Times New Roman"/>
          <w:szCs w:val="24"/>
        </w:rPr>
        <w:t xml:space="preserve">. </w:t>
      </w:r>
      <w:r>
        <w:rPr>
          <w:rFonts w:eastAsia="Times New Roman" w:cs="Times New Roman"/>
          <w:szCs w:val="24"/>
        </w:rPr>
        <w:t xml:space="preserve">Amends </w:t>
      </w:r>
      <w:r w:rsidRPr="00032BA4">
        <w:rPr>
          <w:rFonts w:eastAsia="Times New Roman" w:cs="Times New Roman"/>
          <w:szCs w:val="24"/>
        </w:rPr>
        <w:t>Section 38.04, Penal Code, by adding Subsection (b-1)</w:t>
      </w:r>
      <w:r>
        <w:rPr>
          <w:rFonts w:eastAsia="Times New Roman" w:cs="Times New Roman"/>
          <w:szCs w:val="24"/>
        </w:rPr>
        <w:t xml:space="preserve">, </w:t>
      </w:r>
      <w:r w:rsidRPr="00032BA4">
        <w:rPr>
          <w:rFonts w:eastAsia="Times New Roman" w:cs="Times New Roman"/>
          <w:szCs w:val="24"/>
        </w:rPr>
        <w:t>as follows:</w:t>
      </w:r>
    </w:p>
    <w:p w:rsidR="00FC20CC" w:rsidRDefault="00FC20CC" w:rsidP="005501CC">
      <w:pPr>
        <w:spacing w:after="0" w:line="240" w:lineRule="auto"/>
        <w:jc w:val="both"/>
        <w:rPr>
          <w:rFonts w:eastAsia="Times New Roman" w:cs="Times New Roman"/>
          <w:szCs w:val="24"/>
        </w:rPr>
      </w:pPr>
    </w:p>
    <w:p w:rsidR="00FC20CC" w:rsidRPr="00032BA4" w:rsidRDefault="00FC20CC" w:rsidP="005501CC">
      <w:pPr>
        <w:spacing w:after="0" w:line="240" w:lineRule="auto"/>
        <w:ind w:left="720"/>
        <w:jc w:val="both"/>
        <w:rPr>
          <w:rFonts w:eastAsia="Times New Roman" w:cs="Times New Roman"/>
          <w:szCs w:val="24"/>
        </w:rPr>
      </w:pPr>
      <w:r w:rsidRPr="00032BA4">
        <w:rPr>
          <w:rFonts w:eastAsia="Times New Roman" w:cs="Times New Roman"/>
          <w:szCs w:val="24"/>
        </w:rPr>
        <w:t>(b-1)</w:t>
      </w:r>
      <w:r>
        <w:rPr>
          <w:rFonts w:eastAsia="Times New Roman" w:cs="Times New Roman"/>
          <w:szCs w:val="24"/>
        </w:rPr>
        <w:t xml:space="preserve"> Provides that </w:t>
      </w:r>
      <w:r w:rsidRPr="00032BA4">
        <w:rPr>
          <w:rFonts w:eastAsia="Times New Roman" w:cs="Times New Roman"/>
          <w:szCs w:val="24"/>
        </w:rPr>
        <w:t xml:space="preserve">an offense under </w:t>
      </w:r>
      <w:r>
        <w:rPr>
          <w:rFonts w:eastAsia="Times New Roman" w:cs="Times New Roman"/>
          <w:szCs w:val="24"/>
        </w:rPr>
        <w:t>S</w:t>
      </w:r>
      <w:r w:rsidRPr="00032BA4">
        <w:rPr>
          <w:rFonts w:eastAsia="Times New Roman" w:cs="Times New Roman"/>
          <w:szCs w:val="24"/>
        </w:rPr>
        <w:t>ection</w:t>
      </w:r>
      <w:r>
        <w:rPr>
          <w:rFonts w:eastAsia="Times New Roman" w:cs="Times New Roman"/>
          <w:szCs w:val="24"/>
        </w:rPr>
        <w:t xml:space="preserve"> 38.04 (Evading Arrest or Detention), n</w:t>
      </w:r>
      <w:r w:rsidRPr="00032BA4">
        <w:rPr>
          <w:rFonts w:eastAsia="Times New Roman" w:cs="Times New Roman"/>
          <w:szCs w:val="24"/>
        </w:rPr>
        <w:t>otwithstanding Subsection (b)</w:t>
      </w:r>
      <w:r>
        <w:rPr>
          <w:rFonts w:eastAsia="Times New Roman" w:cs="Times New Roman"/>
          <w:szCs w:val="24"/>
        </w:rPr>
        <w:t xml:space="preserve"> (relating to providing that a</w:t>
      </w:r>
      <w:r w:rsidRPr="00DC4AA8">
        <w:rPr>
          <w:rFonts w:eastAsia="Times New Roman" w:cs="Times New Roman"/>
          <w:szCs w:val="24"/>
        </w:rPr>
        <w:t>n offense under this section is a Class A misdemeanor</w:t>
      </w:r>
      <w:r>
        <w:rPr>
          <w:rFonts w:eastAsia="Times New Roman" w:cs="Times New Roman"/>
          <w:szCs w:val="24"/>
        </w:rPr>
        <w:t>)</w:t>
      </w:r>
      <w:r w:rsidRPr="00032BA4">
        <w:rPr>
          <w:rFonts w:eastAsia="Times New Roman" w:cs="Times New Roman"/>
          <w:szCs w:val="24"/>
        </w:rPr>
        <w:t>, is a felony of the third degree if it is shown on the trial of the offense that the actor committed the offense in the course of committing an offense under Section 20.05(a)(2).</w:t>
      </w:r>
    </w:p>
    <w:p w:rsidR="00FC20CC" w:rsidRDefault="00FC20CC" w:rsidP="005501CC">
      <w:pPr>
        <w:spacing w:after="0" w:line="240" w:lineRule="auto"/>
        <w:jc w:val="both"/>
        <w:rPr>
          <w:rFonts w:eastAsia="Times New Roman" w:cs="Times New Roman"/>
          <w:szCs w:val="24"/>
        </w:rPr>
      </w:pPr>
    </w:p>
    <w:p w:rsidR="00FC20CC" w:rsidRDefault="00FC20CC" w:rsidP="005501CC">
      <w:pPr>
        <w:spacing w:after="0" w:line="240" w:lineRule="auto"/>
        <w:jc w:val="both"/>
        <w:rPr>
          <w:rFonts w:eastAsia="Times New Roman" w:cs="Times New Roman"/>
          <w:szCs w:val="24"/>
        </w:rPr>
      </w:pPr>
      <w:r w:rsidRPr="00032BA4">
        <w:rPr>
          <w:rFonts w:eastAsia="Times New Roman" w:cs="Times New Roman"/>
          <w:szCs w:val="24"/>
        </w:rPr>
        <w:t>SECTION 1</w:t>
      </w:r>
      <w:r>
        <w:rPr>
          <w:rFonts w:eastAsia="Times New Roman" w:cs="Times New Roman"/>
          <w:szCs w:val="24"/>
        </w:rPr>
        <w:t>2</w:t>
      </w:r>
      <w:r w:rsidRPr="00032BA4">
        <w:rPr>
          <w:rFonts w:eastAsia="Times New Roman" w:cs="Times New Roman"/>
          <w:szCs w:val="24"/>
        </w:rPr>
        <w:t xml:space="preserve">. </w:t>
      </w:r>
      <w:r>
        <w:rPr>
          <w:rFonts w:eastAsia="Times New Roman" w:cs="Times New Roman"/>
          <w:szCs w:val="24"/>
        </w:rPr>
        <w:t>Makes application of this Act prospective.</w:t>
      </w:r>
    </w:p>
    <w:p w:rsidR="00FC20CC" w:rsidRDefault="00FC20CC" w:rsidP="005501CC">
      <w:pPr>
        <w:spacing w:after="0" w:line="240" w:lineRule="auto"/>
        <w:jc w:val="both"/>
        <w:rPr>
          <w:rFonts w:eastAsia="Times New Roman" w:cs="Times New Roman"/>
          <w:szCs w:val="24"/>
        </w:rPr>
      </w:pPr>
    </w:p>
    <w:p w:rsidR="00FC20CC" w:rsidRPr="00C8671F" w:rsidRDefault="00FC20CC" w:rsidP="005501CC">
      <w:pPr>
        <w:spacing w:after="0" w:line="240" w:lineRule="auto"/>
        <w:jc w:val="both"/>
        <w:rPr>
          <w:rFonts w:eastAsia="Times New Roman" w:cs="Times New Roman"/>
          <w:szCs w:val="24"/>
        </w:rPr>
      </w:pPr>
      <w:r w:rsidRPr="00032BA4">
        <w:rPr>
          <w:rFonts w:eastAsia="Times New Roman" w:cs="Times New Roman"/>
          <w:szCs w:val="24"/>
        </w:rPr>
        <w:t>SECTION 1</w:t>
      </w:r>
      <w:r>
        <w:rPr>
          <w:rFonts w:eastAsia="Times New Roman" w:cs="Times New Roman"/>
          <w:szCs w:val="24"/>
        </w:rPr>
        <w:t>3</w:t>
      </w:r>
      <w:r w:rsidRPr="00032BA4">
        <w:rPr>
          <w:rFonts w:eastAsia="Times New Roman" w:cs="Times New Roman"/>
          <w:szCs w:val="24"/>
        </w:rPr>
        <w:t>.</w:t>
      </w:r>
      <w:r>
        <w:rPr>
          <w:rFonts w:eastAsia="Times New Roman" w:cs="Times New Roman"/>
          <w:szCs w:val="24"/>
        </w:rPr>
        <w:t xml:space="preserve"> Effective date: </w:t>
      </w:r>
      <w:r w:rsidRPr="00A85123">
        <w:rPr>
          <w:rFonts w:eastAsia="Times New Roman" w:cs="Times New Roman"/>
          <w:szCs w:val="24"/>
        </w:rPr>
        <w:t>the 91st day after the last day of the legislative session.</w:t>
      </w:r>
    </w:p>
    <w:sectPr w:rsidR="00FC20C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5DEF" w:rsidRDefault="00275DEF" w:rsidP="000F1DF9">
      <w:pPr>
        <w:spacing w:after="0" w:line="240" w:lineRule="auto"/>
      </w:pPr>
      <w:r>
        <w:separator/>
      </w:r>
    </w:p>
  </w:endnote>
  <w:endnote w:type="continuationSeparator" w:id="0">
    <w:p w:rsidR="00275DEF" w:rsidRDefault="00275DE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75DE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C20CC">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C20CC">
                <w:rPr>
                  <w:sz w:val="20"/>
                  <w:szCs w:val="20"/>
                </w:rPr>
                <w:t>S.B. 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C20CC">
                <w:rPr>
                  <w:sz w:val="20"/>
                  <w:szCs w:val="20"/>
                </w:rPr>
                <w:t>88(3)</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75DE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5DEF" w:rsidRDefault="00275DEF" w:rsidP="000F1DF9">
      <w:pPr>
        <w:spacing w:after="0" w:line="240" w:lineRule="auto"/>
      </w:pPr>
      <w:r>
        <w:separator/>
      </w:r>
    </w:p>
  </w:footnote>
  <w:footnote w:type="continuationSeparator" w:id="0">
    <w:p w:rsidR="00275DEF" w:rsidRDefault="00275DE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75DEF"/>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20CC"/>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E522B"/>
  <w15:docId w15:val="{1914ACF4-4DE6-45CB-910D-1F8A041BD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C20C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27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FB93646FA174E81BF1EDE13077BAE89"/>
        <w:category>
          <w:name w:val="General"/>
          <w:gallery w:val="placeholder"/>
        </w:category>
        <w:types>
          <w:type w:val="bbPlcHdr"/>
        </w:types>
        <w:behaviors>
          <w:behavior w:val="content"/>
        </w:behaviors>
        <w:guid w:val="{97C5ED76-2B7C-4663-8B8C-E6BAE8EC66FC}"/>
      </w:docPartPr>
      <w:docPartBody>
        <w:p w:rsidR="00000000" w:rsidRDefault="003511D4"/>
      </w:docPartBody>
    </w:docPart>
    <w:docPart>
      <w:docPartPr>
        <w:name w:val="3BE6EC19A81C408CB1B5BFEA15203B1A"/>
        <w:category>
          <w:name w:val="General"/>
          <w:gallery w:val="placeholder"/>
        </w:category>
        <w:types>
          <w:type w:val="bbPlcHdr"/>
        </w:types>
        <w:behaviors>
          <w:behavior w:val="content"/>
        </w:behaviors>
        <w:guid w:val="{BCF54D5B-FBB1-4A91-A10F-7F2CBF7E8294}"/>
      </w:docPartPr>
      <w:docPartBody>
        <w:p w:rsidR="00000000" w:rsidRDefault="003511D4"/>
      </w:docPartBody>
    </w:docPart>
    <w:docPart>
      <w:docPartPr>
        <w:name w:val="09227753014C45EA9C513AFE08CC9994"/>
        <w:category>
          <w:name w:val="General"/>
          <w:gallery w:val="placeholder"/>
        </w:category>
        <w:types>
          <w:type w:val="bbPlcHdr"/>
        </w:types>
        <w:behaviors>
          <w:behavior w:val="content"/>
        </w:behaviors>
        <w:guid w:val="{036E19BE-E154-4821-9CD8-23CD0736A0C2}"/>
      </w:docPartPr>
      <w:docPartBody>
        <w:p w:rsidR="00000000" w:rsidRDefault="003511D4"/>
      </w:docPartBody>
    </w:docPart>
    <w:docPart>
      <w:docPartPr>
        <w:name w:val="31520B3ED1DF46A2873183BC78086D47"/>
        <w:category>
          <w:name w:val="General"/>
          <w:gallery w:val="placeholder"/>
        </w:category>
        <w:types>
          <w:type w:val="bbPlcHdr"/>
        </w:types>
        <w:behaviors>
          <w:behavior w:val="content"/>
        </w:behaviors>
        <w:guid w:val="{6E109C01-3526-47D0-A3E2-6905AB86845C}"/>
      </w:docPartPr>
      <w:docPartBody>
        <w:p w:rsidR="00000000" w:rsidRDefault="003511D4"/>
      </w:docPartBody>
    </w:docPart>
    <w:docPart>
      <w:docPartPr>
        <w:name w:val="D39E718FD2CC4C9BA4F374D166073E9A"/>
        <w:category>
          <w:name w:val="General"/>
          <w:gallery w:val="placeholder"/>
        </w:category>
        <w:types>
          <w:type w:val="bbPlcHdr"/>
        </w:types>
        <w:behaviors>
          <w:behavior w:val="content"/>
        </w:behaviors>
        <w:guid w:val="{B5D35BF6-DF09-4E8F-AC07-28CE2D770E9D}"/>
      </w:docPartPr>
      <w:docPartBody>
        <w:p w:rsidR="00000000" w:rsidRDefault="003511D4"/>
      </w:docPartBody>
    </w:docPart>
    <w:docPart>
      <w:docPartPr>
        <w:name w:val="EF79CA354BAD45FB97AEC31B652B98A2"/>
        <w:category>
          <w:name w:val="General"/>
          <w:gallery w:val="placeholder"/>
        </w:category>
        <w:types>
          <w:type w:val="bbPlcHdr"/>
        </w:types>
        <w:behaviors>
          <w:behavior w:val="content"/>
        </w:behaviors>
        <w:guid w:val="{16F35061-30C3-46DF-8CF6-C06BE4B4D8B3}"/>
      </w:docPartPr>
      <w:docPartBody>
        <w:p w:rsidR="00000000" w:rsidRDefault="003511D4"/>
      </w:docPartBody>
    </w:docPart>
    <w:docPart>
      <w:docPartPr>
        <w:name w:val="B5B30C9ACBA6427CB06FC8A163666E63"/>
        <w:category>
          <w:name w:val="General"/>
          <w:gallery w:val="placeholder"/>
        </w:category>
        <w:types>
          <w:type w:val="bbPlcHdr"/>
        </w:types>
        <w:behaviors>
          <w:behavior w:val="content"/>
        </w:behaviors>
        <w:guid w:val="{580DF101-A986-4D84-B2F6-DAD176C59BEE}"/>
      </w:docPartPr>
      <w:docPartBody>
        <w:p w:rsidR="00000000" w:rsidRDefault="003511D4"/>
      </w:docPartBody>
    </w:docPart>
    <w:docPart>
      <w:docPartPr>
        <w:name w:val="8E187F03DFF04FCFA79EE3AF131A09C3"/>
        <w:category>
          <w:name w:val="General"/>
          <w:gallery w:val="placeholder"/>
        </w:category>
        <w:types>
          <w:type w:val="bbPlcHdr"/>
        </w:types>
        <w:behaviors>
          <w:behavior w:val="content"/>
        </w:behaviors>
        <w:guid w:val="{FC60D455-2239-4E02-91A9-9D2E549C13E6}"/>
      </w:docPartPr>
      <w:docPartBody>
        <w:p w:rsidR="00000000" w:rsidRDefault="003511D4"/>
      </w:docPartBody>
    </w:docPart>
    <w:docPart>
      <w:docPartPr>
        <w:name w:val="151B2774D78C4DA28F75F2C930F586B9"/>
        <w:category>
          <w:name w:val="General"/>
          <w:gallery w:val="placeholder"/>
        </w:category>
        <w:types>
          <w:type w:val="bbPlcHdr"/>
        </w:types>
        <w:behaviors>
          <w:behavior w:val="content"/>
        </w:behaviors>
        <w:guid w:val="{68C352FC-CDB4-48F0-AD3F-2B53E15E2524}"/>
      </w:docPartPr>
      <w:docPartBody>
        <w:p w:rsidR="00000000" w:rsidRDefault="003511D4"/>
      </w:docPartBody>
    </w:docPart>
    <w:docPart>
      <w:docPartPr>
        <w:name w:val="E91A33FA899A405AA2D70F5247F1E2A0"/>
        <w:category>
          <w:name w:val="General"/>
          <w:gallery w:val="placeholder"/>
        </w:category>
        <w:types>
          <w:type w:val="bbPlcHdr"/>
        </w:types>
        <w:behaviors>
          <w:behavior w:val="content"/>
        </w:behaviors>
        <w:guid w:val="{9099DA0C-1B0E-4D43-9476-518DFF41551C}"/>
      </w:docPartPr>
      <w:docPartBody>
        <w:p w:rsidR="00000000" w:rsidRDefault="00C87CA6" w:rsidP="00C87CA6">
          <w:pPr>
            <w:pStyle w:val="E91A33FA899A405AA2D70F5247F1E2A0"/>
          </w:pPr>
          <w:r w:rsidRPr="00A30DD1">
            <w:rPr>
              <w:rStyle w:val="PlaceholderText"/>
            </w:rPr>
            <w:t>Click here to enter a date.</w:t>
          </w:r>
        </w:p>
      </w:docPartBody>
    </w:docPart>
    <w:docPart>
      <w:docPartPr>
        <w:name w:val="21844D6094444195811639C62EBC89E0"/>
        <w:category>
          <w:name w:val="General"/>
          <w:gallery w:val="placeholder"/>
        </w:category>
        <w:types>
          <w:type w:val="bbPlcHdr"/>
        </w:types>
        <w:behaviors>
          <w:behavior w:val="content"/>
        </w:behaviors>
        <w:guid w:val="{E5A041D7-6062-427D-A659-7FA8E17B06A6}"/>
      </w:docPartPr>
      <w:docPartBody>
        <w:p w:rsidR="00000000" w:rsidRDefault="003511D4"/>
      </w:docPartBody>
    </w:docPart>
    <w:docPart>
      <w:docPartPr>
        <w:name w:val="A911C81690254C55A15D8FB0E9BA86D8"/>
        <w:category>
          <w:name w:val="General"/>
          <w:gallery w:val="placeholder"/>
        </w:category>
        <w:types>
          <w:type w:val="bbPlcHdr"/>
        </w:types>
        <w:behaviors>
          <w:behavior w:val="content"/>
        </w:behaviors>
        <w:guid w:val="{9A18E5A2-4639-47AB-AD88-543C53168779}"/>
      </w:docPartPr>
      <w:docPartBody>
        <w:p w:rsidR="00000000" w:rsidRDefault="003511D4"/>
      </w:docPartBody>
    </w:docPart>
    <w:docPart>
      <w:docPartPr>
        <w:name w:val="5AFC380F26154DBA8EDBF3F43070B710"/>
        <w:category>
          <w:name w:val="General"/>
          <w:gallery w:val="placeholder"/>
        </w:category>
        <w:types>
          <w:type w:val="bbPlcHdr"/>
        </w:types>
        <w:behaviors>
          <w:behavior w:val="content"/>
        </w:behaviors>
        <w:guid w:val="{4936E4F5-8120-40BA-BFC4-C2111BCDEF7D}"/>
      </w:docPartPr>
      <w:docPartBody>
        <w:p w:rsidR="00000000" w:rsidRDefault="00C87CA6" w:rsidP="00C87CA6">
          <w:pPr>
            <w:pStyle w:val="5AFC380F26154DBA8EDBF3F43070B710"/>
          </w:pPr>
          <w:r>
            <w:rPr>
              <w:rFonts w:eastAsia="Times New Roman" w:cs="Times New Roman"/>
              <w:bCs/>
              <w:szCs w:val="24"/>
            </w:rPr>
            <w:t xml:space="preserve"> </w:t>
          </w:r>
        </w:p>
      </w:docPartBody>
    </w:docPart>
    <w:docPart>
      <w:docPartPr>
        <w:name w:val="55AFDB7CFB744097B6E129B5CA30F0A5"/>
        <w:category>
          <w:name w:val="General"/>
          <w:gallery w:val="placeholder"/>
        </w:category>
        <w:types>
          <w:type w:val="bbPlcHdr"/>
        </w:types>
        <w:behaviors>
          <w:behavior w:val="content"/>
        </w:behaviors>
        <w:guid w:val="{A3192640-F536-4736-8CAC-728BA99D11A5}"/>
      </w:docPartPr>
      <w:docPartBody>
        <w:p w:rsidR="00000000" w:rsidRDefault="003511D4"/>
      </w:docPartBody>
    </w:docPart>
    <w:docPart>
      <w:docPartPr>
        <w:name w:val="4F0A3565D2174FF3A16FDB14AF0B3E43"/>
        <w:category>
          <w:name w:val="General"/>
          <w:gallery w:val="placeholder"/>
        </w:category>
        <w:types>
          <w:type w:val="bbPlcHdr"/>
        </w:types>
        <w:behaviors>
          <w:behavior w:val="content"/>
        </w:behaviors>
        <w:guid w:val="{0E204A01-0356-4989-9E08-362AECF52813}"/>
      </w:docPartPr>
      <w:docPartBody>
        <w:p w:rsidR="00000000" w:rsidRDefault="003511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511D4"/>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87CA6"/>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7CA6"/>
    <w:rPr>
      <w:color w:val="808080"/>
    </w:rPr>
  </w:style>
  <w:style w:type="paragraph" w:customStyle="1" w:styleId="E91A33FA899A405AA2D70F5247F1E2A0">
    <w:name w:val="E91A33FA899A405AA2D70F5247F1E2A0"/>
    <w:rsid w:val="00C87CA6"/>
    <w:pPr>
      <w:spacing w:after="160" w:line="259" w:lineRule="auto"/>
    </w:pPr>
  </w:style>
  <w:style w:type="paragraph" w:customStyle="1" w:styleId="5AFC380F26154DBA8EDBF3F43070B710">
    <w:name w:val="5AFC380F26154DBA8EDBF3F43070B710"/>
    <w:rsid w:val="00C87CA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1687</Words>
  <Characters>9622</Characters>
  <Application>Microsoft Office Word</Application>
  <DocSecurity>0</DocSecurity>
  <Lines>80</Lines>
  <Paragraphs>22</Paragraphs>
  <ScaleCrop>false</ScaleCrop>
  <Company>Texas Legislative Council</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2023-10-09T19:48:00Z</dcterms:modified>
</cp:coreProperties>
</file>

<file path=docProps/custom.xml><?xml version="1.0" encoding="utf-8"?>
<op:Properties xmlns:vt="http://schemas.openxmlformats.org/officeDocument/2006/docPropsVTypes" xmlns:op="http://schemas.openxmlformats.org/officeDocument/2006/custom-properties"/>
</file>