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88S31218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H.R.</w:t>
      </w:r>
      <w:r xml:space="preserve">
        <w:t> </w:t>
      </w:r>
      <w:r>
        <w:t xml:space="preserve">No.</w:t>
      </w:r>
      <w:r xml:space="preserve">
        <w:t> </w:t>
      </w:r>
      <w:r>
        <w:t xml:space="preserve">131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rich and purposeful life drew to a close with the passing of Steven A. Shamlian of Harlingen on August 31, 2023, at the age of 71; and</w:t>
      </w:r>
    </w:p>
    <w:p w:rsidR="003F3435" w:rsidRDefault="0032493E">
      <w:pPr>
        <w:spacing w:line="480" w:lineRule="auto"/>
        <w:ind w:firstLine="720"/>
        <w:jc w:val="both"/>
      </w:pPr>
      <w:r>
        <w:t xml:space="preserve">WHEREAS, Steve Shamlian was born in 1952; blessed with a devoted family, he enjoyed the love and support of his wife, Liz, and he treasured time spent with his friends and loved ones; and</w:t>
      </w:r>
    </w:p>
    <w:p w:rsidR="003F3435" w:rsidRDefault="0032493E">
      <w:pPr>
        <w:spacing w:line="480" w:lineRule="auto"/>
        <w:ind w:firstLine="720"/>
        <w:jc w:val="both"/>
      </w:pPr>
      <w:r>
        <w:t xml:space="preserve">WHEREAS, A skilled pitmaster, Mr.</w:t>
      </w:r>
      <w:r xml:space="preserve">
        <w:t> </w:t>
      </w:r>
      <w:r>
        <w:t xml:space="preserve">Shamlian was involved in the International Barbeque Cookers Association, and he competed with his wife in numerous barbecue contests across Texas; among their many achievements, they won the Buddy Breitschopf Memorial Award at the First Shot Cook-Off in 2019; in addition, Mr.</w:t>
      </w:r>
      <w:r xml:space="preserve">
        <w:t> </w:t>
      </w:r>
      <w:r>
        <w:t xml:space="preserve">Shamlian was engaged in politics, and he was a staunch advocate for conservative values; he participated in the Rio Grande Valley-Harlingen MAGA Meetup and Trump Train in 2020; and</w:t>
      </w:r>
    </w:p>
    <w:p w:rsidR="003F3435" w:rsidRDefault="0032493E">
      <w:pPr>
        <w:spacing w:line="480" w:lineRule="auto"/>
        <w:ind w:firstLine="720"/>
        <w:jc w:val="both"/>
      </w:pPr>
      <w:r>
        <w:t xml:space="preserve">WHEREAS, While the death of Steve Shamlian brings immeasurable sorrow to his family and friends, he leaves behind a legacy that will long be cherished by all those who held him dear; now, therefore, be it</w:t>
      </w:r>
    </w:p>
    <w:p w:rsidR="003F3435" w:rsidRDefault="0032493E">
      <w:pPr>
        <w:spacing w:line="480" w:lineRule="auto"/>
        <w:ind w:firstLine="720"/>
        <w:jc w:val="both"/>
      </w:pPr>
      <w:r>
        <w:t xml:space="preserve">RESOLVED, That the House of Representatives of the 88th Texas Legislature, 3rd Called Session, hereby pay tribute to the memory of Steven A. Shamlian and extend sincere condolences to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Steve Shamlian.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