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D0D25" w14:paraId="5CE0A116" w14:textId="77777777" w:rsidTr="00345119">
        <w:tc>
          <w:tcPr>
            <w:tcW w:w="9576" w:type="dxa"/>
            <w:noWrap/>
          </w:tcPr>
          <w:p w14:paraId="3EC66A16" w14:textId="77777777" w:rsidR="008423E4" w:rsidRPr="0022177D" w:rsidRDefault="005650AB" w:rsidP="0074436B">
            <w:pPr>
              <w:pStyle w:val="Heading1"/>
            </w:pPr>
            <w:r w:rsidRPr="00631897">
              <w:t>BILL ANALYSIS</w:t>
            </w:r>
          </w:p>
        </w:tc>
      </w:tr>
    </w:tbl>
    <w:p w14:paraId="3090B3B1" w14:textId="77777777" w:rsidR="008423E4" w:rsidRPr="0022177D" w:rsidRDefault="008423E4" w:rsidP="0074436B">
      <w:pPr>
        <w:jc w:val="center"/>
      </w:pPr>
    </w:p>
    <w:p w14:paraId="3A4A59F4" w14:textId="77777777" w:rsidR="008423E4" w:rsidRPr="00B31F0E" w:rsidRDefault="008423E4" w:rsidP="0074436B"/>
    <w:p w14:paraId="5169B883" w14:textId="77777777" w:rsidR="008423E4" w:rsidRPr="00742794" w:rsidRDefault="008423E4" w:rsidP="0074436B">
      <w:pPr>
        <w:tabs>
          <w:tab w:val="right" w:pos="9360"/>
        </w:tabs>
      </w:pPr>
    </w:p>
    <w:tbl>
      <w:tblPr>
        <w:tblW w:w="0" w:type="auto"/>
        <w:tblLayout w:type="fixed"/>
        <w:tblLook w:val="01E0" w:firstRow="1" w:lastRow="1" w:firstColumn="1" w:lastColumn="1" w:noHBand="0" w:noVBand="0"/>
      </w:tblPr>
      <w:tblGrid>
        <w:gridCol w:w="9576"/>
      </w:tblGrid>
      <w:tr w:rsidR="00AD0D25" w14:paraId="086A3B9F" w14:textId="77777777" w:rsidTr="00345119">
        <w:tc>
          <w:tcPr>
            <w:tcW w:w="9576" w:type="dxa"/>
          </w:tcPr>
          <w:p w14:paraId="5FD84F62" w14:textId="51C23B49" w:rsidR="008423E4" w:rsidRPr="00861995" w:rsidRDefault="005650AB" w:rsidP="0074436B">
            <w:pPr>
              <w:jc w:val="right"/>
            </w:pPr>
            <w:r>
              <w:t>C.S.H.B. 92</w:t>
            </w:r>
          </w:p>
        </w:tc>
      </w:tr>
      <w:tr w:rsidR="00AD0D25" w14:paraId="7025E1CC" w14:textId="77777777" w:rsidTr="00345119">
        <w:tc>
          <w:tcPr>
            <w:tcW w:w="9576" w:type="dxa"/>
          </w:tcPr>
          <w:p w14:paraId="6E7DEE25" w14:textId="2F212C79" w:rsidR="008423E4" w:rsidRPr="00861995" w:rsidRDefault="005650AB" w:rsidP="0074436B">
            <w:pPr>
              <w:jc w:val="right"/>
            </w:pPr>
            <w:r>
              <w:t xml:space="preserve">By: </w:t>
            </w:r>
            <w:r w:rsidR="003E48E7">
              <w:t>Landgraf</w:t>
            </w:r>
          </w:p>
        </w:tc>
      </w:tr>
      <w:tr w:rsidR="00AD0D25" w14:paraId="531D9CB5" w14:textId="77777777" w:rsidTr="00345119">
        <w:tc>
          <w:tcPr>
            <w:tcW w:w="9576" w:type="dxa"/>
          </w:tcPr>
          <w:p w14:paraId="78543FB9" w14:textId="7A0EB9C6" w:rsidR="008423E4" w:rsidRPr="00861995" w:rsidRDefault="005650AB" w:rsidP="0074436B">
            <w:pPr>
              <w:jc w:val="right"/>
            </w:pPr>
            <w:r>
              <w:t>Agriculture &amp; Livestock</w:t>
            </w:r>
          </w:p>
        </w:tc>
      </w:tr>
      <w:tr w:rsidR="00AD0D25" w14:paraId="6D0167BF" w14:textId="77777777" w:rsidTr="00345119">
        <w:tc>
          <w:tcPr>
            <w:tcW w:w="9576" w:type="dxa"/>
          </w:tcPr>
          <w:p w14:paraId="3211B960" w14:textId="266E91AA" w:rsidR="008423E4" w:rsidRDefault="005650AB" w:rsidP="0074436B">
            <w:pPr>
              <w:jc w:val="right"/>
            </w:pPr>
            <w:r>
              <w:t>Committee Report (Substituted)</w:t>
            </w:r>
          </w:p>
        </w:tc>
      </w:tr>
    </w:tbl>
    <w:p w14:paraId="69F5FC5A" w14:textId="77777777" w:rsidR="008423E4" w:rsidRDefault="008423E4" w:rsidP="0074436B">
      <w:pPr>
        <w:tabs>
          <w:tab w:val="right" w:pos="9360"/>
        </w:tabs>
      </w:pPr>
    </w:p>
    <w:p w14:paraId="1CDEED2D" w14:textId="77777777" w:rsidR="008423E4" w:rsidRDefault="008423E4" w:rsidP="0074436B"/>
    <w:p w14:paraId="2F3DA114" w14:textId="77777777" w:rsidR="008423E4" w:rsidRDefault="008423E4" w:rsidP="0074436B"/>
    <w:tbl>
      <w:tblPr>
        <w:tblW w:w="0" w:type="auto"/>
        <w:tblCellMar>
          <w:left w:w="115" w:type="dxa"/>
          <w:right w:w="115" w:type="dxa"/>
        </w:tblCellMar>
        <w:tblLook w:val="01E0" w:firstRow="1" w:lastRow="1" w:firstColumn="1" w:lastColumn="1" w:noHBand="0" w:noVBand="0"/>
      </w:tblPr>
      <w:tblGrid>
        <w:gridCol w:w="9360"/>
      </w:tblGrid>
      <w:tr w:rsidR="00AD0D25" w14:paraId="3858ED81" w14:textId="77777777" w:rsidTr="00433D89">
        <w:tc>
          <w:tcPr>
            <w:tcW w:w="9360" w:type="dxa"/>
          </w:tcPr>
          <w:p w14:paraId="6A594BEA" w14:textId="77777777" w:rsidR="008423E4" w:rsidRPr="00A8133F" w:rsidRDefault="005650AB" w:rsidP="0074436B">
            <w:pPr>
              <w:rPr>
                <w:b/>
              </w:rPr>
            </w:pPr>
            <w:r w:rsidRPr="009C1E9A">
              <w:rPr>
                <w:b/>
                <w:u w:val="single"/>
              </w:rPr>
              <w:t>BACKGROUND AND PURPOSE</w:t>
            </w:r>
            <w:r>
              <w:rPr>
                <w:b/>
              </w:rPr>
              <w:t xml:space="preserve"> </w:t>
            </w:r>
          </w:p>
          <w:p w14:paraId="7EC22D11" w14:textId="77777777" w:rsidR="008423E4" w:rsidRDefault="008423E4" w:rsidP="0074436B"/>
          <w:p w14:paraId="5CB0788A" w14:textId="7E59B571" w:rsidR="000175D5" w:rsidRDefault="005650AB" w:rsidP="0074436B">
            <w:pPr>
              <w:pStyle w:val="Header"/>
              <w:jc w:val="both"/>
            </w:pPr>
            <w:r w:rsidRPr="00C52E84">
              <w:t xml:space="preserve">The </w:t>
            </w:r>
            <w:r>
              <w:t>COVID-19</w:t>
            </w:r>
            <w:r w:rsidRPr="00C52E84">
              <w:t xml:space="preserve"> pandemic and </w:t>
            </w:r>
            <w:r>
              <w:t>W</w:t>
            </w:r>
            <w:r w:rsidRPr="00C52E84">
              <w:t xml:space="preserve">inter </w:t>
            </w:r>
            <w:r>
              <w:t>S</w:t>
            </w:r>
            <w:r w:rsidRPr="00C52E84">
              <w:t>torm</w:t>
            </w:r>
            <w:r>
              <w:t xml:space="preserve"> Uri</w:t>
            </w:r>
            <w:r w:rsidRPr="00C52E84">
              <w:t xml:space="preserve"> forced Texans to retreat into their homes. </w:t>
            </w:r>
            <w:r>
              <w:t>At the height of the pandemic, g</w:t>
            </w:r>
            <w:r w:rsidRPr="00C52E84">
              <w:t xml:space="preserve">rocery store shelves </w:t>
            </w:r>
            <w:r>
              <w:t>were</w:t>
            </w:r>
            <w:r w:rsidRPr="00C52E84">
              <w:t xml:space="preserve"> empty and access to medical care was limited. During the winter storm, </w:t>
            </w:r>
            <w:r>
              <w:t xml:space="preserve">many </w:t>
            </w:r>
            <w:r w:rsidRPr="00C52E84">
              <w:t>Texans went without lifesaving heat and life-sustaining potable water</w:t>
            </w:r>
            <w:r>
              <w:t xml:space="preserve"> for days</w:t>
            </w:r>
            <w:r w:rsidRPr="00C52E84">
              <w:t xml:space="preserve">. </w:t>
            </w:r>
            <w:r>
              <w:t>These r</w:t>
            </w:r>
            <w:r w:rsidRPr="00C52E84">
              <w:t>ecent events have proven that access to the most basic human needs like food and water cannot be guaranteed during times of widespread crisis. The fundamental role of government being the protection of life and property, it is incumbent upon the l</w:t>
            </w:r>
            <w:r w:rsidRPr="00C52E84">
              <w:t>egislature to ensure Texans are not restricted in their ability to fend for themselves or provide for their families</w:t>
            </w:r>
            <w:r>
              <w:t>, including by local red tape</w:t>
            </w:r>
            <w:r w:rsidR="00DF60B4">
              <w:t>.</w:t>
            </w:r>
            <w:r w:rsidR="00FE7913">
              <w:t xml:space="preserve"> </w:t>
            </w:r>
            <w:r w:rsidR="00DF60B4">
              <w:t>C.S.H.B.</w:t>
            </w:r>
            <w:r w:rsidR="00437592">
              <w:t> </w:t>
            </w:r>
            <w:r w:rsidR="00DF60B4">
              <w:t xml:space="preserve">92 seeks to address this issue </w:t>
            </w:r>
            <w:r w:rsidR="00D10C72">
              <w:t xml:space="preserve">by </w:t>
            </w:r>
            <w:r w:rsidR="00FE7913">
              <w:t xml:space="preserve">providing for a </w:t>
            </w:r>
            <w:r w:rsidR="00D10C72">
              <w:t>prohibiti</w:t>
            </w:r>
            <w:r w:rsidR="00FE7913">
              <w:t>o</w:t>
            </w:r>
            <w:r w:rsidR="00D10C72">
              <w:t>n</w:t>
            </w:r>
            <w:r w:rsidR="00FE7913">
              <w:t xml:space="preserve"> against</w:t>
            </w:r>
            <w:r w:rsidR="00D10C72">
              <w:t xml:space="preserve"> a municipality, county, or property owners' association adopting or enforcing a regulation that prohibits certain activities on residence homestead property, including the</w:t>
            </w:r>
            <w:r w:rsidR="00FE7913">
              <w:t xml:space="preserve"> </w:t>
            </w:r>
            <w:r w:rsidR="00D10C72">
              <w:tab/>
              <w:t>growing</w:t>
            </w:r>
            <w:r w:rsidR="00FE7913">
              <w:t xml:space="preserve"> </w:t>
            </w:r>
            <w:r w:rsidR="00D10C72">
              <w:t>of</w:t>
            </w:r>
            <w:r w:rsidR="00FE7913">
              <w:t xml:space="preserve"> produce</w:t>
            </w:r>
            <w:r w:rsidR="00D10C72">
              <w:t xml:space="preserve">, the raising or keeping of certain </w:t>
            </w:r>
            <w:r w:rsidR="00FE7913">
              <w:t>animals</w:t>
            </w:r>
            <w:r w:rsidR="00D10C72">
              <w:t xml:space="preserve">, and the installation of </w:t>
            </w:r>
            <w:r w:rsidR="00FE7913">
              <w:t xml:space="preserve">certain </w:t>
            </w:r>
            <w:r w:rsidR="00D10C72">
              <w:t>device</w:t>
            </w:r>
            <w:r w:rsidR="00FE7913">
              <w:t>s</w:t>
            </w:r>
            <w:r w:rsidR="00D10C72">
              <w:t>.</w:t>
            </w:r>
          </w:p>
          <w:p w14:paraId="30E766A1" w14:textId="77777777" w:rsidR="008423E4" w:rsidRPr="00E26B13" w:rsidRDefault="008423E4" w:rsidP="0074436B">
            <w:pPr>
              <w:pStyle w:val="Header"/>
              <w:tabs>
                <w:tab w:val="clear" w:pos="4320"/>
                <w:tab w:val="clear" w:pos="8640"/>
              </w:tabs>
              <w:jc w:val="both"/>
              <w:rPr>
                <w:b/>
              </w:rPr>
            </w:pPr>
          </w:p>
        </w:tc>
      </w:tr>
      <w:tr w:rsidR="00AD0D25" w14:paraId="28028A02" w14:textId="77777777" w:rsidTr="00433D89">
        <w:tc>
          <w:tcPr>
            <w:tcW w:w="9360" w:type="dxa"/>
          </w:tcPr>
          <w:p w14:paraId="469C3E7C" w14:textId="77777777" w:rsidR="0017725B" w:rsidRDefault="005650AB" w:rsidP="0074436B">
            <w:pPr>
              <w:rPr>
                <w:b/>
                <w:u w:val="single"/>
              </w:rPr>
            </w:pPr>
            <w:r>
              <w:rPr>
                <w:b/>
                <w:u w:val="single"/>
              </w:rPr>
              <w:t>CRIMINAL JUSTICE IMPACT</w:t>
            </w:r>
          </w:p>
          <w:p w14:paraId="731605F7" w14:textId="77777777" w:rsidR="0017725B" w:rsidRDefault="0017725B" w:rsidP="0074436B">
            <w:pPr>
              <w:rPr>
                <w:b/>
                <w:u w:val="single"/>
              </w:rPr>
            </w:pPr>
          </w:p>
          <w:p w14:paraId="2EEFDCA7" w14:textId="77777777" w:rsidR="00741C49" w:rsidRPr="00741C49" w:rsidRDefault="005650AB" w:rsidP="0074436B">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42F0B953" w14:textId="77777777" w:rsidR="0017725B" w:rsidRPr="0017725B" w:rsidRDefault="0017725B" w:rsidP="0074436B">
            <w:pPr>
              <w:rPr>
                <w:b/>
                <w:u w:val="single"/>
              </w:rPr>
            </w:pPr>
          </w:p>
        </w:tc>
      </w:tr>
      <w:tr w:rsidR="00AD0D25" w14:paraId="1E4A7967" w14:textId="77777777" w:rsidTr="00433D89">
        <w:tc>
          <w:tcPr>
            <w:tcW w:w="9360" w:type="dxa"/>
          </w:tcPr>
          <w:p w14:paraId="047534F0" w14:textId="77777777" w:rsidR="008423E4" w:rsidRPr="00A8133F" w:rsidRDefault="005650AB" w:rsidP="0074436B">
            <w:pPr>
              <w:rPr>
                <w:b/>
              </w:rPr>
            </w:pPr>
            <w:r w:rsidRPr="009C1E9A">
              <w:rPr>
                <w:b/>
                <w:u w:val="single"/>
              </w:rPr>
              <w:t>RULEMAKING AUTHORITY</w:t>
            </w:r>
            <w:r>
              <w:rPr>
                <w:b/>
              </w:rPr>
              <w:t xml:space="preserve"> </w:t>
            </w:r>
          </w:p>
          <w:p w14:paraId="1F7C963C" w14:textId="77777777" w:rsidR="008423E4" w:rsidRDefault="008423E4" w:rsidP="0074436B"/>
          <w:p w14:paraId="099C345F" w14:textId="77777777" w:rsidR="00741C49" w:rsidRDefault="005650AB" w:rsidP="0074436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891D94F" w14:textId="77777777" w:rsidR="008423E4" w:rsidRPr="00E21FDC" w:rsidRDefault="008423E4" w:rsidP="0074436B">
            <w:pPr>
              <w:rPr>
                <w:b/>
              </w:rPr>
            </w:pPr>
          </w:p>
        </w:tc>
      </w:tr>
      <w:tr w:rsidR="00AD0D25" w14:paraId="1A4AF4A8" w14:textId="77777777" w:rsidTr="00433D89">
        <w:tc>
          <w:tcPr>
            <w:tcW w:w="9360" w:type="dxa"/>
          </w:tcPr>
          <w:p w14:paraId="2A2025C2" w14:textId="77777777" w:rsidR="008423E4" w:rsidRPr="00A8133F" w:rsidRDefault="005650AB" w:rsidP="0074436B">
            <w:pPr>
              <w:rPr>
                <w:b/>
              </w:rPr>
            </w:pPr>
            <w:r w:rsidRPr="009C1E9A">
              <w:rPr>
                <w:b/>
                <w:u w:val="single"/>
              </w:rPr>
              <w:t>ANALYSIS</w:t>
            </w:r>
            <w:r>
              <w:rPr>
                <w:b/>
              </w:rPr>
              <w:t xml:space="preserve"> </w:t>
            </w:r>
          </w:p>
          <w:p w14:paraId="2E5545F0" w14:textId="77777777" w:rsidR="008423E4" w:rsidRDefault="008423E4" w:rsidP="0074436B"/>
          <w:p w14:paraId="1868E673" w14:textId="1F58A7FA" w:rsidR="007719B9" w:rsidRPr="006B641C" w:rsidRDefault="005650AB" w:rsidP="0074436B">
            <w:pPr>
              <w:pStyle w:val="Header"/>
              <w:tabs>
                <w:tab w:val="clear" w:pos="4320"/>
                <w:tab w:val="clear" w:pos="8640"/>
              </w:tabs>
              <w:jc w:val="both"/>
            </w:pPr>
            <w:r>
              <w:t xml:space="preserve">C.S.H.B. </w:t>
            </w:r>
            <w:r w:rsidR="00B06CD4">
              <w:t>92</w:t>
            </w:r>
            <w:r>
              <w:t xml:space="preserve"> am</w:t>
            </w:r>
            <w:r w:rsidRPr="008C39CE">
              <w:t xml:space="preserve">ends the </w:t>
            </w:r>
            <w:r w:rsidRPr="006B641C">
              <w:t xml:space="preserve">Local Government </w:t>
            </w:r>
            <w:r w:rsidRPr="006B036F">
              <w:t xml:space="preserve">Code </w:t>
            </w:r>
            <w:r w:rsidRPr="009D3045">
              <w:t>and</w:t>
            </w:r>
            <w:r w:rsidR="00B35E45" w:rsidRPr="009D3045">
              <w:t xml:space="preserve"> </w:t>
            </w:r>
            <w:r w:rsidRPr="009D3045">
              <w:t>Property Code to prohibit a municipality</w:t>
            </w:r>
            <w:r w:rsidRPr="006B036F">
              <w:t xml:space="preserve"> </w:t>
            </w:r>
            <w:r w:rsidR="00B06CD4" w:rsidRPr="009D3045">
              <w:t xml:space="preserve">or county </w:t>
            </w:r>
            <w:r w:rsidRPr="009D3045">
              <w:t>and a property owners' association</w:t>
            </w:r>
            <w:r w:rsidRPr="006B036F">
              <w:t>, respectively</w:t>
            </w:r>
            <w:r w:rsidR="002C5779" w:rsidRPr="009D3045">
              <w:t xml:space="preserve"> and except as provided by the bill</w:t>
            </w:r>
            <w:r w:rsidRPr="009D3045">
              <w:t>, from adopting or enforcing an</w:t>
            </w:r>
            <w:r>
              <w:t xml:space="preserve"> order,</w:t>
            </w:r>
            <w:r w:rsidRPr="009D3045">
              <w:t xml:space="preserve"> ordinance</w:t>
            </w:r>
            <w:r w:rsidRPr="00BF1A7A">
              <w:t>, resolution, rule, or other regulat</w:t>
            </w:r>
            <w:r w:rsidRPr="00BF1A7A">
              <w:t>ion</w:t>
            </w:r>
            <w:r>
              <w:t>,</w:t>
            </w:r>
            <w:r w:rsidRPr="009D3045">
              <w:t xml:space="preserve"> or </w:t>
            </w:r>
            <w:r w:rsidR="000874B9">
              <w:t xml:space="preserve">a </w:t>
            </w:r>
            <w:r w:rsidRPr="009D3045">
              <w:t>restrictive covenant</w:t>
            </w:r>
            <w:r>
              <w:t>,</w:t>
            </w:r>
            <w:r w:rsidRPr="009D3045">
              <w:t xml:space="preserve"> that </w:t>
            </w:r>
            <w:r w:rsidRPr="006B641C">
              <w:t xml:space="preserve">prohibits any of the following activities on </w:t>
            </w:r>
            <w:r w:rsidR="00B06CD4">
              <w:t>residence homestead property</w:t>
            </w:r>
            <w:r w:rsidR="00DD5387">
              <w:t xml:space="preserve">, defined by the bill as </w:t>
            </w:r>
            <w:r w:rsidR="00DD5387" w:rsidRPr="00DD5387">
              <w:t>real property that is all or part of a residence homestead</w:t>
            </w:r>
            <w:r w:rsidRPr="006B641C">
              <w:t>:</w:t>
            </w:r>
          </w:p>
          <w:p w14:paraId="0B5D9097" w14:textId="174637BB" w:rsidR="007719B9" w:rsidRPr="006B641C" w:rsidRDefault="005650AB" w:rsidP="0074436B">
            <w:pPr>
              <w:pStyle w:val="Header"/>
              <w:numPr>
                <w:ilvl w:val="0"/>
                <w:numId w:val="1"/>
              </w:numPr>
              <w:jc w:val="both"/>
            </w:pPr>
            <w:r w:rsidRPr="006B641C">
              <w:t>growing fruits and vegetables;</w:t>
            </w:r>
          </w:p>
          <w:p w14:paraId="1F8096EC" w14:textId="2DC5E787" w:rsidR="007719B9" w:rsidRPr="006B641C" w:rsidRDefault="005650AB" w:rsidP="0074436B">
            <w:pPr>
              <w:pStyle w:val="Header"/>
              <w:numPr>
                <w:ilvl w:val="0"/>
                <w:numId w:val="1"/>
              </w:numPr>
              <w:jc w:val="both"/>
            </w:pPr>
            <w:r w:rsidRPr="006B641C">
              <w:t xml:space="preserve">raising or keeping the </w:t>
            </w:r>
            <w:r w:rsidRPr="006B641C">
              <w:t>following:</w:t>
            </w:r>
          </w:p>
          <w:p w14:paraId="232A99B4" w14:textId="1FF3DEFF" w:rsidR="007719B9" w:rsidRPr="006B641C" w:rsidRDefault="005650AB" w:rsidP="0074436B">
            <w:pPr>
              <w:pStyle w:val="Header"/>
              <w:numPr>
                <w:ilvl w:val="1"/>
                <w:numId w:val="1"/>
              </w:numPr>
              <w:jc w:val="both"/>
            </w:pPr>
            <w:r w:rsidRPr="006B641C">
              <w:t xml:space="preserve">six or fewer </w:t>
            </w:r>
            <w:r w:rsidR="00BF1A7A">
              <w:t>chickens</w:t>
            </w:r>
            <w:r w:rsidR="000874B9">
              <w:t xml:space="preserve"> </w:t>
            </w:r>
            <w:r w:rsidR="009219B5">
              <w:t>or domestic chickens, as applicable</w:t>
            </w:r>
            <w:r w:rsidRPr="006B641C">
              <w:t>;</w:t>
            </w:r>
            <w:r w:rsidR="00593180" w:rsidRPr="006B641C">
              <w:t xml:space="preserve"> or</w:t>
            </w:r>
          </w:p>
          <w:p w14:paraId="13C5C4F8" w14:textId="35845330" w:rsidR="007719B9" w:rsidRPr="006B641C" w:rsidRDefault="005650AB" w:rsidP="0074436B">
            <w:pPr>
              <w:pStyle w:val="Header"/>
              <w:numPr>
                <w:ilvl w:val="1"/>
                <w:numId w:val="1"/>
              </w:numPr>
              <w:jc w:val="both"/>
            </w:pPr>
            <w:r w:rsidRPr="006B641C">
              <w:t xml:space="preserve">six or fewer </w:t>
            </w:r>
            <w:r w:rsidR="00593180" w:rsidRPr="006B641C">
              <w:t xml:space="preserve">adult </w:t>
            </w:r>
            <w:r w:rsidRPr="006B641C">
              <w:t>rabbits</w:t>
            </w:r>
            <w:r w:rsidR="00EA6E2C" w:rsidRPr="006B641C">
              <w:t xml:space="preserve">; </w:t>
            </w:r>
          </w:p>
          <w:p w14:paraId="5CA1333C" w14:textId="77777777" w:rsidR="00216A00" w:rsidRDefault="005650AB" w:rsidP="0074436B">
            <w:pPr>
              <w:pStyle w:val="Header"/>
              <w:numPr>
                <w:ilvl w:val="0"/>
                <w:numId w:val="1"/>
              </w:numPr>
              <w:jc w:val="both"/>
            </w:pPr>
            <w:r>
              <w:t>installing for on-site use:</w:t>
            </w:r>
          </w:p>
          <w:p w14:paraId="7DA33471" w14:textId="46349A38" w:rsidR="00216A00" w:rsidRDefault="005650AB" w:rsidP="0074436B">
            <w:pPr>
              <w:pStyle w:val="Header"/>
              <w:numPr>
                <w:ilvl w:val="1"/>
                <w:numId w:val="1"/>
              </w:numPr>
              <w:jc w:val="both"/>
            </w:pPr>
            <w:r>
              <w:t xml:space="preserve">a solar energy device; </w:t>
            </w:r>
          </w:p>
          <w:p w14:paraId="791FD2CD" w14:textId="6B0D42D6" w:rsidR="00216A00" w:rsidRDefault="005650AB" w:rsidP="0074436B">
            <w:pPr>
              <w:pStyle w:val="Header"/>
              <w:numPr>
                <w:ilvl w:val="1"/>
                <w:numId w:val="1"/>
              </w:numPr>
              <w:jc w:val="both"/>
            </w:pPr>
            <w:r>
              <w:t>a rainwater harvesting system; or</w:t>
            </w:r>
          </w:p>
          <w:p w14:paraId="7CFE07B0" w14:textId="0B686FC5" w:rsidR="00216A00" w:rsidRDefault="005650AB" w:rsidP="0074436B">
            <w:pPr>
              <w:pStyle w:val="Header"/>
              <w:numPr>
                <w:ilvl w:val="1"/>
                <w:numId w:val="1"/>
              </w:numPr>
              <w:jc w:val="both"/>
            </w:pPr>
            <w:r>
              <w:t>a standby electric generator; or</w:t>
            </w:r>
          </w:p>
          <w:p w14:paraId="2522140B" w14:textId="4663C80A" w:rsidR="007719B9" w:rsidRDefault="005650AB" w:rsidP="0074436B">
            <w:pPr>
              <w:pStyle w:val="Header"/>
              <w:numPr>
                <w:ilvl w:val="0"/>
                <w:numId w:val="1"/>
              </w:numPr>
              <w:jc w:val="both"/>
            </w:pPr>
            <w:r w:rsidRPr="006B641C">
              <w:t xml:space="preserve">applicable </w:t>
            </w:r>
            <w:r w:rsidRPr="006B036F">
              <w:t>only to a property ow</w:t>
            </w:r>
            <w:r w:rsidRPr="009D3045">
              <w:t>ner</w:t>
            </w:r>
            <w:r w:rsidRPr="009D3045">
              <w:t xml:space="preserve">s' association, </w:t>
            </w:r>
            <w:r w:rsidR="006B641C" w:rsidRPr="009D3045">
              <w:t xml:space="preserve">producing food at </w:t>
            </w:r>
            <w:r w:rsidRPr="009D3045">
              <w:t>a cottage food production operation</w:t>
            </w:r>
            <w:r w:rsidR="002C5779" w:rsidRPr="009D3045">
              <w:t>.</w:t>
            </w:r>
          </w:p>
          <w:p w14:paraId="2767BB72" w14:textId="77777777" w:rsidR="000B05D2" w:rsidRDefault="000B05D2" w:rsidP="0074436B">
            <w:pPr>
              <w:pStyle w:val="Header"/>
              <w:jc w:val="both"/>
            </w:pPr>
          </w:p>
          <w:p w14:paraId="3B89E22F" w14:textId="3A9652B6" w:rsidR="00593180" w:rsidRDefault="005650AB" w:rsidP="0074436B">
            <w:pPr>
              <w:pStyle w:val="Header"/>
              <w:jc w:val="both"/>
            </w:pPr>
            <w:r>
              <w:t xml:space="preserve">C.S.H.B. </w:t>
            </w:r>
            <w:r w:rsidR="00B06CD4">
              <w:t>92</w:t>
            </w:r>
            <w:r>
              <w:t xml:space="preserve"> authorizes a</w:t>
            </w:r>
            <w:r w:rsidRPr="00593180">
              <w:t xml:space="preserve"> municipality</w:t>
            </w:r>
            <w:r w:rsidR="000F6AAD">
              <w:t xml:space="preserve"> </w:t>
            </w:r>
            <w:r w:rsidR="00216A00">
              <w:t xml:space="preserve">or county </w:t>
            </w:r>
            <w:r>
              <w:t>to</w:t>
            </w:r>
            <w:r w:rsidRPr="00593180">
              <w:t xml:space="preserve"> impose reasonable </w:t>
            </w:r>
            <w:r w:rsidRPr="006B036F">
              <w:t>regulations</w:t>
            </w:r>
            <w:r w:rsidR="000F6AAD" w:rsidRPr="00A62000">
              <w:t>, and a property owners' association to adopt and enforce a restrictive covenant imposing reasonable requirements,</w:t>
            </w:r>
            <w:r w:rsidRPr="00A62000">
              <w:t xml:space="preserve"> on </w:t>
            </w:r>
            <w:r w:rsidRPr="00593180">
              <w:t>the growing of fruits and vegetables on</w:t>
            </w:r>
            <w:r w:rsidR="000E1B87">
              <w:t xml:space="preserve"> </w:t>
            </w:r>
            <w:r w:rsidR="000E1B87" w:rsidRPr="000E1B87">
              <w:t>residence homestead property</w:t>
            </w:r>
            <w:r w:rsidRPr="00593180">
              <w:t xml:space="preserve"> that do not have the effect of prohibiting th</w:t>
            </w:r>
            <w:r w:rsidR="00FE1BE2">
              <w:t>at</w:t>
            </w:r>
            <w:r w:rsidRPr="00593180">
              <w:t xml:space="preserve"> growing in </w:t>
            </w:r>
            <w:r w:rsidR="00FE1BE2">
              <w:t>a residence's</w:t>
            </w:r>
            <w:r w:rsidR="00FE1BE2" w:rsidRPr="00593180">
              <w:t xml:space="preserve"> </w:t>
            </w:r>
            <w:r w:rsidRPr="00593180">
              <w:t xml:space="preserve">rear yard, including a requirement that the growing area be maintained in good condition if visible from the street faced by the </w:t>
            </w:r>
            <w:r w:rsidR="000E1B87">
              <w:t>property</w:t>
            </w:r>
            <w:r w:rsidRPr="00593180">
              <w:t xml:space="preserve"> or from an adjoining lot.</w:t>
            </w:r>
          </w:p>
          <w:p w14:paraId="1400B937" w14:textId="77777777" w:rsidR="00593180" w:rsidRDefault="00593180" w:rsidP="0074436B">
            <w:pPr>
              <w:pStyle w:val="Header"/>
              <w:jc w:val="both"/>
            </w:pPr>
          </w:p>
          <w:p w14:paraId="518EC8E6" w14:textId="492B40B4" w:rsidR="007719B9" w:rsidRDefault="005650AB" w:rsidP="0074436B">
            <w:pPr>
              <w:pStyle w:val="Header"/>
              <w:jc w:val="both"/>
            </w:pPr>
            <w:r>
              <w:t>C.S.</w:t>
            </w:r>
            <w:r w:rsidR="000B05D2">
              <w:t xml:space="preserve">H.B. </w:t>
            </w:r>
            <w:r w:rsidR="00B06CD4">
              <w:t>92</w:t>
            </w:r>
            <w:r w:rsidR="002C5779">
              <w:t xml:space="preserve"> authorizes a</w:t>
            </w:r>
            <w:r>
              <w:t xml:space="preserve"> </w:t>
            </w:r>
            <w:r w:rsidRPr="008C39CE">
              <w:t>municipality</w:t>
            </w:r>
            <w:r w:rsidR="000E1B87">
              <w:t xml:space="preserve"> or county</w:t>
            </w:r>
            <w:r w:rsidRPr="008C39CE">
              <w:t xml:space="preserve"> </w:t>
            </w:r>
            <w:r w:rsidR="002C5779" w:rsidRPr="00177625">
              <w:t>to</w:t>
            </w:r>
            <w:r w:rsidRPr="00177625">
              <w:t xml:space="preserve"> impose</w:t>
            </w:r>
            <w:r w:rsidR="002C5779" w:rsidRPr="00177625">
              <w:t xml:space="preserve"> reasonab</w:t>
            </w:r>
            <w:r w:rsidR="002C5779" w:rsidRPr="006B036F">
              <w:t xml:space="preserve">le regulations, </w:t>
            </w:r>
            <w:r w:rsidR="002C5779" w:rsidRPr="00A62000">
              <w:t xml:space="preserve">and a property owners' association to adopt and enforce a restrictive covenant imposing reasonable requirements, </w:t>
            </w:r>
            <w:r w:rsidRPr="00A62000">
              <w:t xml:space="preserve">on </w:t>
            </w:r>
            <w:r w:rsidRPr="00177625">
              <w:t xml:space="preserve">the raising or keeping of </w:t>
            </w:r>
            <w:r w:rsidR="00BF1A7A">
              <w:t xml:space="preserve">chickens </w:t>
            </w:r>
            <w:r w:rsidR="00593180" w:rsidRPr="00177625">
              <w:t>or</w:t>
            </w:r>
            <w:r w:rsidRPr="00177625">
              <w:t xml:space="preserve"> rabbits on </w:t>
            </w:r>
            <w:r w:rsidR="000E1B87" w:rsidRPr="000E1B87">
              <w:t>residence homestead property</w:t>
            </w:r>
            <w:r w:rsidR="00593180" w:rsidRPr="00177625">
              <w:t xml:space="preserve"> to control odor, noise, safety, or sanitary conditions</w:t>
            </w:r>
            <w:r w:rsidRPr="00177625">
              <w:t xml:space="preserve"> that do not have</w:t>
            </w:r>
            <w:r w:rsidRPr="00177625">
              <w:t xml:space="preserve"> the effect of prohibiting the raising or keeping of the </w:t>
            </w:r>
            <w:r w:rsidR="00BF1A7A">
              <w:t>chickens</w:t>
            </w:r>
            <w:r w:rsidR="00593180" w:rsidRPr="00177625">
              <w:t xml:space="preserve"> or</w:t>
            </w:r>
            <w:r w:rsidRPr="00177625">
              <w:t xml:space="preserve"> rabbits, including</w:t>
            </w:r>
            <w:r w:rsidR="002C5779" w:rsidRPr="00177625">
              <w:t xml:space="preserve"> the following</w:t>
            </w:r>
            <w:r w:rsidRPr="00177625">
              <w:t>:</w:t>
            </w:r>
          </w:p>
          <w:p w14:paraId="0873D0BA" w14:textId="1B5E1315" w:rsidR="00593180" w:rsidRDefault="005650AB" w:rsidP="0074436B">
            <w:pPr>
              <w:pStyle w:val="Header"/>
              <w:numPr>
                <w:ilvl w:val="0"/>
                <w:numId w:val="3"/>
              </w:numPr>
              <w:jc w:val="both"/>
            </w:pPr>
            <w:r>
              <w:t xml:space="preserve">a limit on the number of </w:t>
            </w:r>
            <w:r w:rsidR="00BF1A7A">
              <w:t>chickens</w:t>
            </w:r>
            <w:r>
              <w:t xml:space="preserve"> or rabbits that is more than</w:t>
            </w:r>
            <w:r w:rsidR="00D73C44">
              <w:t>:</w:t>
            </w:r>
          </w:p>
          <w:p w14:paraId="6DBDFA24" w14:textId="3BA4781E" w:rsidR="007719B9" w:rsidRDefault="005650AB" w:rsidP="0074436B">
            <w:pPr>
              <w:pStyle w:val="Header"/>
              <w:numPr>
                <w:ilvl w:val="1"/>
                <w:numId w:val="3"/>
              </w:numPr>
              <w:jc w:val="both"/>
            </w:pPr>
            <w:r>
              <w:t xml:space="preserve">the minimum number allowed by </w:t>
            </w:r>
            <w:r w:rsidR="002C5779">
              <w:t>the bill</w:t>
            </w:r>
            <w:r>
              <w:t>;</w:t>
            </w:r>
            <w:r w:rsidR="00593180">
              <w:t xml:space="preserve"> or</w:t>
            </w:r>
          </w:p>
          <w:p w14:paraId="5BD68FDA" w14:textId="030ED05E" w:rsidR="00593180" w:rsidRDefault="005650AB" w:rsidP="0074436B">
            <w:pPr>
              <w:pStyle w:val="Header"/>
              <w:numPr>
                <w:ilvl w:val="1"/>
                <w:numId w:val="3"/>
              </w:numPr>
              <w:jc w:val="both"/>
            </w:pPr>
            <w:r w:rsidRPr="00593180">
              <w:t xml:space="preserve">a total combined number of eight </w:t>
            </w:r>
            <w:r w:rsidR="00BF1A7A">
              <w:t>chickens</w:t>
            </w:r>
            <w:r w:rsidRPr="00593180">
              <w:t xml:space="preserve"> and rabbits, </w:t>
            </w:r>
            <w:r w:rsidRPr="00694B0E">
              <w:t xml:space="preserve">subject to the bill's limits </w:t>
            </w:r>
            <w:r w:rsidR="000F6AAD" w:rsidRPr="00694B0E">
              <w:t>for each type of animal;</w:t>
            </w:r>
          </w:p>
          <w:p w14:paraId="2C322812" w14:textId="3255FEB9" w:rsidR="007719B9" w:rsidRDefault="005650AB" w:rsidP="0074436B">
            <w:pPr>
              <w:pStyle w:val="Header"/>
              <w:numPr>
                <w:ilvl w:val="0"/>
                <w:numId w:val="3"/>
              </w:numPr>
              <w:jc w:val="both"/>
            </w:pPr>
            <w:r>
              <w:t>a prohibition on raising or keeping a rooster;</w:t>
            </w:r>
          </w:p>
          <w:p w14:paraId="1B381115" w14:textId="54BEF9A6" w:rsidR="007719B9" w:rsidRDefault="005650AB" w:rsidP="0074436B">
            <w:pPr>
              <w:pStyle w:val="Header"/>
              <w:numPr>
                <w:ilvl w:val="0"/>
                <w:numId w:val="3"/>
              </w:numPr>
              <w:jc w:val="both"/>
            </w:pPr>
            <w:r>
              <w:t>the minimum distance between an animal shelter and a residential structure</w:t>
            </w:r>
            <w:r w:rsidR="000F6AAD">
              <w:t xml:space="preserve"> </w:t>
            </w:r>
            <w:r w:rsidR="000F6AAD" w:rsidRPr="000F6AAD">
              <w:t>other than the animal owner's own residence</w:t>
            </w:r>
            <w:r w:rsidR="005466C8">
              <w:t>;</w:t>
            </w:r>
          </w:p>
          <w:p w14:paraId="03FCD016" w14:textId="6A5C616A" w:rsidR="000F6AAD" w:rsidRDefault="005650AB" w:rsidP="0074436B">
            <w:pPr>
              <w:pStyle w:val="Header"/>
              <w:numPr>
                <w:ilvl w:val="0"/>
                <w:numId w:val="3"/>
              </w:numPr>
              <w:jc w:val="both"/>
            </w:pPr>
            <w:r>
              <w:t xml:space="preserve">a requirement for fencing or shelter sufficient to contain the </w:t>
            </w:r>
            <w:r w:rsidR="00BF1A7A">
              <w:t>chickens</w:t>
            </w:r>
            <w:r>
              <w:t xml:space="preserve"> or rabbits on the owner's </w:t>
            </w:r>
            <w:r w:rsidR="000E1B87" w:rsidRPr="000E1B87">
              <w:t xml:space="preserve">residence homestead </w:t>
            </w:r>
            <w:r>
              <w:t>property;</w:t>
            </w:r>
          </w:p>
          <w:p w14:paraId="1C5600E8" w14:textId="75121359" w:rsidR="000F6AAD" w:rsidRDefault="005650AB" w:rsidP="0074436B">
            <w:pPr>
              <w:pStyle w:val="Header"/>
              <w:numPr>
                <w:ilvl w:val="0"/>
                <w:numId w:val="3"/>
              </w:numPr>
              <w:jc w:val="both"/>
            </w:pPr>
            <w:r>
              <w:t>minimum requirements for combined housing and outdoor space of at least</w:t>
            </w:r>
            <w:r w:rsidR="00C20002">
              <w:t xml:space="preserve"> </w:t>
            </w:r>
            <w:r>
              <w:t xml:space="preserve">20 square feet per </w:t>
            </w:r>
            <w:r w:rsidR="00BF1A7A">
              <w:t>chicken</w:t>
            </w:r>
            <w:r>
              <w:t xml:space="preserve"> an</w:t>
            </w:r>
            <w:r w:rsidR="00C20002">
              <w:t xml:space="preserve">d </w:t>
            </w:r>
            <w:r>
              <w:t xml:space="preserve">nine square feet per rabbit; </w:t>
            </w:r>
          </w:p>
          <w:p w14:paraId="5D61F024" w14:textId="1B3A6F83" w:rsidR="005E1316" w:rsidRDefault="005650AB" w:rsidP="0074436B">
            <w:pPr>
              <w:pStyle w:val="Header"/>
              <w:numPr>
                <w:ilvl w:val="0"/>
                <w:numId w:val="3"/>
              </w:numPr>
              <w:jc w:val="both"/>
            </w:pPr>
            <w:r>
              <w:t>a requirement to address sanitary conditions in a manner that prevents accumulation of animal waste in a quantity sufficient to create an offensive odor or attract pests; or</w:t>
            </w:r>
          </w:p>
          <w:p w14:paraId="50F4249A" w14:textId="4953091C" w:rsidR="007719B9" w:rsidRDefault="005650AB" w:rsidP="0074436B">
            <w:pPr>
              <w:pStyle w:val="Header"/>
              <w:numPr>
                <w:ilvl w:val="0"/>
                <w:numId w:val="3"/>
              </w:numPr>
              <w:jc w:val="both"/>
            </w:pPr>
            <w:r w:rsidRPr="005E1316">
              <w:t>a requirement that th</w:t>
            </w:r>
            <w:r w:rsidRPr="005E1316">
              <w:t xml:space="preserve">e </w:t>
            </w:r>
            <w:r w:rsidR="000874B9">
              <w:t>chickens</w:t>
            </w:r>
            <w:r w:rsidRPr="005E1316">
              <w:t xml:space="preserve"> or rabbits may only be kept in the rear yard of a residence</w:t>
            </w:r>
            <w:r w:rsidR="006B641C">
              <w:t>.</w:t>
            </w:r>
          </w:p>
          <w:p w14:paraId="738D274B" w14:textId="0742715D" w:rsidR="000F6AAD" w:rsidRDefault="000F6AAD" w:rsidP="0074436B">
            <w:pPr>
              <w:pStyle w:val="Header"/>
              <w:jc w:val="both"/>
            </w:pPr>
          </w:p>
          <w:p w14:paraId="412CF6D8" w14:textId="2FA0F4C1" w:rsidR="007719B9" w:rsidRDefault="005650AB" w:rsidP="0074436B">
            <w:pPr>
              <w:pStyle w:val="Header"/>
              <w:jc w:val="both"/>
            </w:pPr>
            <w:r>
              <w:t>C.S.</w:t>
            </w:r>
            <w:r w:rsidR="002C5779">
              <w:t xml:space="preserve">H.B. </w:t>
            </w:r>
            <w:r w:rsidR="00B06CD4">
              <w:t>92</w:t>
            </w:r>
            <w:r w:rsidR="002C5779">
              <w:t xml:space="preserve"> voids a</w:t>
            </w:r>
            <w:r w:rsidR="00741C49">
              <w:t xml:space="preserve"> municipal</w:t>
            </w:r>
            <w:r w:rsidR="000E1B87">
              <w:t xml:space="preserve"> or county</w:t>
            </w:r>
            <w:r>
              <w:t xml:space="preserve"> </w:t>
            </w:r>
            <w:r w:rsidR="000874B9">
              <w:t xml:space="preserve">order, </w:t>
            </w:r>
            <w:r w:rsidRPr="008C39CE">
              <w:t>ordinance</w:t>
            </w:r>
            <w:r w:rsidR="000874B9">
              <w:t xml:space="preserve">, </w:t>
            </w:r>
            <w:r w:rsidR="000874B9" w:rsidRPr="000874B9">
              <w:t>resolution, rule, or other regulation</w:t>
            </w:r>
            <w:r w:rsidR="000874B9">
              <w:t>,</w:t>
            </w:r>
            <w:r w:rsidR="002C5779" w:rsidRPr="00177625">
              <w:t xml:space="preserve"> </w:t>
            </w:r>
            <w:r w:rsidR="002C5779" w:rsidRPr="006B036F">
              <w:t xml:space="preserve">or </w:t>
            </w:r>
            <w:r>
              <w:t xml:space="preserve">a </w:t>
            </w:r>
            <w:r w:rsidR="00741C49" w:rsidRPr="00A62000">
              <w:t>restrictive covenant</w:t>
            </w:r>
            <w:r w:rsidR="002C5779" w:rsidRPr="00A62000">
              <w:t xml:space="preserve"> provision</w:t>
            </w:r>
            <w:r w:rsidR="000874B9">
              <w:t>,</w:t>
            </w:r>
            <w:r w:rsidRPr="00A62000">
              <w:t xml:space="preserve"> that violates </w:t>
            </w:r>
            <w:r w:rsidR="002C5779" w:rsidRPr="00A62000">
              <w:t>the bill's provisions</w:t>
            </w:r>
            <w:r w:rsidRPr="00A62000">
              <w:t>.</w:t>
            </w:r>
          </w:p>
          <w:p w14:paraId="4615B2D1" w14:textId="29557E87" w:rsidR="000909B7" w:rsidRDefault="000909B7" w:rsidP="0074436B">
            <w:pPr>
              <w:pStyle w:val="Header"/>
              <w:jc w:val="both"/>
            </w:pPr>
          </w:p>
          <w:p w14:paraId="4FE3BC50" w14:textId="45C709EC" w:rsidR="00DA2E7B" w:rsidRDefault="005650AB" w:rsidP="0074436B">
            <w:pPr>
              <w:pStyle w:val="Header"/>
              <w:jc w:val="both"/>
            </w:pPr>
            <w:r>
              <w:t xml:space="preserve">C.S.H.B. </w:t>
            </w:r>
            <w:r w:rsidR="00B06CD4">
              <w:t>92</w:t>
            </w:r>
            <w:r>
              <w:t xml:space="preserve"> </w:t>
            </w:r>
            <w:r w:rsidRPr="006B036F">
              <w:t xml:space="preserve">expressly </w:t>
            </w:r>
            <w:r w:rsidRPr="00A62000">
              <w:t xml:space="preserve">does not do the </w:t>
            </w:r>
            <w:r>
              <w:t>following:</w:t>
            </w:r>
          </w:p>
          <w:p w14:paraId="07621BFC" w14:textId="115E3F20" w:rsidR="00AD5099" w:rsidRDefault="005650AB" w:rsidP="0074436B">
            <w:pPr>
              <w:pStyle w:val="Header"/>
              <w:numPr>
                <w:ilvl w:val="0"/>
                <w:numId w:val="6"/>
              </w:numPr>
              <w:jc w:val="both"/>
            </w:pPr>
            <w:r w:rsidRPr="00AD5099">
              <w:t xml:space="preserve">restrict a property owners' association from regulating the size and shielding of, or the materials used in the construction of, an animal shelter that is visible from a street, another lot, or a common area if the </w:t>
            </w:r>
            <w:r w:rsidRPr="00AD5099">
              <w:t>restriction does not prohibit the economic installation of the animal shelter on the property owner's residence homestead property</w:t>
            </w:r>
            <w:r>
              <w:t>; or</w:t>
            </w:r>
          </w:p>
          <w:p w14:paraId="62835078" w14:textId="08D487C7" w:rsidR="00DA2E7B" w:rsidRDefault="005650AB" w:rsidP="0074436B">
            <w:pPr>
              <w:pStyle w:val="Header"/>
              <w:numPr>
                <w:ilvl w:val="0"/>
                <w:numId w:val="6"/>
              </w:numPr>
              <w:jc w:val="both"/>
            </w:pPr>
            <w:r>
              <w:t xml:space="preserve">require a property owners' association to permit the growing of fruits or vegetables or the raising or keeping of </w:t>
            </w:r>
            <w:r w:rsidR="000752E4">
              <w:t>chickens</w:t>
            </w:r>
            <w:r>
              <w:t xml:space="preserve"> or rabbits on property that is owned by the association or owned in common by the association's members</w:t>
            </w:r>
            <w:r w:rsidR="00AD5099">
              <w:t>.</w:t>
            </w:r>
          </w:p>
          <w:p w14:paraId="662564CA" w14:textId="31082709" w:rsidR="00DA2E7B" w:rsidRDefault="00DA2E7B" w:rsidP="0074436B">
            <w:pPr>
              <w:pStyle w:val="Header"/>
              <w:ind w:left="1440"/>
              <w:jc w:val="both"/>
            </w:pPr>
          </w:p>
          <w:p w14:paraId="0256CA61" w14:textId="56146183" w:rsidR="00DA2E7B" w:rsidRPr="00861756" w:rsidRDefault="005650AB" w:rsidP="0074436B">
            <w:pPr>
              <w:pStyle w:val="Header"/>
              <w:jc w:val="both"/>
            </w:pPr>
            <w:r>
              <w:t>C.S.</w:t>
            </w:r>
            <w:r w:rsidR="000909B7">
              <w:t xml:space="preserve">H.B. </w:t>
            </w:r>
            <w:r w:rsidR="00B06CD4">
              <w:t>92</w:t>
            </w:r>
            <w:r w:rsidR="000909B7">
              <w:t xml:space="preserve"> exempts a </w:t>
            </w:r>
            <w:r w:rsidR="000909B7" w:rsidRPr="000909B7">
              <w:t>condominium unit</w:t>
            </w:r>
            <w:r w:rsidR="000909B7">
              <w:t xml:space="preserve"> from </w:t>
            </w:r>
            <w:r>
              <w:t xml:space="preserve">the </w:t>
            </w:r>
            <w:r w:rsidRPr="008C39CE">
              <w:t>bill's municipal</w:t>
            </w:r>
            <w:r w:rsidR="006739FE" w:rsidRPr="00861756">
              <w:t>ity</w:t>
            </w:r>
            <w:r w:rsidR="00BF6B13">
              <w:t xml:space="preserve"> and county</w:t>
            </w:r>
            <w:r w:rsidRPr="00861756">
              <w:t xml:space="preserve"> provisions</w:t>
            </w:r>
            <w:r w:rsidR="006739FE" w:rsidRPr="00861756">
              <w:t xml:space="preserve"> and </w:t>
            </w:r>
            <w:r w:rsidR="006739FE" w:rsidRPr="006B036F">
              <w:t xml:space="preserve">exempts the following </w:t>
            </w:r>
            <w:r w:rsidRPr="00861756">
              <w:t>from the bill's property owners'</w:t>
            </w:r>
            <w:r w:rsidRPr="00861756">
              <w:t xml:space="preserve"> association</w:t>
            </w:r>
            <w:r w:rsidR="005466C8" w:rsidRPr="00861756">
              <w:t xml:space="preserve"> provisions:</w:t>
            </w:r>
          </w:p>
          <w:p w14:paraId="209B6A3D" w14:textId="0840B7DD" w:rsidR="005466C8" w:rsidRPr="00861756" w:rsidRDefault="005650AB" w:rsidP="0074436B">
            <w:pPr>
              <w:pStyle w:val="Header"/>
              <w:numPr>
                <w:ilvl w:val="0"/>
                <w:numId w:val="9"/>
              </w:numPr>
              <w:jc w:val="both"/>
            </w:pPr>
            <w:r w:rsidRPr="00861756">
              <w:t xml:space="preserve">a condominium council of owners governed </w:t>
            </w:r>
            <w:r w:rsidR="00CA080C" w:rsidRPr="00861756">
              <w:t xml:space="preserve">by </w:t>
            </w:r>
            <w:r w:rsidRPr="00861756">
              <w:t>the Condominium Act; and</w:t>
            </w:r>
          </w:p>
          <w:p w14:paraId="60B7E538" w14:textId="0B603CCF" w:rsidR="005466C8" w:rsidRDefault="005650AB" w:rsidP="0074436B">
            <w:pPr>
              <w:pStyle w:val="Header"/>
              <w:numPr>
                <w:ilvl w:val="0"/>
                <w:numId w:val="9"/>
              </w:numPr>
              <w:jc w:val="both"/>
            </w:pPr>
            <w:r w:rsidRPr="00861756">
              <w:t>a unit owners' association governed by the Uniform Condominium Act.</w:t>
            </w:r>
          </w:p>
          <w:p w14:paraId="7506A092" w14:textId="77777777" w:rsidR="008423E4" w:rsidRPr="00835628" w:rsidRDefault="008423E4" w:rsidP="0074436B">
            <w:pPr>
              <w:rPr>
                <w:b/>
              </w:rPr>
            </w:pPr>
          </w:p>
        </w:tc>
      </w:tr>
      <w:tr w:rsidR="00AD0D25" w14:paraId="635E927D" w14:textId="77777777" w:rsidTr="00433D89">
        <w:tc>
          <w:tcPr>
            <w:tcW w:w="9360" w:type="dxa"/>
          </w:tcPr>
          <w:p w14:paraId="48988EFF" w14:textId="77777777" w:rsidR="008423E4" w:rsidRPr="00A8133F" w:rsidRDefault="005650AB" w:rsidP="0074436B">
            <w:pPr>
              <w:rPr>
                <w:b/>
              </w:rPr>
            </w:pPr>
            <w:r w:rsidRPr="009C1E9A">
              <w:rPr>
                <w:b/>
                <w:u w:val="single"/>
              </w:rPr>
              <w:t>EFFECTIVE DATE</w:t>
            </w:r>
            <w:r>
              <w:rPr>
                <w:b/>
              </w:rPr>
              <w:t xml:space="preserve"> </w:t>
            </w:r>
          </w:p>
          <w:p w14:paraId="1FB2AECC" w14:textId="77777777" w:rsidR="008423E4" w:rsidRDefault="008423E4" w:rsidP="0074436B"/>
          <w:p w14:paraId="24E879A4" w14:textId="207114E0" w:rsidR="008423E4" w:rsidRPr="003624F2" w:rsidRDefault="005650AB" w:rsidP="0074436B">
            <w:pPr>
              <w:pStyle w:val="Header"/>
              <w:tabs>
                <w:tab w:val="clear" w:pos="4320"/>
                <w:tab w:val="clear" w:pos="8640"/>
              </w:tabs>
              <w:jc w:val="both"/>
            </w:pPr>
            <w:r>
              <w:t>September 1, 202</w:t>
            </w:r>
            <w:r w:rsidR="008F5CFE">
              <w:t>3</w:t>
            </w:r>
            <w:r>
              <w:t>.</w:t>
            </w:r>
          </w:p>
          <w:p w14:paraId="058F3E88" w14:textId="77777777" w:rsidR="008423E4" w:rsidRPr="00233FDB" w:rsidRDefault="008423E4" w:rsidP="0074436B">
            <w:pPr>
              <w:rPr>
                <w:b/>
              </w:rPr>
            </w:pPr>
          </w:p>
        </w:tc>
      </w:tr>
      <w:tr w:rsidR="00AD0D25" w14:paraId="0B86D6D2" w14:textId="77777777" w:rsidTr="00433D89">
        <w:tc>
          <w:tcPr>
            <w:tcW w:w="9360" w:type="dxa"/>
          </w:tcPr>
          <w:p w14:paraId="3EA97923" w14:textId="77777777" w:rsidR="003E48E7" w:rsidRDefault="005650AB" w:rsidP="0074436B">
            <w:pPr>
              <w:jc w:val="both"/>
              <w:rPr>
                <w:b/>
                <w:u w:val="single"/>
              </w:rPr>
            </w:pPr>
            <w:r>
              <w:rPr>
                <w:b/>
                <w:u w:val="single"/>
              </w:rPr>
              <w:t>COMPARISON OF INTRODUCED AND SUBSTITUTE</w:t>
            </w:r>
          </w:p>
          <w:p w14:paraId="338089B4" w14:textId="77777777" w:rsidR="005F293F" w:rsidRDefault="005F293F" w:rsidP="0074436B">
            <w:pPr>
              <w:jc w:val="both"/>
            </w:pPr>
          </w:p>
          <w:p w14:paraId="6C5A9357" w14:textId="7B22829E" w:rsidR="005F293F" w:rsidRDefault="005650AB" w:rsidP="0074436B">
            <w:pPr>
              <w:jc w:val="both"/>
            </w:pPr>
            <w:r>
              <w:t xml:space="preserve">While </w:t>
            </w:r>
            <w:r>
              <w:t>C.S.H.B. 92 may differ from the introduced in minor or nonsubstantive ways, the following summarizes the substantial differences between the introduced and committee substitute versions of the bill.</w:t>
            </w:r>
          </w:p>
          <w:p w14:paraId="75F9DCF5" w14:textId="0D9EA30F" w:rsidR="005F293F" w:rsidRDefault="005F293F" w:rsidP="0074436B">
            <w:pPr>
              <w:jc w:val="both"/>
            </w:pPr>
          </w:p>
          <w:p w14:paraId="19E23A43" w14:textId="25DB026B" w:rsidR="005F293F" w:rsidRDefault="005650AB" w:rsidP="0074436B">
            <w:pPr>
              <w:jc w:val="both"/>
            </w:pPr>
            <w:r>
              <w:t xml:space="preserve">The substitute </w:t>
            </w:r>
            <w:r w:rsidR="00A13793">
              <w:t xml:space="preserve">includes a </w:t>
            </w:r>
            <w:r w:rsidR="008B0990">
              <w:t>prohibit</w:t>
            </w:r>
            <w:r w:rsidR="00A13793">
              <w:t>ion against</w:t>
            </w:r>
            <w:r w:rsidR="008B0990">
              <w:t xml:space="preserve"> a municipality or county from adopting or enforcing </w:t>
            </w:r>
            <w:r w:rsidR="008B0990" w:rsidRPr="008B0990">
              <w:t xml:space="preserve">an order, ordinance, resolution, rule, or other regulation that prohibits </w:t>
            </w:r>
            <w:r w:rsidR="008B0990">
              <w:t>specified</w:t>
            </w:r>
            <w:r w:rsidR="008B0990" w:rsidRPr="008B0990">
              <w:t xml:space="preserve"> activities on residence homestead property</w:t>
            </w:r>
            <w:r w:rsidR="008B0990">
              <w:t xml:space="preserve">, whereas the introduced </w:t>
            </w:r>
            <w:r w:rsidR="00A13793">
              <w:t>included only a prohibition against</w:t>
            </w:r>
            <w:r w:rsidR="008B0990">
              <w:t xml:space="preserve"> a </w:t>
            </w:r>
            <w:r w:rsidR="008B0990" w:rsidRPr="008B0990">
              <w:t>municipality or county from adopting or enforcing</w:t>
            </w:r>
            <w:r w:rsidR="008B0990">
              <w:t xml:space="preserve"> such an ordinance.</w:t>
            </w:r>
          </w:p>
          <w:p w14:paraId="090A1CD8" w14:textId="6401370D" w:rsidR="002D1D3A" w:rsidRDefault="002D1D3A" w:rsidP="0074436B">
            <w:pPr>
              <w:jc w:val="both"/>
            </w:pPr>
          </w:p>
          <w:p w14:paraId="1DA9CA7C" w14:textId="01AC0A4F" w:rsidR="002D1D3A" w:rsidRDefault="005650AB" w:rsidP="0074436B">
            <w:pPr>
              <w:jc w:val="both"/>
            </w:pPr>
            <w:r>
              <w:t>With regard to activities allowed on residence homestead property:</w:t>
            </w:r>
          </w:p>
          <w:p w14:paraId="40141B04" w14:textId="1F8F4119" w:rsidR="002D1D3A" w:rsidRDefault="005650AB" w:rsidP="0074436B">
            <w:pPr>
              <w:pStyle w:val="ListParagraph"/>
              <w:numPr>
                <w:ilvl w:val="0"/>
                <w:numId w:val="13"/>
              </w:numPr>
              <w:contextualSpacing w:val="0"/>
              <w:jc w:val="both"/>
            </w:pPr>
            <w:r>
              <w:t>whereas the introduced provided for the</w:t>
            </w:r>
            <w:r w:rsidR="002F25D5">
              <w:t xml:space="preserve"> raising or</w:t>
            </w:r>
            <w:r>
              <w:t xml:space="preserve"> keeping of domestic fowl, the substitute instead provides for the</w:t>
            </w:r>
            <w:r w:rsidR="002F25D5">
              <w:t xml:space="preserve"> raising or</w:t>
            </w:r>
            <w:r>
              <w:t xml:space="preserve"> keeping of chickens with respect to a </w:t>
            </w:r>
            <w:r w:rsidRPr="002D1D3A">
              <w:t>municipality or county</w:t>
            </w:r>
            <w:r>
              <w:t xml:space="preserve"> and for the</w:t>
            </w:r>
            <w:r w:rsidR="002F25D5">
              <w:t xml:space="preserve"> raising or</w:t>
            </w:r>
            <w:r>
              <w:t xml:space="preserve"> keeping of domestic chickens with respect to </w:t>
            </w:r>
            <w:r w:rsidRPr="004368BC">
              <w:t>a property owners' association</w:t>
            </w:r>
            <w:r>
              <w:t xml:space="preserve">; </w:t>
            </w:r>
            <w:r w:rsidR="00F7454C">
              <w:t>and</w:t>
            </w:r>
          </w:p>
          <w:p w14:paraId="76511E7E" w14:textId="793D86CD" w:rsidR="004368BC" w:rsidRDefault="005650AB" w:rsidP="0074436B">
            <w:pPr>
              <w:pStyle w:val="ListParagraph"/>
              <w:numPr>
                <w:ilvl w:val="0"/>
                <w:numId w:val="13"/>
              </w:numPr>
              <w:contextualSpacing w:val="0"/>
              <w:jc w:val="both"/>
            </w:pPr>
            <w:r>
              <w:t xml:space="preserve">the substitute does not provide for the installation for on-site use of the following </w:t>
            </w:r>
            <w:r w:rsidRPr="004368BC">
              <w:t>wher</w:t>
            </w:r>
            <w:r w:rsidRPr="004368BC">
              <w:t xml:space="preserve">eas the introduced provided for </w:t>
            </w:r>
            <w:r>
              <w:t>such</w:t>
            </w:r>
            <w:r w:rsidRPr="004368BC">
              <w:t xml:space="preserve"> installation</w:t>
            </w:r>
            <w:r>
              <w:t>:</w:t>
            </w:r>
          </w:p>
          <w:p w14:paraId="407EEE65" w14:textId="77777777" w:rsidR="004368BC" w:rsidRDefault="005650AB" w:rsidP="0074436B">
            <w:pPr>
              <w:pStyle w:val="ListParagraph"/>
              <w:numPr>
                <w:ilvl w:val="1"/>
                <w:numId w:val="13"/>
              </w:numPr>
              <w:contextualSpacing w:val="0"/>
              <w:jc w:val="both"/>
            </w:pPr>
            <w:r>
              <w:t xml:space="preserve">a wind-powered energy device; </w:t>
            </w:r>
          </w:p>
          <w:p w14:paraId="2B7C9E59" w14:textId="77777777" w:rsidR="004368BC" w:rsidRDefault="005650AB" w:rsidP="0074436B">
            <w:pPr>
              <w:pStyle w:val="ListParagraph"/>
              <w:numPr>
                <w:ilvl w:val="1"/>
                <w:numId w:val="13"/>
              </w:numPr>
              <w:contextualSpacing w:val="0"/>
              <w:jc w:val="both"/>
            </w:pPr>
            <w:r w:rsidRPr="004368BC">
              <w:t>an underground shelter</w:t>
            </w:r>
            <w:r>
              <w:t xml:space="preserve">; and </w:t>
            </w:r>
          </w:p>
          <w:p w14:paraId="473F5405" w14:textId="1D5A8D2B" w:rsidR="004368BC" w:rsidRDefault="005650AB" w:rsidP="0074436B">
            <w:pPr>
              <w:pStyle w:val="ListParagraph"/>
              <w:numPr>
                <w:ilvl w:val="1"/>
                <w:numId w:val="13"/>
              </w:numPr>
              <w:contextualSpacing w:val="0"/>
              <w:jc w:val="both"/>
            </w:pPr>
            <w:r w:rsidRPr="004368BC">
              <w:t>rain barrels</w:t>
            </w:r>
            <w:r>
              <w:t>.</w:t>
            </w:r>
          </w:p>
          <w:p w14:paraId="35E67759" w14:textId="657D6B2B" w:rsidR="004368BC" w:rsidRDefault="004368BC" w:rsidP="0074436B">
            <w:pPr>
              <w:jc w:val="both"/>
            </w:pPr>
          </w:p>
          <w:p w14:paraId="178548A9" w14:textId="222B6BA0" w:rsidR="004368BC" w:rsidRDefault="005650AB" w:rsidP="0074436B">
            <w:pPr>
              <w:jc w:val="both"/>
            </w:pPr>
            <w:r>
              <w:t xml:space="preserve">With regard to the </w:t>
            </w:r>
            <w:r w:rsidR="00B7149A" w:rsidRPr="00B7149A">
              <w:t>reasonable regulation</w:t>
            </w:r>
            <w:r w:rsidR="006971E7">
              <w:t>s</w:t>
            </w:r>
            <w:r w:rsidR="00B7149A" w:rsidRPr="00B7149A">
              <w:t xml:space="preserve"> or requirement</w:t>
            </w:r>
            <w:r w:rsidR="006971E7">
              <w:t>s</w:t>
            </w:r>
            <w:r w:rsidR="00B7149A" w:rsidRPr="00B7149A">
              <w:t xml:space="preserve"> that a municipality, county, or property owners' association may impose </w:t>
            </w:r>
            <w:r w:rsidRPr="00E426DA">
              <w:t xml:space="preserve">on the growing of fruits and vegetables on residence homestead property that do not have the effect of prohibiting </w:t>
            </w:r>
            <w:r w:rsidR="009C6D52">
              <w:t>the</w:t>
            </w:r>
            <w:r w:rsidR="009C6D52" w:rsidRPr="00E426DA">
              <w:t xml:space="preserve"> </w:t>
            </w:r>
            <w:r w:rsidRPr="00E426DA">
              <w:t xml:space="preserve">growing in the yard of a residence, </w:t>
            </w:r>
            <w:r>
              <w:t xml:space="preserve">the introduced provided for </w:t>
            </w:r>
            <w:r w:rsidR="00F81F6A">
              <w:t>the</w:t>
            </w:r>
            <w:r>
              <w:t xml:space="preserve"> growing in the </w:t>
            </w:r>
            <w:r w:rsidRPr="00E426DA">
              <w:t>front, side, or rear yard</w:t>
            </w:r>
            <w:r>
              <w:t xml:space="preserve"> whereas the substitute only </w:t>
            </w:r>
            <w:r>
              <w:t xml:space="preserve">provides for </w:t>
            </w:r>
            <w:r w:rsidR="00F81F6A">
              <w:t>the</w:t>
            </w:r>
            <w:r>
              <w:t xml:space="preserve"> growing in the rear yard.</w:t>
            </w:r>
            <w:r w:rsidR="00EE153B">
              <w:t xml:space="preserve"> The substitute does not include as such a reasonable regulation</w:t>
            </w:r>
            <w:r w:rsidR="00F81F6A">
              <w:t xml:space="preserve"> or requirement</w:t>
            </w:r>
            <w:r w:rsidR="00EE153B">
              <w:t xml:space="preserve"> that was present in the introduced </w:t>
            </w:r>
            <w:r w:rsidR="00EE153B" w:rsidRPr="00EE153B">
              <w:t>a requirement for the trimming or removal of a tree as necessary for the maintenance of a utility easement</w:t>
            </w:r>
            <w:r w:rsidR="00EE153B">
              <w:t>.</w:t>
            </w:r>
          </w:p>
          <w:p w14:paraId="0092AAF7" w14:textId="15B58340" w:rsidR="00EE153B" w:rsidRDefault="00EE153B" w:rsidP="0074436B">
            <w:pPr>
              <w:jc w:val="both"/>
            </w:pPr>
          </w:p>
          <w:p w14:paraId="3B3CF9F3" w14:textId="4DD2F2BD" w:rsidR="00D22DAD" w:rsidRDefault="005650AB" w:rsidP="0074436B">
            <w:pPr>
              <w:jc w:val="both"/>
            </w:pPr>
            <w:r>
              <w:t>With regard to the reasonable regulation</w:t>
            </w:r>
            <w:r w:rsidR="00B7149A">
              <w:t xml:space="preserve"> or requirement that </w:t>
            </w:r>
            <w:r>
              <w:t>a</w:t>
            </w:r>
            <w:r w:rsidRPr="00D22DAD">
              <w:t xml:space="preserve"> municipality</w:t>
            </w:r>
            <w:r w:rsidR="00B7149A">
              <w:t>,</w:t>
            </w:r>
            <w:r w:rsidRPr="00D22DAD">
              <w:t xml:space="preserve"> county</w:t>
            </w:r>
            <w:r w:rsidR="00B7149A">
              <w:t xml:space="preserve">, or </w:t>
            </w:r>
            <w:r w:rsidR="00B7149A" w:rsidRPr="00B7149A">
              <w:t>property owners' association</w:t>
            </w:r>
            <w:r w:rsidR="00E771F0">
              <w:t xml:space="preserve"> </w:t>
            </w:r>
            <w:r w:rsidR="00B7149A">
              <w:t>may impose to</w:t>
            </w:r>
            <w:r w:rsidR="00E771F0">
              <w:t xml:space="preserve"> require applicable animals </w:t>
            </w:r>
            <w:r w:rsidR="00E771F0" w:rsidRPr="00E771F0">
              <w:t>only be kept in the yard of a residence</w:t>
            </w:r>
            <w:r w:rsidR="00E771F0">
              <w:t>, the introduced specified the side or rear yard whereas the substitute specifies only the rear yard.</w:t>
            </w:r>
          </w:p>
          <w:p w14:paraId="2A2FAB0F" w14:textId="77777777" w:rsidR="005F293F" w:rsidRDefault="005F293F" w:rsidP="0074436B">
            <w:pPr>
              <w:jc w:val="both"/>
            </w:pPr>
          </w:p>
          <w:p w14:paraId="7A26CBB8" w14:textId="20A7FCB4" w:rsidR="00BB7B7F" w:rsidRDefault="005650AB" w:rsidP="0074436B">
            <w:pPr>
              <w:jc w:val="both"/>
            </w:pPr>
            <w:r>
              <w:t>The substitute does not include provisions that were present in the introduced establish</w:t>
            </w:r>
            <w:r w:rsidR="00D706FF">
              <w:t>ing</w:t>
            </w:r>
            <w:r>
              <w:t xml:space="preserve"> that the bill's provisions expressly do not </w:t>
            </w:r>
            <w:r w:rsidRPr="00BB7B7F">
              <w:t>restrict a proper</w:t>
            </w:r>
            <w:r w:rsidRPr="00BB7B7F">
              <w:t>ty owners' association from</w:t>
            </w:r>
            <w:r>
              <w:t xml:space="preserve"> doing the following: </w:t>
            </w:r>
          </w:p>
          <w:p w14:paraId="496D9D48" w14:textId="7F97B5CF" w:rsidR="00BB7B7F" w:rsidRDefault="005650AB" w:rsidP="0074436B">
            <w:pPr>
              <w:pStyle w:val="ListParagraph"/>
              <w:numPr>
                <w:ilvl w:val="0"/>
                <w:numId w:val="14"/>
              </w:numPr>
              <w:contextualSpacing w:val="0"/>
              <w:jc w:val="both"/>
            </w:pPr>
            <w:r>
              <w:t>regulating or prohibiting the installation of signage by a cottage food operation; or</w:t>
            </w:r>
          </w:p>
          <w:p w14:paraId="4BDA29EA" w14:textId="1F599605" w:rsidR="00BB7B7F" w:rsidRPr="005F293F" w:rsidRDefault="005650AB" w:rsidP="0074436B">
            <w:pPr>
              <w:pStyle w:val="ListParagraph"/>
              <w:numPr>
                <w:ilvl w:val="0"/>
                <w:numId w:val="14"/>
              </w:numPr>
              <w:contextualSpacing w:val="0"/>
              <w:jc w:val="both"/>
            </w:pPr>
            <w:r>
              <w:t>regulating parking or vehicular or pedestrian traffic associated with a cottage food operation.</w:t>
            </w:r>
          </w:p>
        </w:tc>
      </w:tr>
      <w:tr w:rsidR="00AD0D25" w14:paraId="10C4F5B3" w14:textId="77777777" w:rsidTr="00433D89">
        <w:tc>
          <w:tcPr>
            <w:tcW w:w="9360" w:type="dxa"/>
          </w:tcPr>
          <w:p w14:paraId="499C6B16" w14:textId="77777777" w:rsidR="003E48E7" w:rsidRPr="009C1E9A" w:rsidRDefault="003E48E7" w:rsidP="0074436B">
            <w:pPr>
              <w:rPr>
                <w:b/>
                <w:u w:val="single"/>
              </w:rPr>
            </w:pPr>
          </w:p>
        </w:tc>
      </w:tr>
      <w:tr w:rsidR="00AD0D25" w14:paraId="732472E0" w14:textId="77777777" w:rsidTr="00433D89">
        <w:tc>
          <w:tcPr>
            <w:tcW w:w="9360" w:type="dxa"/>
          </w:tcPr>
          <w:p w14:paraId="35720B33" w14:textId="77777777" w:rsidR="003E48E7" w:rsidRPr="003E48E7" w:rsidRDefault="003E48E7" w:rsidP="0074436B">
            <w:pPr>
              <w:jc w:val="both"/>
            </w:pPr>
          </w:p>
        </w:tc>
      </w:tr>
    </w:tbl>
    <w:p w14:paraId="6D44AE90" w14:textId="77777777" w:rsidR="004108C3" w:rsidRPr="008423E4" w:rsidRDefault="004108C3" w:rsidP="0074436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9EAF" w14:textId="77777777" w:rsidR="00000000" w:rsidRDefault="005650AB">
      <w:r>
        <w:separator/>
      </w:r>
    </w:p>
  </w:endnote>
  <w:endnote w:type="continuationSeparator" w:id="0">
    <w:p w14:paraId="3589EF8A" w14:textId="77777777" w:rsidR="00000000" w:rsidRDefault="0056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23B0"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D0D25" w14:paraId="3C4EFE11" w14:textId="77777777" w:rsidTr="009C1E9A">
      <w:trPr>
        <w:cantSplit/>
      </w:trPr>
      <w:tc>
        <w:tcPr>
          <w:tcW w:w="0" w:type="pct"/>
        </w:tcPr>
        <w:p w14:paraId="3E5FE39D" w14:textId="77777777" w:rsidR="00137D90" w:rsidRDefault="00137D90" w:rsidP="009C1E9A">
          <w:pPr>
            <w:pStyle w:val="Footer"/>
            <w:tabs>
              <w:tab w:val="clear" w:pos="8640"/>
              <w:tab w:val="right" w:pos="9360"/>
            </w:tabs>
          </w:pPr>
        </w:p>
      </w:tc>
      <w:tc>
        <w:tcPr>
          <w:tcW w:w="2395" w:type="pct"/>
        </w:tcPr>
        <w:p w14:paraId="7FABD04E" w14:textId="77777777" w:rsidR="00137D90" w:rsidRDefault="00137D90" w:rsidP="009C1E9A">
          <w:pPr>
            <w:pStyle w:val="Footer"/>
            <w:tabs>
              <w:tab w:val="clear" w:pos="8640"/>
              <w:tab w:val="right" w:pos="9360"/>
            </w:tabs>
          </w:pPr>
        </w:p>
        <w:p w14:paraId="7D632B1B" w14:textId="77777777" w:rsidR="001A4310" w:rsidRDefault="001A4310" w:rsidP="009C1E9A">
          <w:pPr>
            <w:pStyle w:val="Footer"/>
            <w:tabs>
              <w:tab w:val="clear" w:pos="8640"/>
              <w:tab w:val="right" w:pos="9360"/>
            </w:tabs>
          </w:pPr>
        </w:p>
        <w:p w14:paraId="6079A4DD" w14:textId="77777777" w:rsidR="00137D90" w:rsidRDefault="00137D90" w:rsidP="009C1E9A">
          <w:pPr>
            <w:pStyle w:val="Footer"/>
            <w:tabs>
              <w:tab w:val="clear" w:pos="8640"/>
              <w:tab w:val="right" w:pos="9360"/>
            </w:tabs>
          </w:pPr>
        </w:p>
      </w:tc>
      <w:tc>
        <w:tcPr>
          <w:tcW w:w="2453" w:type="pct"/>
        </w:tcPr>
        <w:p w14:paraId="35B6AE71" w14:textId="77777777" w:rsidR="00137D90" w:rsidRDefault="00137D90" w:rsidP="009C1E9A">
          <w:pPr>
            <w:pStyle w:val="Footer"/>
            <w:tabs>
              <w:tab w:val="clear" w:pos="8640"/>
              <w:tab w:val="right" w:pos="9360"/>
            </w:tabs>
            <w:jc w:val="right"/>
          </w:pPr>
        </w:p>
      </w:tc>
    </w:tr>
    <w:tr w:rsidR="00AD0D25" w14:paraId="0AF6E1C8" w14:textId="77777777" w:rsidTr="009C1E9A">
      <w:trPr>
        <w:cantSplit/>
      </w:trPr>
      <w:tc>
        <w:tcPr>
          <w:tcW w:w="0" w:type="pct"/>
        </w:tcPr>
        <w:p w14:paraId="3D75A3EC" w14:textId="77777777" w:rsidR="00EC379B" w:rsidRDefault="00EC379B" w:rsidP="009C1E9A">
          <w:pPr>
            <w:pStyle w:val="Footer"/>
            <w:tabs>
              <w:tab w:val="clear" w:pos="8640"/>
              <w:tab w:val="right" w:pos="9360"/>
            </w:tabs>
          </w:pPr>
        </w:p>
      </w:tc>
      <w:tc>
        <w:tcPr>
          <w:tcW w:w="2395" w:type="pct"/>
        </w:tcPr>
        <w:p w14:paraId="651E7517" w14:textId="2C43C4A2" w:rsidR="00EC379B" w:rsidRPr="009C1E9A" w:rsidRDefault="005650AB" w:rsidP="009C1E9A">
          <w:pPr>
            <w:pStyle w:val="Footer"/>
            <w:tabs>
              <w:tab w:val="clear" w:pos="8640"/>
              <w:tab w:val="right" w:pos="9360"/>
            </w:tabs>
            <w:rPr>
              <w:rFonts w:ascii="Shruti" w:hAnsi="Shruti"/>
              <w:sz w:val="22"/>
            </w:rPr>
          </w:pPr>
          <w:r>
            <w:rPr>
              <w:rFonts w:ascii="Shruti" w:hAnsi="Shruti"/>
              <w:sz w:val="22"/>
            </w:rPr>
            <w:t>88R 19058-D</w:t>
          </w:r>
        </w:p>
      </w:tc>
      <w:tc>
        <w:tcPr>
          <w:tcW w:w="2453" w:type="pct"/>
        </w:tcPr>
        <w:p w14:paraId="5C7EE3D2" w14:textId="5292B07A" w:rsidR="00EC379B" w:rsidRDefault="005650AB" w:rsidP="009C1E9A">
          <w:pPr>
            <w:pStyle w:val="Footer"/>
            <w:tabs>
              <w:tab w:val="clear" w:pos="8640"/>
              <w:tab w:val="right" w:pos="9360"/>
            </w:tabs>
            <w:jc w:val="right"/>
          </w:pPr>
          <w:r>
            <w:fldChar w:fldCharType="begin"/>
          </w:r>
          <w:r>
            <w:instrText xml:space="preserve"> DOCPROPERTY  OTID  \* MERGEFORMAT </w:instrText>
          </w:r>
          <w:r>
            <w:fldChar w:fldCharType="separate"/>
          </w:r>
          <w:r w:rsidR="009B609B">
            <w:t>23.74.1342</w:t>
          </w:r>
          <w:r>
            <w:fldChar w:fldCharType="end"/>
          </w:r>
        </w:p>
      </w:tc>
    </w:tr>
    <w:tr w:rsidR="00AD0D25" w14:paraId="606260C6" w14:textId="77777777" w:rsidTr="009C1E9A">
      <w:trPr>
        <w:cantSplit/>
      </w:trPr>
      <w:tc>
        <w:tcPr>
          <w:tcW w:w="0" w:type="pct"/>
        </w:tcPr>
        <w:p w14:paraId="3C407E1D" w14:textId="77777777" w:rsidR="00EC379B" w:rsidRDefault="00EC379B" w:rsidP="009C1E9A">
          <w:pPr>
            <w:pStyle w:val="Footer"/>
            <w:tabs>
              <w:tab w:val="clear" w:pos="4320"/>
              <w:tab w:val="clear" w:pos="8640"/>
              <w:tab w:val="left" w:pos="2865"/>
            </w:tabs>
          </w:pPr>
        </w:p>
      </w:tc>
      <w:tc>
        <w:tcPr>
          <w:tcW w:w="2395" w:type="pct"/>
        </w:tcPr>
        <w:p w14:paraId="1132EAD1" w14:textId="21F9E9FA" w:rsidR="00EC379B" w:rsidRPr="009C1E9A" w:rsidRDefault="005650AB" w:rsidP="009C1E9A">
          <w:pPr>
            <w:pStyle w:val="Footer"/>
            <w:tabs>
              <w:tab w:val="clear" w:pos="4320"/>
              <w:tab w:val="clear" w:pos="8640"/>
              <w:tab w:val="left" w:pos="2865"/>
            </w:tabs>
            <w:rPr>
              <w:rFonts w:ascii="Shruti" w:hAnsi="Shruti"/>
              <w:sz w:val="22"/>
            </w:rPr>
          </w:pPr>
          <w:r>
            <w:rPr>
              <w:rFonts w:ascii="Shruti" w:hAnsi="Shruti"/>
              <w:sz w:val="22"/>
            </w:rPr>
            <w:t>Substitute Document Number: 88R 18114</w:t>
          </w:r>
        </w:p>
      </w:tc>
      <w:tc>
        <w:tcPr>
          <w:tcW w:w="2453" w:type="pct"/>
        </w:tcPr>
        <w:p w14:paraId="696703F4" w14:textId="77777777" w:rsidR="00EC379B" w:rsidRDefault="00EC379B" w:rsidP="006D504F">
          <w:pPr>
            <w:pStyle w:val="Footer"/>
            <w:rPr>
              <w:rStyle w:val="PageNumber"/>
            </w:rPr>
          </w:pPr>
        </w:p>
        <w:p w14:paraId="300F920A" w14:textId="77777777" w:rsidR="00EC379B" w:rsidRDefault="00EC379B" w:rsidP="009C1E9A">
          <w:pPr>
            <w:pStyle w:val="Footer"/>
            <w:tabs>
              <w:tab w:val="clear" w:pos="8640"/>
              <w:tab w:val="right" w:pos="9360"/>
            </w:tabs>
            <w:jc w:val="right"/>
          </w:pPr>
        </w:p>
      </w:tc>
    </w:tr>
    <w:tr w:rsidR="00AD0D25" w14:paraId="47CF6DAA" w14:textId="77777777" w:rsidTr="009C1E9A">
      <w:trPr>
        <w:cantSplit/>
        <w:trHeight w:val="323"/>
      </w:trPr>
      <w:tc>
        <w:tcPr>
          <w:tcW w:w="0" w:type="pct"/>
          <w:gridSpan w:val="3"/>
        </w:tcPr>
        <w:p w14:paraId="39276F49" w14:textId="23BC62D5" w:rsidR="00EC379B" w:rsidRDefault="005650A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33D89">
            <w:rPr>
              <w:rStyle w:val="PageNumber"/>
              <w:noProof/>
            </w:rPr>
            <w:t>2</w:t>
          </w:r>
          <w:r>
            <w:rPr>
              <w:rStyle w:val="PageNumber"/>
            </w:rPr>
            <w:fldChar w:fldCharType="end"/>
          </w:r>
        </w:p>
        <w:p w14:paraId="38E517D1" w14:textId="77777777" w:rsidR="00EC379B" w:rsidRDefault="00EC379B" w:rsidP="009C1E9A">
          <w:pPr>
            <w:pStyle w:val="Footer"/>
            <w:tabs>
              <w:tab w:val="clear" w:pos="8640"/>
              <w:tab w:val="right" w:pos="9360"/>
            </w:tabs>
            <w:jc w:val="center"/>
          </w:pPr>
        </w:p>
      </w:tc>
    </w:tr>
  </w:tbl>
  <w:p w14:paraId="7BAEEA3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FCF8"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616A" w14:textId="77777777" w:rsidR="00000000" w:rsidRDefault="005650AB">
      <w:r>
        <w:separator/>
      </w:r>
    </w:p>
  </w:footnote>
  <w:footnote w:type="continuationSeparator" w:id="0">
    <w:p w14:paraId="083CE290" w14:textId="77777777" w:rsidR="00000000" w:rsidRDefault="0056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ADCF"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A69B"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09A7"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6CA"/>
    <w:multiLevelType w:val="hybridMultilevel"/>
    <w:tmpl w:val="01AA3592"/>
    <w:lvl w:ilvl="0" w:tplc="6F023CC4">
      <w:start w:val="1"/>
      <w:numFmt w:val="bullet"/>
      <w:lvlText w:val=""/>
      <w:lvlJc w:val="left"/>
      <w:pPr>
        <w:ind w:left="720" w:hanging="360"/>
      </w:pPr>
      <w:rPr>
        <w:rFonts w:ascii="Symbol" w:hAnsi="Symbol" w:hint="default"/>
      </w:rPr>
    </w:lvl>
    <w:lvl w:ilvl="1" w:tplc="9130538C">
      <w:start w:val="1"/>
      <w:numFmt w:val="bullet"/>
      <w:lvlText w:val="o"/>
      <w:lvlJc w:val="left"/>
      <w:pPr>
        <w:ind w:left="1440" w:hanging="360"/>
      </w:pPr>
      <w:rPr>
        <w:rFonts w:ascii="Courier New" w:hAnsi="Courier New" w:cs="Courier New" w:hint="default"/>
      </w:rPr>
    </w:lvl>
    <w:lvl w:ilvl="2" w:tplc="B3A428C4" w:tentative="1">
      <w:start w:val="1"/>
      <w:numFmt w:val="bullet"/>
      <w:lvlText w:val=""/>
      <w:lvlJc w:val="left"/>
      <w:pPr>
        <w:ind w:left="2160" w:hanging="360"/>
      </w:pPr>
      <w:rPr>
        <w:rFonts w:ascii="Wingdings" w:hAnsi="Wingdings" w:hint="default"/>
      </w:rPr>
    </w:lvl>
    <w:lvl w:ilvl="3" w:tplc="3FECAF5C" w:tentative="1">
      <w:start w:val="1"/>
      <w:numFmt w:val="bullet"/>
      <w:lvlText w:val=""/>
      <w:lvlJc w:val="left"/>
      <w:pPr>
        <w:ind w:left="2880" w:hanging="360"/>
      </w:pPr>
      <w:rPr>
        <w:rFonts w:ascii="Symbol" w:hAnsi="Symbol" w:hint="default"/>
      </w:rPr>
    </w:lvl>
    <w:lvl w:ilvl="4" w:tplc="0BD08B7C" w:tentative="1">
      <w:start w:val="1"/>
      <w:numFmt w:val="bullet"/>
      <w:lvlText w:val="o"/>
      <w:lvlJc w:val="left"/>
      <w:pPr>
        <w:ind w:left="3600" w:hanging="360"/>
      </w:pPr>
      <w:rPr>
        <w:rFonts w:ascii="Courier New" w:hAnsi="Courier New" w:cs="Courier New" w:hint="default"/>
      </w:rPr>
    </w:lvl>
    <w:lvl w:ilvl="5" w:tplc="B92C4AD0" w:tentative="1">
      <w:start w:val="1"/>
      <w:numFmt w:val="bullet"/>
      <w:lvlText w:val=""/>
      <w:lvlJc w:val="left"/>
      <w:pPr>
        <w:ind w:left="4320" w:hanging="360"/>
      </w:pPr>
      <w:rPr>
        <w:rFonts w:ascii="Wingdings" w:hAnsi="Wingdings" w:hint="default"/>
      </w:rPr>
    </w:lvl>
    <w:lvl w:ilvl="6" w:tplc="6A640B04" w:tentative="1">
      <w:start w:val="1"/>
      <w:numFmt w:val="bullet"/>
      <w:lvlText w:val=""/>
      <w:lvlJc w:val="left"/>
      <w:pPr>
        <w:ind w:left="5040" w:hanging="360"/>
      </w:pPr>
      <w:rPr>
        <w:rFonts w:ascii="Symbol" w:hAnsi="Symbol" w:hint="default"/>
      </w:rPr>
    </w:lvl>
    <w:lvl w:ilvl="7" w:tplc="E42042C6" w:tentative="1">
      <w:start w:val="1"/>
      <w:numFmt w:val="bullet"/>
      <w:lvlText w:val="o"/>
      <w:lvlJc w:val="left"/>
      <w:pPr>
        <w:ind w:left="5760" w:hanging="360"/>
      </w:pPr>
      <w:rPr>
        <w:rFonts w:ascii="Courier New" w:hAnsi="Courier New" w:cs="Courier New" w:hint="default"/>
      </w:rPr>
    </w:lvl>
    <w:lvl w:ilvl="8" w:tplc="1A4C59F2" w:tentative="1">
      <w:start w:val="1"/>
      <w:numFmt w:val="bullet"/>
      <w:lvlText w:val=""/>
      <w:lvlJc w:val="left"/>
      <w:pPr>
        <w:ind w:left="6480" w:hanging="360"/>
      </w:pPr>
      <w:rPr>
        <w:rFonts w:ascii="Wingdings" w:hAnsi="Wingdings" w:hint="default"/>
      </w:rPr>
    </w:lvl>
  </w:abstractNum>
  <w:abstractNum w:abstractNumId="1" w15:restartNumberingAfterBreak="0">
    <w:nsid w:val="1AA139D0"/>
    <w:multiLevelType w:val="hybridMultilevel"/>
    <w:tmpl w:val="904E743E"/>
    <w:lvl w:ilvl="0" w:tplc="8000F6EC">
      <w:start w:val="1"/>
      <w:numFmt w:val="upperLetter"/>
      <w:lvlText w:val="(%1)"/>
      <w:lvlJc w:val="left"/>
      <w:pPr>
        <w:ind w:left="810" w:hanging="450"/>
      </w:pPr>
      <w:rPr>
        <w:rFonts w:hint="default"/>
      </w:rPr>
    </w:lvl>
    <w:lvl w:ilvl="1" w:tplc="644E83AC" w:tentative="1">
      <w:start w:val="1"/>
      <w:numFmt w:val="lowerLetter"/>
      <w:lvlText w:val="%2."/>
      <w:lvlJc w:val="left"/>
      <w:pPr>
        <w:ind w:left="1440" w:hanging="360"/>
      </w:pPr>
    </w:lvl>
    <w:lvl w:ilvl="2" w:tplc="D18809EE" w:tentative="1">
      <w:start w:val="1"/>
      <w:numFmt w:val="lowerRoman"/>
      <w:lvlText w:val="%3."/>
      <w:lvlJc w:val="right"/>
      <w:pPr>
        <w:ind w:left="2160" w:hanging="180"/>
      </w:pPr>
    </w:lvl>
    <w:lvl w:ilvl="3" w:tplc="64707182" w:tentative="1">
      <w:start w:val="1"/>
      <w:numFmt w:val="decimal"/>
      <w:lvlText w:val="%4."/>
      <w:lvlJc w:val="left"/>
      <w:pPr>
        <w:ind w:left="2880" w:hanging="360"/>
      </w:pPr>
    </w:lvl>
    <w:lvl w:ilvl="4" w:tplc="E3A4C002" w:tentative="1">
      <w:start w:val="1"/>
      <w:numFmt w:val="lowerLetter"/>
      <w:lvlText w:val="%5."/>
      <w:lvlJc w:val="left"/>
      <w:pPr>
        <w:ind w:left="3600" w:hanging="360"/>
      </w:pPr>
    </w:lvl>
    <w:lvl w:ilvl="5" w:tplc="B76C2AA4" w:tentative="1">
      <w:start w:val="1"/>
      <w:numFmt w:val="lowerRoman"/>
      <w:lvlText w:val="%6."/>
      <w:lvlJc w:val="right"/>
      <w:pPr>
        <w:ind w:left="4320" w:hanging="180"/>
      </w:pPr>
    </w:lvl>
    <w:lvl w:ilvl="6" w:tplc="5394ABC6" w:tentative="1">
      <w:start w:val="1"/>
      <w:numFmt w:val="decimal"/>
      <w:lvlText w:val="%7."/>
      <w:lvlJc w:val="left"/>
      <w:pPr>
        <w:ind w:left="5040" w:hanging="360"/>
      </w:pPr>
    </w:lvl>
    <w:lvl w:ilvl="7" w:tplc="50A2DDE0" w:tentative="1">
      <w:start w:val="1"/>
      <w:numFmt w:val="lowerLetter"/>
      <w:lvlText w:val="%8."/>
      <w:lvlJc w:val="left"/>
      <w:pPr>
        <w:ind w:left="5760" w:hanging="360"/>
      </w:pPr>
    </w:lvl>
    <w:lvl w:ilvl="8" w:tplc="53B012AE" w:tentative="1">
      <w:start w:val="1"/>
      <w:numFmt w:val="lowerRoman"/>
      <w:lvlText w:val="%9."/>
      <w:lvlJc w:val="right"/>
      <w:pPr>
        <w:ind w:left="6480" w:hanging="180"/>
      </w:pPr>
    </w:lvl>
  </w:abstractNum>
  <w:abstractNum w:abstractNumId="2" w15:restartNumberingAfterBreak="0">
    <w:nsid w:val="248C4D97"/>
    <w:multiLevelType w:val="hybridMultilevel"/>
    <w:tmpl w:val="DB4EBDD0"/>
    <w:lvl w:ilvl="0" w:tplc="DBD28120">
      <w:start w:val="1"/>
      <w:numFmt w:val="bullet"/>
      <w:lvlText w:val=""/>
      <w:lvlJc w:val="left"/>
      <w:pPr>
        <w:ind w:left="720" w:hanging="360"/>
      </w:pPr>
      <w:rPr>
        <w:rFonts w:ascii="Symbol" w:hAnsi="Symbol" w:hint="default"/>
      </w:rPr>
    </w:lvl>
    <w:lvl w:ilvl="1" w:tplc="120EDF40">
      <w:start w:val="1"/>
      <w:numFmt w:val="bullet"/>
      <w:lvlText w:val="o"/>
      <w:lvlJc w:val="left"/>
      <w:pPr>
        <w:ind w:left="1440" w:hanging="360"/>
      </w:pPr>
      <w:rPr>
        <w:rFonts w:ascii="Courier New" w:hAnsi="Courier New" w:cs="Courier New" w:hint="default"/>
      </w:rPr>
    </w:lvl>
    <w:lvl w:ilvl="2" w:tplc="2B6E695A" w:tentative="1">
      <w:start w:val="1"/>
      <w:numFmt w:val="bullet"/>
      <w:lvlText w:val=""/>
      <w:lvlJc w:val="left"/>
      <w:pPr>
        <w:ind w:left="2160" w:hanging="360"/>
      </w:pPr>
      <w:rPr>
        <w:rFonts w:ascii="Wingdings" w:hAnsi="Wingdings" w:hint="default"/>
      </w:rPr>
    </w:lvl>
    <w:lvl w:ilvl="3" w:tplc="0AB03F9A" w:tentative="1">
      <w:start w:val="1"/>
      <w:numFmt w:val="bullet"/>
      <w:lvlText w:val=""/>
      <w:lvlJc w:val="left"/>
      <w:pPr>
        <w:ind w:left="2880" w:hanging="360"/>
      </w:pPr>
      <w:rPr>
        <w:rFonts w:ascii="Symbol" w:hAnsi="Symbol" w:hint="default"/>
      </w:rPr>
    </w:lvl>
    <w:lvl w:ilvl="4" w:tplc="61882E2A" w:tentative="1">
      <w:start w:val="1"/>
      <w:numFmt w:val="bullet"/>
      <w:lvlText w:val="o"/>
      <w:lvlJc w:val="left"/>
      <w:pPr>
        <w:ind w:left="3600" w:hanging="360"/>
      </w:pPr>
      <w:rPr>
        <w:rFonts w:ascii="Courier New" w:hAnsi="Courier New" w:cs="Courier New" w:hint="default"/>
      </w:rPr>
    </w:lvl>
    <w:lvl w:ilvl="5" w:tplc="5C86DD7C" w:tentative="1">
      <w:start w:val="1"/>
      <w:numFmt w:val="bullet"/>
      <w:lvlText w:val=""/>
      <w:lvlJc w:val="left"/>
      <w:pPr>
        <w:ind w:left="4320" w:hanging="360"/>
      </w:pPr>
      <w:rPr>
        <w:rFonts w:ascii="Wingdings" w:hAnsi="Wingdings" w:hint="default"/>
      </w:rPr>
    </w:lvl>
    <w:lvl w:ilvl="6" w:tplc="6544746A" w:tentative="1">
      <w:start w:val="1"/>
      <w:numFmt w:val="bullet"/>
      <w:lvlText w:val=""/>
      <w:lvlJc w:val="left"/>
      <w:pPr>
        <w:ind w:left="5040" w:hanging="360"/>
      </w:pPr>
      <w:rPr>
        <w:rFonts w:ascii="Symbol" w:hAnsi="Symbol" w:hint="default"/>
      </w:rPr>
    </w:lvl>
    <w:lvl w:ilvl="7" w:tplc="948083AC" w:tentative="1">
      <w:start w:val="1"/>
      <w:numFmt w:val="bullet"/>
      <w:lvlText w:val="o"/>
      <w:lvlJc w:val="left"/>
      <w:pPr>
        <w:ind w:left="5760" w:hanging="360"/>
      </w:pPr>
      <w:rPr>
        <w:rFonts w:ascii="Courier New" w:hAnsi="Courier New" w:cs="Courier New" w:hint="default"/>
      </w:rPr>
    </w:lvl>
    <w:lvl w:ilvl="8" w:tplc="F2D80816" w:tentative="1">
      <w:start w:val="1"/>
      <w:numFmt w:val="bullet"/>
      <w:lvlText w:val=""/>
      <w:lvlJc w:val="left"/>
      <w:pPr>
        <w:ind w:left="6480" w:hanging="360"/>
      </w:pPr>
      <w:rPr>
        <w:rFonts w:ascii="Wingdings" w:hAnsi="Wingdings" w:hint="default"/>
      </w:rPr>
    </w:lvl>
  </w:abstractNum>
  <w:abstractNum w:abstractNumId="3" w15:restartNumberingAfterBreak="0">
    <w:nsid w:val="2B662900"/>
    <w:multiLevelType w:val="hybridMultilevel"/>
    <w:tmpl w:val="7EDC5C14"/>
    <w:lvl w:ilvl="0" w:tplc="E42E4712">
      <w:start w:val="1"/>
      <w:numFmt w:val="upperLetter"/>
      <w:lvlText w:val="(%1)"/>
      <w:lvlJc w:val="left"/>
      <w:pPr>
        <w:ind w:left="810" w:hanging="450"/>
      </w:pPr>
      <w:rPr>
        <w:rFonts w:hint="default"/>
      </w:rPr>
    </w:lvl>
    <w:lvl w:ilvl="1" w:tplc="D28002FA" w:tentative="1">
      <w:start w:val="1"/>
      <w:numFmt w:val="lowerLetter"/>
      <w:lvlText w:val="%2."/>
      <w:lvlJc w:val="left"/>
      <w:pPr>
        <w:ind w:left="1440" w:hanging="360"/>
      </w:pPr>
    </w:lvl>
    <w:lvl w:ilvl="2" w:tplc="7CA68244" w:tentative="1">
      <w:start w:val="1"/>
      <w:numFmt w:val="lowerRoman"/>
      <w:lvlText w:val="%3."/>
      <w:lvlJc w:val="right"/>
      <w:pPr>
        <w:ind w:left="2160" w:hanging="180"/>
      </w:pPr>
    </w:lvl>
    <w:lvl w:ilvl="3" w:tplc="11125298" w:tentative="1">
      <w:start w:val="1"/>
      <w:numFmt w:val="decimal"/>
      <w:lvlText w:val="%4."/>
      <w:lvlJc w:val="left"/>
      <w:pPr>
        <w:ind w:left="2880" w:hanging="360"/>
      </w:pPr>
    </w:lvl>
    <w:lvl w:ilvl="4" w:tplc="2C1EF47E" w:tentative="1">
      <w:start w:val="1"/>
      <w:numFmt w:val="lowerLetter"/>
      <w:lvlText w:val="%5."/>
      <w:lvlJc w:val="left"/>
      <w:pPr>
        <w:ind w:left="3600" w:hanging="360"/>
      </w:pPr>
    </w:lvl>
    <w:lvl w:ilvl="5" w:tplc="3C9A3066" w:tentative="1">
      <w:start w:val="1"/>
      <w:numFmt w:val="lowerRoman"/>
      <w:lvlText w:val="%6."/>
      <w:lvlJc w:val="right"/>
      <w:pPr>
        <w:ind w:left="4320" w:hanging="180"/>
      </w:pPr>
    </w:lvl>
    <w:lvl w:ilvl="6" w:tplc="35CC1BBE" w:tentative="1">
      <w:start w:val="1"/>
      <w:numFmt w:val="decimal"/>
      <w:lvlText w:val="%7."/>
      <w:lvlJc w:val="left"/>
      <w:pPr>
        <w:ind w:left="5040" w:hanging="360"/>
      </w:pPr>
    </w:lvl>
    <w:lvl w:ilvl="7" w:tplc="9A9CBB7E" w:tentative="1">
      <w:start w:val="1"/>
      <w:numFmt w:val="lowerLetter"/>
      <w:lvlText w:val="%8."/>
      <w:lvlJc w:val="left"/>
      <w:pPr>
        <w:ind w:left="5760" w:hanging="360"/>
      </w:pPr>
    </w:lvl>
    <w:lvl w:ilvl="8" w:tplc="49768CBE" w:tentative="1">
      <w:start w:val="1"/>
      <w:numFmt w:val="lowerRoman"/>
      <w:lvlText w:val="%9."/>
      <w:lvlJc w:val="right"/>
      <w:pPr>
        <w:ind w:left="6480" w:hanging="180"/>
      </w:pPr>
    </w:lvl>
  </w:abstractNum>
  <w:abstractNum w:abstractNumId="4" w15:restartNumberingAfterBreak="0">
    <w:nsid w:val="2CC00DAD"/>
    <w:multiLevelType w:val="hybridMultilevel"/>
    <w:tmpl w:val="CF50B9D4"/>
    <w:lvl w:ilvl="0" w:tplc="DDE65870">
      <w:start w:val="1"/>
      <w:numFmt w:val="bullet"/>
      <w:lvlText w:val=""/>
      <w:lvlJc w:val="left"/>
      <w:pPr>
        <w:tabs>
          <w:tab w:val="num" w:pos="720"/>
        </w:tabs>
        <w:ind w:left="720" w:hanging="360"/>
      </w:pPr>
      <w:rPr>
        <w:rFonts w:ascii="Symbol" w:hAnsi="Symbol" w:hint="default"/>
      </w:rPr>
    </w:lvl>
    <w:lvl w:ilvl="1" w:tplc="224283AA" w:tentative="1">
      <w:start w:val="1"/>
      <w:numFmt w:val="bullet"/>
      <w:lvlText w:val="o"/>
      <w:lvlJc w:val="left"/>
      <w:pPr>
        <w:ind w:left="1440" w:hanging="360"/>
      </w:pPr>
      <w:rPr>
        <w:rFonts w:ascii="Courier New" w:hAnsi="Courier New" w:cs="Courier New" w:hint="default"/>
      </w:rPr>
    </w:lvl>
    <w:lvl w:ilvl="2" w:tplc="86169FB2" w:tentative="1">
      <w:start w:val="1"/>
      <w:numFmt w:val="bullet"/>
      <w:lvlText w:val=""/>
      <w:lvlJc w:val="left"/>
      <w:pPr>
        <w:ind w:left="2160" w:hanging="360"/>
      </w:pPr>
      <w:rPr>
        <w:rFonts w:ascii="Wingdings" w:hAnsi="Wingdings" w:hint="default"/>
      </w:rPr>
    </w:lvl>
    <w:lvl w:ilvl="3" w:tplc="0F081798" w:tentative="1">
      <w:start w:val="1"/>
      <w:numFmt w:val="bullet"/>
      <w:lvlText w:val=""/>
      <w:lvlJc w:val="left"/>
      <w:pPr>
        <w:ind w:left="2880" w:hanging="360"/>
      </w:pPr>
      <w:rPr>
        <w:rFonts w:ascii="Symbol" w:hAnsi="Symbol" w:hint="default"/>
      </w:rPr>
    </w:lvl>
    <w:lvl w:ilvl="4" w:tplc="8EE6AABE" w:tentative="1">
      <w:start w:val="1"/>
      <w:numFmt w:val="bullet"/>
      <w:lvlText w:val="o"/>
      <w:lvlJc w:val="left"/>
      <w:pPr>
        <w:ind w:left="3600" w:hanging="360"/>
      </w:pPr>
      <w:rPr>
        <w:rFonts w:ascii="Courier New" w:hAnsi="Courier New" w:cs="Courier New" w:hint="default"/>
      </w:rPr>
    </w:lvl>
    <w:lvl w:ilvl="5" w:tplc="A9F0C81C" w:tentative="1">
      <w:start w:val="1"/>
      <w:numFmt w:val="bullet"/>
      <w:lvlText w:val=""/>
      <w:lvlJc w:val="left"/>
      <w:pPr>
        <w:ind w:left="4320" w:hanging="360"/>
      </w:pPr>
      <w:rPr>
        <w:rFonts w:ascii="Wingdings" w:hAnsi="Wingdings" w:hint="default"/>
      </w:rPr>
    </w:lvl>
    <w:lvl w:ilvl="6" w:tplc="5A3C415E" w:tentative="1">
      <w:start w:val="1"/>
      <w:numFmt w:val="bullet"/>
      <w:lvlText w:val=""/>
      <w:lvlJc w:val="left"/>
      <w:pPr>
        <w:ind w:left="5040" w:hanging="360"/>
      </w:pPr>
      <w:rPr>
        <w:rFonts w:ascii="Symbol" w:hAnsi="Symbol" w:hint="default"/>
      </w:rPr>
    </w:lvl>
    <w:lvl w:ilvl="7" w:tplc="00D8BB3A" w:tentative="1">
      <w:start w:val="1"/>
      <w:numFmt w:val="bullet"/>
      <w:lvlText w:val="o"/>
      <w:lvlJc w:val="left"/>
      <w:pPr>
        <w:ind w:left="5760" w:hanging="360"/>
      </w:pPr>
      <w:rPr>
        <w:rFonts w:ascii="Courier New" w:hAnsi="Courier New" w:cs="Courier New" w:hint="default"/>
      </w:rPr>
    </w:lvl>
    <w:lvl w:ilvl="8" w:tplc="0EBED790" w:tentative="1">
      <w:start w:val="1"/>
      <w:numFmt w:val="bullet"/>
      <w:lvlText w:val=""/>
      <w:lvlJc w:val="left"/>
      <w:pPr>
        <w:ind w:left="6480" w:hanging="360"/>
      </w:pPr>
      <w:rPr>
        <w:rFonts w:ascii="Wingdings" w:hAnsi="Wingdings" w:hint="default"/>
      </w:rPr>
    </w:lvl>
  </w:abstractNum>
  <w:abstractNum w:abstractNumId="5" w15:restartNumberingAfterBreak="0">
    <w:nsid w:val="2F4652E5"/>
    <w:multiLevelType w:val="hybridMultilevel"/>
    <w:tmpl w:val="72BCF818"/>
    <w:lvl w:ilvl="0" w:tplc="0FE07006">
      <w:start w:val="1"/>
      <w:numFmt w:val="upperLetter"/>
      <w:lvlText w:val="(%1)"/>
      <w:lvlJc w:val="left"/>
      <w:pPr>
        <w:ind w:left="833" w:hanging="473"/>
      </w:pPr>
      <w:rPr>
        <w:rFonts w:hint="default"/>
      </w:rPr>
    </w:lvl>
    <w:lvl w:ilvl="1" w:tplc="F97E1CA0" w:tentative="1">
      <w:start w:val="1"/>
      <w:numFmt w:val="lowerLetter"/>
      <w:lvlText w:val="%2."/>
      <w:lvlJc w:val="left"/>
      <w:pPr>
        <w:ind w:left="1440" w:hanging="360"/>
      </w:pPr>
    </w:lvl>
    <w:lvl w:ilvl="2" w:tplc="A2BEBFD2" w:tentative="1">
      <w:start w:val="1"/>
      <w:numFmt w:val="lowerRoman"/>
      <w:lvlText w:val="%3."/>
      <w:lvlJc w:val="right"/>
      <w:pPr>
        <w:ind w:left="2160" w:hanging="180"/>
      </w:pPr>
    </w:lvl>
    <w:lvl w:ilvl="3" w:tplc="61D6E394" w:tentative="1">
      <w:start w:val="1"/>
      <w:numFmt w:val="decimal"/>
      <w:lvlText w:val="%4."/>
      <w:lvlJc w:val="left"/>
      <w:pPr>
        <w:ind w:left="2880" w:hanging="360"/>
      </w:pPr>
    </w:lvl>
    <w:lvl w:ilvl="4" w:tplc="33B2BBE0" w:tentative="1">
      <w:start w:val="1"/>
      <w:numFmt w:val="lowerLetter"/>
      <w:lvlText w:val="%5."/>
      <w:lvlJc w:val="left"/>
      <w:pPr>
        <w:ind w:left="3600" w:hanging="360"/>
      </w:pPr>
    </w:lvl>
    <w:lvl w:ilvl="5" w:tplc="127A4848" w:tentative="1">
      <w:start w:val="1"/>
      <w:numFmt w:val="lowerRoman"/>
      <w:lvlText w:val="%6."/>
      <w:lvlJc w:val="right"/>
      <w:pPr>
        <w:ind w:left="4320" w:hanging="180"/>
      </w:pPr>
    </w:lvl>
    <w:lvl w:ilvl="6" w:tplc="73783C9A" w:tentative="1">
      <w:start w:val="1"/>
      <w:numFmt w:val="decimal"/>
      <w:lvlText w:val="%7."/>
      <w:lvlJc w:val="left"/>
      <w:pPr>
        <w:ind w:left="5040" w:hanging="360"/>
      </w:pPr>
    </w:lvl>
    <w:lvl w:ilvl="7" w:tplc="53AC66BA" w:tentative="1">
      <w:start w:val="1"/>
      <w:numFmt w:val="lowerLetter"/>
      <w:lvlText w:val="%8."/>
      <w:lvlJc w:val="left"/>
      <w:pPr>
        <w:ind w:left="5760" w:hanging="360"/>
      </w:pPr>
    </w:lvl>
    <w:lvl w:ilvl="8" w:tplc="763EC278" w:tentative="1">
      <w:start w:val="1"/>
      <w:numFmt w:val="lowerRoman"/>
      <w:lvlText w:val="%9."/>
      <w:lvlJc w:val="right"/>
      <w:pPr>
        <w:ind w:left="6480" w:hanging="180"/>
      </w:pPr>
    </w:lvl>
  </w:abstractNum>
  <w:abstractNum w:abstractNumId="6" w15:restartNumberingAfterBreak="0">
    <w:nsid w:val="33CE35D0"/>
    <w:multiLevelType w:val="hybridMultilevel"/>
    <w:tmpl w:val="D90E6F68"/>
    <w:lvl w:ilvl="0" w:tplc="F1700BEE">
      <w:start w:val="1"/>
      <w:numFmt w:val="upperLetter"/>
      <w:lvlText w:val="(%1)"/>
      <w:lvlJc w:val="left"/>
      <w:pPr>
        <w:ind w:left="810" w:hanging="450"/>
      </w:pPr>
      <w:rPr>
        <w:rFonts w:hint="default"/>
      </w:rPr>
    </w:lvl>
    <w:lvl w:ilvl="1" w:tplc="13ECAD78" w:tentative="1">
      <w:start w:val="1"/>
      <w:numFmt w:val="lowerLetter"/>
      <w:lvlText w:val="%2."/>
      <w:lvlJc w:val="left"/>
      <w:pPr>
        <w:ind w:left="1440" w:hanging="360"/>
      </w:pPr>
    </w:lvl>
    <w:lvl w:ilvl="2" w:tplc="72802CBC" w:tentative="1">
      <w:start w:val="1"/>
      <w:numFmt w:val="lowerRoman"/>
      <w:lvlText w:val="%3."/>
      <w:lvlJc w:val="right"/>
      <w:pPr>
        <w:ind w:left="2160" w:hanging="180"/>
      </w:pPr>
    </w:lvl>
    <w:lvl w:ilvl="3" w:tplc="8092F350" w:tentative="1">
      <w:start w:val="1"/>
      <w:numFmt w:val="decimal"/>
      <w:lvlText w:val="%4."/>
      <w:lvlJc w:val="left"/>
      <w:pPr>
        <w:ind w:left="2880" w:hanging="360"/>
      </w:pPr>
    </w:lvl>
    <w:lvl w:ilvl="4" w:tplc="C9A08E06" w:tentative="1">
      <w:start w:val="1"/>
      <w:numFmt w:val="lowerLetter"/>
      <w:lvlText w:val="%5."/>
      <w:lvlJc w:val="left"/>
      <w:pPr>
        <w:ind w:left="3600" w:hanging="360"/>
      </w:pPr>
    </w:lvl>
    <w:lvl w:ilvl="5" w:tplc="137E4C9A" w:tentative="1">
      <w:start w:val="1"/>
      <w:numFmt w:val="lowerRoman"/>
      <w:lvlText w:val="%6."/>
      <w:lvlJc w:val="right"/>
      <w:pPr>
        <w:ind w:left="4320" w:hanging="180"/>
      </w:pPr>
    </w:lvl>
    <w:lvl w:ilvl="6" w:tplc="408A5614" w:tentative="1">
      <w:start w:val="1"/>
      <w:numFmt w:val="decimal"/>
      <w:lvlText w:val="%7."/>
      <w:lvlJc w:val="left"/>
      <w:pPr>
        <w:ind w:left="5040" w:hanging="360"/>
      </w:pPr>
    </w:lvl>
    <w:lvl w:ilvl="7" w:tplc="B964AF58" w:tentative="1">
      <w:start w:val="1"/>
      <w:numFmt w:val="lowerLetter"/>
      <w:lvlText w:val="%8."/>
      <w:lvlJc w:val="left"/>
      <w:pPr>
        <w:ind w:left="5760" w:hanging="360"/>
      </w:pPr>
    </w:lvl>
    <w:lvl w:ilvl="8" w:tplc="5ACE1D6C" w:tentative="1">
      <w:start w:val="1"/>
      <w:numFmt w:val="lowerRoman"/>
      <w:lvlText w:val="%9."/>
      <w:lvlJc w:val="right"/>
      <w:pPr>
        <w:ind w:left="6480" w:hanging="180"/>
      </w:pPr>
    </w:lvl>
  </w:abstractNum>
  <w:abstractNum w:abstractNumId="7" w15:restartNumberingAfterBreak="0">
    <w:nsid w:val="34F028A8"/>
    <w:multiLevelType w:val="hybridMultilevel"/>
    <w:tmpl w:val="C9904340"/>
    <w:lvl w:ilvl="0" w:tplc="D8E68994">
      <w:start w:val="1"/>
      <w:numFmt w:val="bullet"/>
      <w:lvlText w:val=""/>
      <w:lvlJc w:val="left"/>
      <w:pPr>
        <w:ind w:left="720" w:hanging="360"/>
      </w:pPr>
      <w:rPr>
        <w:rFonts w:ascii="Symbol" w:hAnsi="Symbol" w:hint="default"/>
      </w:rPr>
    </w:lvl>
    <w:lvl w:ilvl="1" w:tplc="7D9E9768">
      <w:start w:val="1"/>
      <w:numFmt w:val="bullet"/>
      <w:lvlText w:val="o"/>
      <w:lvlJc w:val="left"/>
      <w:pPr>
        <w:ind w:left="1440" w:hanging="360"/>
      </w:pPr>
      <w:rPr>
        <w:rFonts w:ascii="Courier New" w:hAnsi="Courier New" w:cs="Courier New" w:hint="default"/>
      </w:rPr>
    </w:lvl>
    <w:lvl w:ilvl="2" w:tplc="202234D0" w:tentative="1">
      <w:start w:val="1"/>
      <w:numFmt w:val="bullet"/>
      <w:lvlText w:val=""/>
      <w:lvlJc w:val="left"/>
      <w:pPr>
        <w:ind w:left="2160" w:hanging="360"/>
      </w:pPr>
      <w:rPr>
        <w:rFonts w:ascii="Wingdings" w:hAnsi="Wingdings" w:hint="default"/>
      </w:rPr>
    </w:lvl>
    <w:lvl w:ilvl="3" w:tplc="725EFCB2" w:tentative="1">
      <w:start w:val="1"/>
      <w:numFmt w:val="bullet"/>
      <w:lvlText w:val=""/>
      <w:lvlJc w:val="left"/>
      <w:pPr>
        <w:ind w:left="2880" w:hanging="360"/>
      </w:pPr>
      <w:rPr>
        <w:rFonts w:ascii="Symbol" w:hAnsi="Symbol" w:hint="default"/>
      </w:rPr>
    </w:lvl>
    <w:lvl w:ilvl="4" w:tplc="EC0667C2" w:tentative="1">
      <w:start w:val="1"/>
      <w:numFmt w:val="bullet"/>
      <w:lvlText w:val="o"/>
      <w:lvlJc w:val="left"/>
      <w:pPr>
        <w:ind w:left="3600" w:hanging="360"/>
      </w:pPr>
      <w:rPr>
        <w:rFonts w:ascii="Courier New" w:hAnsi="Courier New" w:cs="Courier New" w:hint="default"/>
      </w:rPr>
    </w:lvl>
    <w:lvl w:ilvl="5" w:tplc="007E62F8" w:tentative="1">
      <w:start w:val="1"/>
      <w:numFmt w:val="bullet"/>
      <w:lvlText w:val=""/>
      <w:lvlJc w:val="left"/>
      <w:pPr>
        <w:ind w:left="4320" w:hanging="360"/>
      </w:pPr>
      <w:rPr>
        <w:rFonts w:ascii="Wingdings" w:hAnsi="Wingdings" w:hint="default"/>
      </w:rPr>
    </w:lvl>
    <w:lvl w:ilvl="6" w:tplc="46E2BB68" w:tentative="1">
      <w:start w:val="1"/>
      <w:numFmt w:val="bullet"/>
      <w:lvlText w:val=""/>
      <w:lvlJc w:val="left"/>
      <w:pPr>
        <w:ind w:left="5040" w:hanging="360"/>
      </w:pPr>
      <w:rPr>
        <w:rFonts w:ascii="Symbol" w:hAnsi="Symbol" w:hint="default"/>
      </w:rPr>
    </w:lvl>
    <w:lvl w:ilvl="7" w:tplc="1BB67718" w:tentative="1">
      <w:start w:val="1"/>
      <w:numFmt w:val="bullet"/>
      <w:lvlText w:val="o"/>
      <w:lvlJc w:val="left"/>
      <w:pPr>
        <w:ind w:left="5760" w:hanging="360"/>
      </w:pPr>
      <w:rPr>
        <w:rFonts w:ascii="Courier New" w:hAnsi="Courier New" w:cs="Courier New" w:hint="default"/>
      </w:rPr>
    </w:lvl>
    <w:lvl w:ilvl="8" w:tplc="3AE854CA" w:tentative="1">
      <w:start w:val="1"/>
      <w:numFmt w:val="bullet"/>
      <w:lvlText w:val=""/>
      <w:lvlJc w:val="left"/>
      <w:pPr>
        <w:ind w:left="6480" w:hanging="360"/>
      </w:pPr>
      <w:rPr>
        <w:rFonts w:ascii="Wingdings" w:hAnsi="Wingdings" w:hint="default"/>
      </w:rPr>
    </w:lvl>
  </w:abstractNum>
  <w:abstractNum w:abstractNumId="8" w15:restartNumberingAfterBreak="0">
    <w:nsid w:val="3A01034C"/>
    <w:multiLevelType w:val="hybridMultilevel"/>
    <w:tmpl w:val="554CD44E"/>
    <w:lvl w:ilvl="0" w:tplc="D35E6332">
      <w:start w:val="1"/>
      <w:numFmt w:val="bullet"/>
      <w:lvlText w:val=""/>
      <w:lvlJc w:val="left"/>
      <w:pPr>
        <w:tabs>
          <w:tab w:val="num" w:pos="720"/>
        </w:tabs>
        <w:ind w:left="720" w:hanging="360"/>
      </w:pPr>
      <w:rPr>
        <w:rFonts w:ascii="Symbol" w:hAnsi="Symbol" w:hint="default"/>
      </w:rPr>
    </w:lvl>
    <w:lvl w:ilvl="1" w:tplc="DFEC0B2A">
      <w:start w:val="1"/>
      <w:numFmt w:val="bullet"/>
      <w:lvlText w:val="o"/>
      <w:lvlJc w:val="left"/>
      <w:pPr>
        <w:ind w:left="1440" w:hanging="360"/>
      </w:pPr>
      <w:rPr>
        <w:rFonts w:ascii="Courier New" w:hAnsi="Courier New" w:cs="Courier New" w:hint="default"/>
      </w:rPr>
    </w:lvl>
    <w:lvl w:ilvl="2" w:tplc="BCC66C1A" w:tentative="1">
      <w:start w:val="1"/>
      <w:numFmt w:val="bullet"/>
      <w:lvlText w:val=""/>
      <w:lvlJc w:val="left"/>
      <w:pPr>
        <w:ind w:left="2160" w:hanging="360"/>
      </w:pPr>
      <w:rPr>
        <w:rFonts w:ascii="Wingdings" w:hAnsi="Wingdings" w:hint="default"/>
      </w:rPr>
    </w:lvl>
    <w:lvl w:ilvl="3" w:tplc="852C5326" w:tentative="1">
      <w:start w:val="1"/>
      <w:numFmt w:val="bullet"/>
      <w:lvlText w:val=""/>
      <w:lvlJc w:val="left"/>
      <w:pPr>
        <w:ind w:left="2880" w:hanging="360"/>
      </w:pPr>
      <w:rPr>
        <w:rFonts w:ascii="Symbol" w:hAnsi="Symbol" w:hint="default"/>
      </w:rPr>
    </w:lvl>
    <w:lvl w:ilvl="4" w:tplc="52562B50" w:tentative="1">
      <w:start w:val="1"/>
      <w:numFmt w:val="bullet"/>
      <w:lvlText w:val="o"/>
      <w:lvlJc w:val="left"/>
      <w:pPr>
        <w:ind w:left="3600" w:hanging="360"/>
      </w:pPr>
      <w:rPr>
        <w:rFonts w:ascii="Courier New" w:hAnsi="Courier New" w:cs="Courier New" w:hint="default"/>
      </w:rPr>
    </w:lvl>
    <w:lvl w:ilvl="5" w:tplc="1960E8D0" w:tentative="1">
      <w:start w:val="1"/>
      <w:numFmt w:val="bullet"/>
      <w:lvlText w:val=""/>
      <w:lvlJc w:val="left"/>
      <w:pPr>
        <w:ind w:left="4320" w:hanging="360"/>
      </w:pPr>
      <w:rPr>
        <w:rFonts w:ascii="Wingdings" w:hAnsi="Wingdings" w:hint="default"/>
      </w:rPr>
    </w:lvl>
    <w:lvl w:ilvl="6" w:tplc="23CA6D8A" w:tentative="1">
      <w:start w:val="1"/>
      <w:numFmt w:val="bullet"/>
      <w:lvlText w:val=""/>
      <w:lvlJc w:val="left"/>
      <w:pPr>
        <w:ind w:left="5040" w:hanging="360"/>
      </w:pPr>
      <w:rPr>
        <w:rFonts w:ascii="Symbol" w:hAnsi="Symbol" w:hint="default"/>
      </w:rPr>
    </w:lvl>
    <w:lvl w:ilvl="7" w:tplc="CBEEEFA4" w:tentative="1">
      <w:start w:val="1"/>
      <w:numFmt w:val="bullet"/>
      <w:lvlText w:val="o"/>
      <w:lvlJc w:val="left"/>
      <w:pPr>
        <w:ind w:left="5760" w:hanging="360"/>
      </w:pPr>
      <w:rPr>
        <w:rFonts w:ascii="Courier New" w:hAnsi="Courier New" w:cs="Courier New" w:hint="default"/>
      </w:rPr>
    </w:lvl>
    <w:lvl w:ilvl="8" w:tplc="0EA64708" w:tentative="1">
      <w:start w:val="1"/>
      <w:numFmt w:val="bullet"/>
      <w:lvlText w:val=""/>
      <w:lvlJc w:val="left"/>
      <w:pPr>
        <w:ind w:left="6480" w:hanging="360"/>
      </w:pPr>
      <w:rPr>
        <w:rFonts w:ascii="Wingdings" w:hAnsi="Wingdings" w:hint="default"/>
      </w:rPr>
    </w:lvl>
  </w:abstractNum>
  <w:abstractNum w:abstractNumId="9" w15:restartNumberingAfterBreak="0">
    <w:nsid w:val="5AD73587"/>
    <w:multiLevelType w:val="hybridMultilevel"/>
    <w:tmpl w:val="87509B1A"/>
    <w:lvl w:ilvl="0" w:tplc="244821AA">
      <w:start w:val="1"/>
      <w:numFmt w:val="decimal"/>
      <w:lvlText w:val="(%1)"/>
      <w:lvlJc w:val="left"/>
      <w:pPr>
        <w:ind w:left="840" w:hanging="480"/>
      </w:pPr>
      <w:rPr>
        <w:rFonts w:hint="default"/>
      </w:rPr>
    </w:lvl>
    <w:lvl w:ilvl="1" w:tplc="BC663ACC" w:tentative="1">
      <w:start w:val="1"/>
      <w:numFmt w:val="lowerLetter"/>
      <w:lvlText w:val="%2."/>
      <w:lvlJc w:val="left"/>
      <w:pPr>
        <w:ind w:left="1440" w:hanging="360"/>
      </w:pPr>
    </w:lvl>
    <w:lvl w:ilvl="2" w:tplc="1194C248" w:tentative="1">
      <w:start w:val="1"/>
      <w:numFmt w:val="lowerRoman"/>
      <w:lvlText w:val="%3."/>
      <w:lvlJc w:val="right"/>
      <w:pPr>
        <w:ind w:left="2160" w:hanging="180"/>
      </w:pPr>
    </w:lvl>
    <w:lvl w:ilvl="3" w:tplc="005040BA" w:tentative="1">
      <w:start w:val="1"/>
      <w:numFmt w:val="decimal"/>
      <w:lvlText w:val="%4."/>
      <w:lvlJc w:val="left"/>
      <w:pPr>
        <w:ind w:left="2880" w:hanging="360"/>
      </w:pPr>
    </w:lvl>
    <w:lvl w:ilvl="4" w:tplc="A874D3D8" w:tentative="1">
      <w:start w:val="1"/>
      <w:numFmt w:val="lowerLetter"/>
      <w:lvlText w:val="%5."/>
      <w:lvlJc w:val="left"/>
      <w:pPr>
        <w:ind w:left="3600" w:hanging="360"/>
      </w:pPr>
    </w:lvl>
    <w:lvl w:ilvl="5" w:tplc="C0CE419C" w:tentative="1">
      <w:start w:val="1"/>
      <w:numFmt w:val="lowerRoman"/>
      <w:lvlText w:val="%6."/>
      <w:lvlJc w:val="right"/>
      <w:pPr>
        <w:ind w:left="4320" w:hanging="180"/>
      </w:pPr>
    </w:lvl>
    <w:lvl w:ilvl="6" w:tplc="671AB598" w:tentative="1">
      <w:start w:val="1"/>
      <w:numFmt w:val="decimal"/>
      <w:lvlText w:val="%7."/>
      <w:lvlJc w:val="left"/>
      <w:pPr>
        <w:ind w:left="5040" w:hanging="360"/>
      </w:pPr>
    </w:lvl>
    <w:lvl w:ilvl="7" w:tplc="15CC78A4" w:tentative="1">
      <w:start w:val="1"/>
      <w:numFmt w:val="lowerLetter"/>
      <w:lvlText w:val="%8."/>
      <w:lvlJc w:val="left"/>
      <w:pPr>
        <w:ind w:left="5760" w:hanging="360"/>
      </w:pPr>
    </w:lvl>
    <w:lvl w:ilvl="8" w:tplc="CEB23130" w:tentative="1">
      <w:start w:val="1"/>
      <w:numFmt w:val="lowerRoman"/>
      <w:lvlText w:val="%9."/>
      <w:lvlJc w:val="right"/>
      <w:pPr>
        <w:ind w:left="6480" w:hanging="180"/>
      </w:pPr>
    </w:lvl>
  </w:abstractNum>
  <w:abstractNum w:abstractNumId="10" w15:restartNumberingAfterBreak="0">
    <w:nsid w:val="5F3E1945"/>
    <w:multiLevelType w:val="hybridMultilevel"/>
    <w:tmpl w:val="37C4E08A"/>
    <w:lvl w:ilvl="0" w:tplc="C4C8D208">
      <w:start w:val="1"/>
      <w:numFmt w:val="bullet"/>
      <w:lvlText w:val=""/>
      <w:lvlJc w:val="left"/>
      <w:pPr>
        <w:ind w:left="720" w:hanging="360"/>
      </w:pPr>
      <w:rPr>
        <w:rFonts w:ascii="Symbol" w:hAnsi="Symbol" w:hint="default"/>
      </w:rPr>
    </w:lvl>
    <w:lvl w:ilvl="1" w:tplc="FF2CC862">
      <w:start w:val="1"/>
      <w:numFmt w:val="bullet"/>
      <w:lvlText w:val="o"/>
      <w:lvlJc w:val="left"/>
      <w:pPr>
        <w:ind w:left="1440" w:hanging="360"/>
      </w:pPr>
      <w:rPr>
        <w:rFonts w:ascii="Courier New" w:hAnsi="Courier New" w:cs="Courier New" w:hint="default"/>
      </w:rPr>
    </w:lvl>
    <w:lvl w:ilvl="2" w:tplc="0DDE73A8" w:tentative="1">
      <w:start w:val="1"/>
      <w:numFmt w:val="bullet"/>
      <w:lvlText w:val=""/>
      <w:lvlJc w:val="left"/>
      <w:pPr>
        <w:ind w:left="2160" w:hanging="360"/>
      </w:pPr>
      <w:rPr>
        <w:rFonts w:ascii="Wingdings" w:hAnsi="Wingdings" w:hint="default"/>
      </w:rPr>
    </w:lvl>
    <w:lvl w:ilvl="3" w:tplc="6186C8FE" w:tentative="1">
      <w:start w:val="1"/>
      <w:numFmt w:val="bullet"/>
      <w:lvlText w:val=""/>
      <w:lvlJc w:val="left"/>
      <w:pPr>
        <w:ind w:left="2880" w:hanging="360"/>
      </w:pPr>
      <w:rPr>
        <w:rFonts w:ascii="Symbol" w:hAnsi="Symbol" w:hint="default"/>
      </w:rPr>
    </w:lvl>
    <w:lvl w:ilvl="4" w:tplc="41EC687E" w:tentative="1">
      <w:start w:val="1"/>
      <w:numFmt w:val="bullet"/>
      <w:lvlText w:val="o"/>
      <w:lvlJc w:val="left"/>
      <w:pPr>
        <w:ind w:left="3600" w:hanging="360"/>
      </w:pPr>
      <w:rPr>
        <w:rFonts w:ascii="Courier New" w:hAnsi="Courier New" w:cs="Courier New" w:hint="default"/>
      </w:rPr>
    </w:lvl>
    <w:lvl w:ilvl="5" w:tplc="0B5E5FDE" w:tentative="1">
      <w:start w:val="1"/>
      <w:numFmt w:val="bullet"/>
      <w:lvlText w:val=""/>
      <w:lvlJc w:val="left"/>
      <w:pPr>
        <w:ind w:left="4320" w:hanging="360"/>
      </w:pPr>
      <w:rPr>
        <w:rFonts w:ascii="Wingdings" w:hAnsi="Wingdings" w:hint="default"/>
      </w:rPr>
    </w:lvl>
    <w:lvl w:ilvl="6" w:tplc="602E3DB4" w:tentative="1">
      <w:start w:val="1"/>
      <w:numFmt w:val="bullet"/>
      <w:lvlText w:val=""/>
      <w:lvlJc w:val="left"/>
      <w:pPr>
        <w:ind w:left="5040" w:hanging="360"/>
      </w:pPr>
      <w:rPr>
        <w:rFonts w:ascii="Symbol" w:hAnsi="Symbol" w:hint="default"/>
      </w:rPr>
    </w:lvl>
    <w:lvl w:ilvl="7" w:tplc="955458D0" w:tentative="1">
      <w:start w:val="1"/>
      <w:numFmt w:val="bullet"/>
      <w:lvlText w:val="o"/>
      <w:lvlJc w:val="left"/>
      <w:pPr>
        <w:ind w:left="5760" w:hanging="360"/>
      </w:pPr>
      <w:rPr>
        <w:rFonts w:ascii="Courier New" w:hAnsi="Courier New" w:cs="Courier New" w:hint="default"/>
      </w:rPr>
    </w:lvl>
    <w:lvl w:ilvl="8" w:tplc="B008B23E" w:tentative="1">
      <w:start w:val="1"/>
      <w:numFmt w:val="bullet"/>
      <w:lvlText w:val=""/>
      <w:lvlJc w:val="left"/>
      <w:pPr>
        <w:ind w:left="6480" w:hanging="360"/>
      </w:pPr>
      <w:rPr>
        <w:rFonts w:ascii="Wingdings" w:hAnsi="Wingdings" w:hint="default"/>
      </w:rPr>
    </w:lvl>
  </w:abstractNum>
  <w:abstractNum w:abstractNumId="11" w15:restartNumberingAfterBreak="0">
    <w:nsid w:val="649E41F5"/>
    <w:multiLevelType w:val="hybridMultilevel"/>
    <w:tmpl w:val="8C10BF84"/>
    <w:lvl w:ilvl="0" w:tplc="8BF23602">
      <w:start w:val="1"/>
      <w:numFmt w:val="decimal"/>
      <w:lvlText w:val="(%1)"/>
      <w:lvlJc w:val="left"/>
      <w:pPr>
        <w:ind w:left="758" w:hanging="398"/>
      </w:pPr>
      <w:rPr>
        <w:rFonts w:hint="default"/>
      </w:rPr>
    </w:lvl>
    <w:lvl w:ilvl="1" w:tplc="6052C69C">
      <w:start w:val="1"/>
      <w:numFmt w:val="upperLetter"/>
      <w:lvlText w:val="(%2)"/>
      <w:lvlJc w:val="left"/>
      <w:pPr>
        <w:ind w:left="1530" w:hanging="450"/>
      </w:pPr>
      <w:rPr>
        <w:rFonts w:hint="default"/>
      </w:rPr>
    </w:lvl>
    <w:lvl w:ilvl="2" w:tplc="0C080CA4" w:tentative="1">
      <w:start w:val="1"/>
      <w:numFmt w:val="lowerRoman"/>
      <w:lvlText w:val="%3."/>
      <w:lvlJc w:val="right"/>
      <w:pPr>
        <w:ind w:left="2160" w:hanging="180"/>
      </w:pPr>
    </w:lvl>
    <w:lvl w:ilvl="3" w:tplc="3684EF22" w:tentative="1">
      <w:start w:val="1"/>
      <w:numFmt w:val="decimal"/>
      <w:lvlText w:val="%4."/>
      <w:lvlJc w:val="left"/>
      <w:pPr>
        <w:ind w:left="2880" w:hanging="360"/>
      </w:pPr>
    </w:lvl>
    <w:lvl w:ilvl="4" w:tplc="88F0F910" w:tentative="1">
      <w:start w:val="1"/>
      <w:numFmt w:val="lowerLetter"/>
      <w:lvlText w:val="%5."/>
      <w:lvlJc w:val="left"/>
      <w:pPr>
        <w:ind w:left="3600" w:hanging="360"/>
      </w:pPr>
    </w:lvl>
    <w:lvl w:ilvl="5" w:tplc="940C1164" w:tentative="1">
      <w:start w:val="1"/>
      <w:numFmt w:val="lowerRoman"/>
      <w:lvlText w:val="%6."/>
      <w:lvlJc w:val="right"/>
      <w:pPr>
        <w:ind w:left="4320" w:hanging="180"/>
      </w:pPr>
    </w:lvl>
    <w:lvl w:ilvl="6" w:tplc="96C6A0FC" w:tentative="1">
      <w:start w:val="1"/>
      <w:numFmt w:val="decimal"/>
      <w:lvlText w:val="%7."/>
      <w:lvlJc w:val="left"/>
      <w:pPr>
        <w:ind w:left="5040" w:hanging="360"/>
      </w:pPr>
    </w:lvl>
    <w:lvl w:ilvl="7" w:tplc="7F5C545E" w:tentative="1">
      <w:start w:val="1"/>
      <w:numFmt w:val="lowerLetter"/>
      <w:lvlText w:val="%8."/>
      <w:lvlJc w:val="left"/>
      <w:pPr>
        <w:ind w:left="5760" w:hanging="360"/>
      </w:pPr>
    </w:lvl>
    <w:lvl w:ilvl="8" w:tplc="00DA14A6" w:tentative="1">
      <w:start w:val="1"/>
      <w:numFmt w:val="lowerRoman"/>
      <w:lvlText w:val="%9."/>
      <w:lvlJc w:val="right"/>
      <w:pPr>
        <w:ind w:left="6480" w:hanging="180"/>
      </w:pPr>
    </w:lvl>
  </w:abstractNum>
  <w:abstractNum w:abstractNumId="12" w15:restartNumberingAfterBreak="0">
    <w:nsid w:val="7B095E2C"/>
    <w:multiLevelType w:val="hybridMultilevel"/>
    <w:tmpl w:val="0448779A"/>
    <w:lvl w:ilvl="0" w:tplc="4774AE58">
      <w:start w:val="1"/>
      <w:numFmt w:val="bullet"/>
      <w:lvlText w:val=""/>
      <w:lvlJc w:val="left"/>
      <w:pPr>
        <w:ind w:left="720" w:hanging="360"/>
      </w:pPr>
      <w:rPr>
        <w:rFonts w:ascii="Symbol" w:hAnsi="Symbol" w:hint="default"/>
      </w:rPr>
    </w:lvl>
    <w:lvl w:ilvl="1" w:tplc="FCEEC7EC">
      <w:start w:val="1"/>
      <w:numFmt w:val="bullet"/>
      <w:lvlText w:val="o"/>
      <w:lvlJc w:val="left"/>
      <w:pPr>
        <w:ind w:left="1440" w:hanging="360"/>
      </w:pPr>
      <w:rPr>
        <w:rFonts w:ascii="Courier New" w:hAnsi="Courier New" w:cs="Courier New" w:hint="default"/>
      </w:rPr>
    </w:lvl>
    <w:lvl w:ilvl="2" w:tplc="2ED4D958" w:tentative="1">
      <w:start w:val="1"/>
      <w:numFmt w:val="bullet"/>
      <w:lvlText w:val=""/>
      <w:lvlJc w:val="left"/>
      <w:pPr>
        <w:ind w:left="2160" w:hanging="360"/>
      </w:pPr>
      <w:rPr>
        <w:rFonts w:ascii="Wingdings" w:hAnsi="Wingdings" w:hint="default"/>
      </w:rPr>
    </w:lvl>
    <w:lvl w:ilvl="3" w:tplc="9A5653D4" w:tentative="1">
      <w:start w:val="1"/>
      <w:numFmt w:val="bullet"/>
      <w:lvlText w:val=""/>
      <w:lvlJc w:val="left"/>
      <w:pPr>
        <w:ind w:left="2880" w:hanging="360"/>
      </w:pPr>
      <w:rPr>
        <w:rFonts w:ascii="Symbol" w:hAnsi="Symbol" w:hint="default"/>
      </w:rPr>
    </w:lvl>
    <w:lvl w:ilvl="4" w:tplc="6AAA5418" w:tentative="1">
      <w:start w:val="1"/>
      <w:numFmt w:val="bullet"/>
      <w:lvlText w:val="o"/>
      <w:lvlJc w:val="left"/>
      <w:pPr>
        <w:ind w:left="3600" w:hanging="360"/>
      </w:pPr>
      <w:rPr>
        <w:rFonts w:ascii="Courier New" w:hAnsi="Courier New" w:cs="Courier New" w:hint="default"/>
      </w:rPr>
    </w:lvl>
    <w:lvl w:ilvl="5" w:tplc="A9221BC2" w:tentative="1">
      <w:start w:val="1"/>
      <w:numFmt w:val="bullet"/>
      <w:lvlText w:val=""/>
      <w:lvlJc w:val="left"/>
      <w:pPr>
        <w:ind w:left="4320" w:hanging="360"/>
      </w:pPr>
      <w:rPr>
        <w:rFonts w:ascii="Wingdings" w:hAnsi="Wingdings" w:hint="default"/>
      </w:rPr>
    </w:lvl>
    <w:lvl w:ilvl="6" w:tplc="6B9812BE" w:tentative="1">
      <w:start w:val="1"/>
      <w:numFmt w:val="bullet"/>
      <w:lvlText w:val=""/>
      <w:lvlJc w:val="left"/>
      <w:pPr>
        <w:ind w:left="5040" w:hanging="360"/>
      </w:pPr>
      <w:rPr>
        <w:rFonts w:ascii="Symbol" w:hAnsi="Symbol" w:hint="default"/>
      </w:rPr>
    </w:lvl>
    <w:lvl w:ilvl="7" w:tplc="58926538" w:tentative="1">
      <w:start w:val="1"/>
      <w:numFmt w:val="bullet"/>
      <w:lvlText w:val="o"/>
      <w:lvlJc w:val="left"/>
      <w:pPr>
        <w:ind w:left="5760" w:hanging="360"/>
      </w:pPr>
      <w:rPr>
        <w:rFonts w:ascii="Courier New" w:hAnsi="Courier New" w:cs="Courier New" w:hint="default"/>
      </w:rPr>
    </w:lvl>
    <w:lvl w:ilvl="8" w:tplc="7EDE75A8" w:tentative="1">
      <w:start w:val="1"/>
      <w:numFmt w:val="bullet"/>
      <w:lvlText w:val=""/>
      <w:lvlJc w:val="left"/>
      <w:pPr>
        <w:ind w:left="6480" w:hanging="360"/>
      </w:pPr>
      <w:rPr>
        <w:rFonts w:ascii="Wingdings" w:hAnsi="Wingdings" w:hint="default"/>
      </w:rPr>
    </w:lvl>
  </w:abstractNum>
  <w:abstractNum w:abstractNumId="13" w15:restartNumberingAfterBreak="0">
    <w:nsid w:val="7D173F41"/>
    <w:multiLevelType w:val="hybridMultilevel"/>
    <w:tmpl w:val="E5269046"/>
    <w:lvl w:ilvl="0" w:tplc="EC4EEEB8">
      <w:start w:val="1"/>
      <w:numFmt w:val="bullet"/>
      <w:lvlText w:val=""/>
      <w:lvlJc w:val="left"/>
      <w:pPr>
        <w:ind w:left="720" w:hanging="360"/>
      </w:pPr>
      <w:rPr>
        <w:rFonts w:ascii="Symbol" w:hAnsi="Symbol" w:hint="default"/>
      </w:rPr>
    </w:lvl>
    <w:lvl w:ilvl="1" w:tplc="BF968E6A">
      <w:start w:val="1"/>
      <w:numFmt w:val="bullet"/>
      <w:lvlText w:val="o"/>
      <w:lvlJc w:val="left"/>
      <w:pPr>
        <w:ind w:left="1440" w:hanging="360"/>
      </w:pPr>
      <w:rPr>
        <w:rFonts w:ascii="Courier New" w:hAnsi="Courier New" w:cs="Courier New" w:hint="default"/>
      </w:rPr>
    </w:lvl>
    <w:lvl w:ilvl="2" w:tplc="DD802EEA" w:tentative="1">
      <w:start w:val="1"/>
      <w:numFmt w:val="bullet"/>
      <w:lvlText w:val=""/>
      <w:lvlJc w:val="left"/>
      <w:pPr>
        <w:ind w:left="2160" w:hanging="360"/>
      </w:pPr>
      <w:rPr>
        <w:rFonts w:ascii="Wingdings" w:hAnsi="Wingdings" w:hint="default"/>
      </w:rPr>
    </w:lvl>
    <w:lvl w:ilvl="3" w:tplc="1C2E6C60" w:tentative="1">
      <w:start w:val="1"/>
      <w:numFmt w:val="bullet"/>
      <w:lvlText w:val=""/>
      <w:lvlJc w:val="left"/>
      <w:pPr>
        <w:ind w:left="2880" w:hanging="360"/>
      </w:pPr>
      <w:rPr>
        <w:rFonts w:ascii="Symbol" w:hAnsi="Symbol" w:hint="default"/>
      </w:rPr>
    </w:lvl>
    <w:lvl w:ilvl="4" w:tplc="33AEE52C" w:tentative="1">
      <w:start w:val="1"/>
      <w:numFmt w:val="bullet"/>
      <w:lvlText w:val="o"/>
      <w:lvlJc w:val="left"/>
      <w:pPr>
        <w:ind w:left="3600" w:hanging="360"/>
      </w:pPr>
      <w:rPr>
        <w:rFonts w:ascii="Courier New" w:hAnsi="Courier New" w:cs="Courier New" w:hint="default"/>
      </w:rPr>
    </w:lvl>
    <w:lvl w:ilvl="5" w:tplc="55A614CC" w:tentative="1">
      <w:start w:val="1"/>
      <w:numFmt w:val="bullet"/>
      <w:lvlText w:val=""/>
      <w:lvlJc w:val="left"/>
      <w:pPr>
        <w:ind w:left="4320" w:hanging="360"/>
      </w:pPr>
      <w:rPr>
        <w:rFonts w:ascii="Wingdings" w:hAnsi="Wingdings" w:hint="default"/>
      </w:rPr>
    </w:lvl>
    <w:lvl w:ilvl="6" w:tplc="198C8894" w:tentative="1">
      <w:start w:val="1"/>
      <w:numFmt w:val="bullet"/>
      <w:lvlText w:val=""/>
      <w:lvlJc w:val="left"/>
      <w:pPr>
        <w:ind w:left="5040" w:hanging="360"/>
      </w:pPr>
      <w:rPr>
        <w:rFonts w:ascii="Symbol" w:hAnsi="Symbol" w:hint="default"/>
      </w:rPr>
    </w:lvl>
    <w:lvl w:ilvl="7" w:tplc="2918D69C" w:tentative="1">
      <w:start w:val="1"/>
      <w:numFmt w:val="bullet"/>
      <w:lvlText w:val="o"/>
      <w:lvlJc w:val="left"/>
      <w:pPr>
        <w:ind w:left="5760" w:hanging="360"/>
      </w:pPr>
      <w:rPr>
        <w:rFonts w:ascii="Courier New" w:hAnsi="Courier New" w:cs="Courier New" w:hint="default"/>
      </w:rPr>
    </w:lvl>
    <w:lvl w:ilvl="8" w:tplc="D396B00A"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9"/>
  </w:num>
  <w:num w:numId="5">
    <w:abstractNumId w:val="1"/>
  </w:num>
  <w:num w:numId="6">
    <w:abstractNumId w:val="13"/>
  </w:num>
  <w:num w:numId="7">
    <w:abstractNumId w:val="5"/>
  </w:num>
  <w:num w:numId="8">
    <w:abstractNumId w:val="3"/>
  </w:num>
  <w:num w:numId="9">
    <w:abstractNumId w:val="10"/>
  </w:num>
  <w:num w:numId="10">
    <w:abstractNumId w:val="7"/>
  </w:num>
  <w:num w:numId="11">
    <w:abstractNumId w:val="6"/>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A8"/>
    <w:rsid w:val="00000A70"/>
    <w:rsid w:val="000032B8"/>
    <w:rsid w:val="00003B06"/>
    <w:rsid w:val="000054B9"/>
    <w:rsid w:val="00007461"/>
    <w:rsid w:val="0001117E"/>
    <w:rsid w:val="0001125F"/>
    <w:rsid w:val="000120BD"/>
    <w:rsid w:val="0001338E"/>
    <w:rsid w:val="00013D24"/>
    <w:rsid w:val="00014AF0"/>
    <w:rsid w:val="000155D6"/>
    <w:rsid w:val="00015D4E"/>
    <w:rsid w:val="000175D5"/>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474B"/>
    <w:rsid w:val="00055C12"/>
    <w:rsid w:val="000608B0"/>
    <w:rsid w:val="0006104C"/>
    <w:rsid w:val="000635E1"/>
    <w:rsid w:val="00064BF2"/>
    <w:rsid w:val="000667BA"/>
    <w:rsid w:val="000676A7"/>
    <w:rsid w:val="00073914"/>
    <w:rsid w:val="00074236"/>
    <w:rsid w:val="000746BD"/>
    <w:rsid w:val="00075112"/>
    <w:rsid w:val="000752E4"/>
    <w:rsid w:val="00076D7D"/>
    <w:rsid w:val="00080D95"/>
    <w:rsid w:val="000874B9"/>
    <w:rsid w:val="000909B7"/>
    <w:rsid w:val="00090E6B"/>
    <w:rsid w:val="00091B2C"/>
    <w:rsid w:val="00092ABC"/>
    <w:rsid w:val="00097AAF"/>
    <w:rsid w:val="00097D13"/>
    <w:rsid w:val="000A4893"/>
    <w:rsid w:val="000A54E0"/>
    <w:rsid w:val="000A72C4"/>
    <w:rsid w:val="000B05D2"/>
    <w:rsid w:val="000B1486"/>
    <w:rsid w:val="000B3E61"/>
    <w:rsid w:val="000B51CA"/>
    <w:rsid w:val="000B54AF"/>
    <w:rsid w:val="000B6090"/>
    <w:rsid w:val="000B6FEE"/>
    <w:rsid w:val="000C0D42"/>
    <w:rsid w:val="000C12C4"/>
    <w:rsid w:val="000C49DA"/>
    <w:rsid w:val="000C4B3D"/>
    <w:rsid w:val="000C6DC1"/>
    <w:rsid w:val="000C6E20"/>
    <w:rsid w:val="000C76D7"/>
    <w:rsid w:val="000C7F1D"/>
    <w:rsid w:val="000D2EBA"/>
    <w:rsid w:val="000D32A1"/>
    <w:rsid w:val="000D3725"/>
    <w:rsid w:val="000D46E5"/>
    <w:rsid w:val="000D769C"/>
    <w:rsid w:val="000E1976"/>
    <w:rsid w:val="000E1B87"/>
    <w:rsid w:val="000E20F1"/>
    <w:rsid w:val="000E2D3F"/>
    <w:rsid w:val="000E5B20"/>
    <w:rsid w:val="000E7C14"/>
    <w:rsid w:val="000F094C"/>
    <w:rsid w:val="000F18A2"/>
    <w:rsid w:val="000F2A7F"/>
    <w:rsid w:val="000F3DBD"/>
    <w:rsid w:val="000F5843"/>
    <w:rsid w:val="000F6A06"/>
    <w:rsid w:val="000F6AAD"/>
    <w:rsid w:val="0010154D"/>
    <w:rsid w:val="00102D3F"/>
    <w:rsid w:val="00102EC7"/>
    <w:rsid w:val="0010347D"/>
    <w:rsid w:val="00110F8C"/>
    <w:rsid w:val="0011274A"/>
    <w:rsid w:val="00113522"/>
    <w:rsid w:val="0011378D"/>
    <w:rsid w:val="00115EE9"/>
    <w:rsid w:val="001169F9"/>
    <w:rsid w:val="0012069A"/>
    <w:rsid w:val="00120797"/>
    <w:rsid w:val="0012371B"/>
    <w:rsid w:val="001245C8"/>
    <w:rsid w:val="00124653"/>
    <w:rsid w:val="001247C5"/>
    <w:rsid w:val="00127893"/>
    <w:rsid w:val="001312BB"/>
    <w:rsid w:val="00137D90"/>
    <w:rsid w:val="00141FB6"/>
    <w:rsid w:val="00142F8E"/>
    <w:rsid w:val="00143C8B"/>
    <w:rsid w:val="00147530"/>
    <w:rsid w:val="00147E35"/>
    <w:rsid w:val="0015331F"/>
    <w:rsid w:val="001539D7"/>
    <w:rsid w:val="00156AB2"/>
    <w:rsid w:val="00160402"/>
    <w:rsid w:val="00160571"/>
    <w:rsid w:val="00161E93"/>
    <w:rsid w:val="00162C7A"/>
    <w:rsid w:val="00162DAE"/>
    <w:rsid w:val="001639C5"/>
    <w:rsid w:val="00163E45"/>
    <w:rsid w:val="001664C2"/>
    <w:rsid w:val="00171BF2"/>
    <w:rsid w:val="0017347B"/>
    <w:rsid w:val="0017725B"/>
    <w:rsid w:val="00177625"/>
    <w:rsid w:val="0018050C"/>
    <w:rsid w:val="0018117F"/>
    <w:rsid w:val="001824ED"/>
    <w:rsid w:val="00183262"/>
    <w:rsid w:val="00184B03"/>
    <w:rsid w:val="001853B8"/>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2EA0"/>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ECA"/>
    <w:rsid w:val="00216A00"/>
    <w:rsid w:val="00216BBA"/>
    <w:rsid w:val="00216E12"/>
    <w:rsid w:val="00217466"/>
    <w:rsid w:val="0021751D"/>
    <w:rsid w:val="00217C49"/>
    <w:rsid w:val="0022177D"/>
    <w:rsid w:val="002222B9"/>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6AE5"/>
    <w:rsid w:val="00267841"/>
    <w:rsid w:val="002710C3"/>
    <w:rsid w:val="002734D6"/>
    <w:rsid w:val="00274C45"/>
    <w:rsid w:val="00275109"/>
    <w:rsid w:val="00275AF2"/>
    <w:rsid w:val="00275BEE"/>
    <w:rsid w:val="00277434"/>
    <w:rsid w:val="00280123"/>
    <w:rsid w:val="00281343"/>
    <w:rsid w:val="00281883"/>
    <w:rsid w:val="002874E3"/>
    <w:rsid w:val="00287656"/>
    <w:rsid w:val="00290332"/>
    <w:rsid w:val="00291518"/>
    <w:rsid w:val="00293ED3"/>
    <w:rsid w:val="00295216"/>
    <w:rsid w:val="00296FF0"/>
    <w:rsid w:val="002A17C0"/>
    <w:rsid w:val="002A48DF"/>
    <w:rsid w:val="002A57D4"/>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5779"/>
    <w:rsid w:val="002D05CC"/>
    <w:rsid w:val="002D1D3A"/>
    <w:rsid w:val="002D305A"/>
    <w:rsid w:val="002E21B8"/>
    <w:rsid w:val="002E7DF9"/>
    <w:rsid w:val="002F097B"/>
    <w:rsid w:val="002F25D5"/>
    <w:rsid w:val="002F3111"/>
    <w:rsid w:val="002F4AEC"/>
    <w:rsid w:val="002F795D"/>
    <w:rsid w:val="00300823"/>
    <w:rsid w:val="00300D7F"/>
    <w:rsid w:val="00301638"/>
    <w:rsid w:val="00303B0C"/>
    <w:rsid w:val="0030459C"/>
    <w:rsid w:val="003115B2"/>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3CE"/>
    <w:rsid w:val="003536AA"/>
    <w:rsid w:val="003544CE"/>
    <w:rsid w:val="00355A98"/>
    <w:rsid w:val="00355D7E"/>
    <w:rsid w:val="00357CA1"/>
    <w:rsid w:val="00361829"/>
    <w:rsid w:val="00361FE9"/>
    <w:rsid w:val="003624F2"/>
    <w:rsid w:val="00363854"/>
    <w:rsid w:val="00364315"/>
    <w:rsid w:val="003643E2"/>
    <w:rsid w:val="00370155"/>
    <w:rsid w:val="003712D5"/>
    <w:rsid w:val="003747DF"/>
    <w:rsid w:val="00377E3D"/>
    <w:rsid w:val="003847E8"/>
    <w:rsid w:val="003853B4"/>
    <w:rsid w:val="0038731D"/>
    <w:rsid w:val="00387B60"/>
    <w:rsid w:val="00390098"/>
    <w:rsid w:val="003903B7"/>
    <w:rsid w:val="00392DA1"/>
    <w:rsid w:val="00393718"/>
    <w:rsid w:val="00394F63"/>
    <w:rsid w:val="0039758F"/>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240"/>
    <w:rsid w:val="003E0875"/>
    <w:rsid w:val="003E0BB8"/>
    <w:rsid w:val="003E48E7"/>
    <w:rsid w:val="003E6CB0"/>
    <w:rsid w:val="003F1F5E"/>
    <w:rsid w:val="003F286A"/>
    <w:rsid w:val="003F77F8"/>
    <w:rsid w:val="00400ACD"/>
    <w:rsid w:val="00401577"/>
    <w:rsid w:val="00403B15"/>
    <w:rsid w:val="00403E8A"/>
    <w:rsid w:val="00404C18"/>
    <w:rsid w:val="004101E4"/>
    <w:rsid w:val="00410661"/>
    <w:rsid w:val="004108C3"/>
    <w:rsid w:val="004109BA"/>
    <w:rsid w:val="00410B33"/>
    <w:rsid w:val="004120CC"/>
    <w:rsid w:val="00412ED2"/>
    <w:rsid w:val="00412F0F"/>
    <w:rsid w:val="004134CE"/>
    <w:rsid w:val="004136A8"/>
    <w:rsid w:val="00415139"/>
    <w:rsid w:val="004166BB"/>
    <w:rsid w:val="004174CD"/>
    <w:rsid w:val="004241AA"/>
    <w:rsid w:val="0042422E"/>
    <w:rsid w:val="00426250"/>
    <w:rsid w:val="0043190E"/>
    <w:rsid w:val="004324E9"/>
    <w:rsid w:val="00433D89"/>
    <w:rsid w:val="004350F3"/>
    <w:rsid w:val="004368BC"/>
    <w:rsid w:val="00436980"/>
    <w:rsid w:val="00437592"/>
    <w:rsid w:val="00441016"/>
    <w:rsid w:val="00441F2F"/>
    <w:rsid w:val="0044228B"/>
    <w:rsid w:val="00447018"/>
    <w:rsid w:val="00450561"/>
    <w:rsid w:val="00450A40"/>
    <w:rsid w:val="00451D7C"/>
    <w:rsid w:val="00452FC3"/>
    <w:rsid w:val="00455936"/>
    <w:rsid w:val="00455ACE"/>
    <w:rsid w:val="0046182D"/>
    <w:rsid w:val="00461B69"/>
    <w:rsid w:val="00462B3D"/>
    <w:rsid w:val="004744DA"/>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EA2"/>
    <w:rsid w:val="00515466"/>
    <w:rsid w:val="005154F7"/>
    <w:rsid w:val="005159DE"/>
    <w:rsid w:val="005269CE"/>
    <w:rsid w:val="005304B2"/>
    <w:rsid w:val="005336BD"/>
    <w:rsid w:val="00534A49"/>
    <w:rsid w:val="005363BB"/>
    <w:rsid w:val="00541B98"/>
    <w:rsid w:val="00543374"/>
    <w:rsid w:val="00545548"/>
    <w:rsid w:val="005466C8"/>
    <w:rsid w:val="00546923"/>
    <w:rsid w:val="00551CA6"/>
    <w:rsid w:val="00552516"/>
    <w:rsid w:val="00555034"/>
    <w:rsid w:val="005570D2"/>
    <w:rsid w:val="0056153F"/>
    <w:rsid w:val="00561B14"/>
    <w:rsid w:val="0056244A"/>
    <w:rsid w:val="00562C87"/>
    <w:rsid w:val="005636BD"/>
    <w:rsid w:val="005650AB"/>
    <w:rsid w:val="005666D5"/>
    <w:rsid w:val="005669A7"/>
    <w:rsid w:val="00573401"/>
    <w:rsid w:val="00576714"/>
    <w:rsid w:val="0057685A"/>
    <w:rsid w:val="005847EF"/>
    <w:rsid w:val="005851E6"/>
    <w:rsid w:val="00587169"/>
    <w:rsid w:val="005878B7"/>
    <w:rsid w:val="005924D8"/>
    <w:rsid w:val="00592C9A"/>
    <w:rsid w:val="00593180"/>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316"/>
    <w:rsid w:val="005E1999"/>
    <w:rsid w:val="005E232C"/>
    <w:rsid w:val="005E2B83"/>
    <w:rsid w:val="005E4AEB"/>
    <w:rsid w:val="005E738F"/>
    <w:rsid w:val="005E788B"/>
    <w:rsid w:val="005F1519"/>
    <w:rsid w:val="005F293F"/>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224F"/>
    <w:rsid w:val="00614633"/>
    <w:rsid w:val="00614BC8"/>
    <w:rsid w:val="006151FB"/>
    <w:rsid w:val="00617411"/>
    <w:rsid w:val="006249CB"/>
    <w:rsid w:val="00626326"/>
    <w:rsid w:val="006272DD"/>
    <w:rsid w:val="00630963"/>
    <w:rsid w:val="00631897"/>
    <w:rsid w:val="00632928"/>
    <w:rsid w:val="00632986"/>
    <w:rsid w:val="006330DA"/>
    <w:rsid w:val="00633262"/>
    <w:rsid w:val="00633460"/>
    <w:rsid w:val="006402E7"/>
    <w:rsid w:val="00640CB6"/>
    <w:rsid w:val="00641B42"/>
    <w:rsid w:val="006426A8"/>
    <w:rsid w:val="00645750"/>
    <w:rsid w:val="00650692"/>
    <w:rsid w:val="006508D3"/>
    <w:rsid w:val="00650AFA"/>
    <w:rsid w:val="00662B77"/>
    <w:rsid w:val="00662D0E"/>
    <w:rsid w:val="00663265"/>
    <w:rsid w:val="0066345F"/>
    <w:rsid w:val="0066485B"/>
    <w:rsid w:val="0067036E"/>
    <w:rsid w:val="00671693"/>
    <w:rsid w:val="006739FE"/>
    <w:rsid w:val="006757AA"/>
    <w:rsid w:val="0068127E"/>
    <w:rsid w:val="00681790"/>
    <w:rsid w:val="006823AA"/>
    <w:rsid w:val="00684B98"/>
    <w:rsid w:val="00685A5E"/>
    <w:rsid w:val="00685DC9"/>
    <w:rsid w:val="00687465"/>
    <w:rsid w:val="00690191"/>
    <w:rsid w:val="006907CF"/>
    <w:rsid w:val="00691CCF"/>
    <w:rsid w:val="0069291D"/>
    <w:rsid w:val="00693AFA"/>
    <w:rsid w:val="00694B0E"/>
    <w:rsid w:val="00695101"/>
    <w:rsid w:val="00695B9A"/>
    <w:rsid w:val="00696563"/>
    <w:rsid w:val="006971E7"/>
    <w:rsid w:val="006979F8"/>
    <w:rsid w:val="006A6068"/>
    <w:rsid w:val="006A70F3"/>
    <w:rsid w:val="006B036F"/>
    <w:rsid w:val="006B12AE"/>
    <w:rsid w:val="006B16B3"/>
    <w:rsid w:val="006B1918"/>
    <w:rsid w:val="006B233E"/>
    <w:rsid w:val="006B23D8"/>
    <w:rsid w:val="006B28D5"/>
    <w:rsid w:val="006B2A01"/>
    <w:rsid w:val="006B2B8C"/>
    <w:rsid w:val="006B2DEB"/>
    <w:rsid w:val="006B54C5"/>
    <w:rsid w:val="006B5E80"/>
    <w:rsid w:val="006B641C"/>
    <w:rsid w:val="006B7A2E"/>
    <w:rsid w:val="006C4709"/>
    <w:rsid w:val="006D3005"/>
    <w:rsid w:val="006D504F"/>
    <w:rsid w:val="006E0CAC"/>
    <w:rsid w:val="006E1CFB"/>
    <w:rsid w:val="006E1F94"/>
    <w:rsid w:val="006E26C1"/>
    <w:rsid w:val="006E30A8"/>
    <w:rsid w:val="006E45B0"/>
    <w:rsid w:val="006E5692"/>
    <w:rsid w:val="006F365D"/>
    <w:rsid w:val="006F4BB0"/>
    <w:rsid w:val="006F706F"/>
    <w:rsid w:val="006F7B57"/>
    <w:rsid w:val="007031BD"/>
    <w:rsid w:val="00703E80"/>
    <w:rsid w:val="00705276"/>
    <w:rsid w:val="007066A0"/>
    <w:rsid w:val="007075FB"/>
    <w:rsid w:val="0070787B"/>
    <w:rsid w:val="0071131D"/>
    <w:rsid w:val="00711E3D"/>
    <w:rsid w:val="00711E85"/>
    <w:rsid w:val="00712182"/>
    <w:rsid w:val="00712DDA"/>
    <w:rsid w:val="00717739"/>
    <w:rsid w:val="00717DE4"/>
    <w:rsid w:val="00721494"/>
    <w:rsid w:val="00721724"/>
    <w:rsid w:val="00722EC5"/>
    <w:rsid w:val="00723326"/>
    <w:rsid w:val="00724252"/>
    <w:rsid w:val="00727D8D"/>
    <w:rsid w:val="00727E7A"/>
    <w:rsid w:val="0073163C"/>
    <w:rsid w:val="00731DE3"/>
    <w:rsid w:val="00735B9D"/>
    <w:rsid w:val="007365A5"/>
    <w:rsid w:val="00736FB0"/>
    <w:rsid w:val="007404BC"/>
    <w:rsid w:val="00740D13"/>
    <w:rsid w:val="00740F5F"/>
    <w:rsid w:val="007413E0"/>
    <w:rsid w:val="00741C49"/>
    <w:rsid w:val="00742794"/>
    <w:rsid w:val="00743C4C"/>
    <w:rsid w:val="00744131"/>
    <w:rsid w:val="0074436B"/>
    <w:rsid w:val="007445B7"/>
    <w:rsid w:val="00744920"/>
    <w:rsid w:val="007509BE"/>
    <w:rsid w:val="0075287B"/>
    <w:rsid w:val="00755C7B"/>
    <w:rsid w:val="00764786"/>
    <w:rsid w:val="00766E12"/>
    <w:rsid w:val="0077098E"/>
    <w:rsid w:val="00771287"/>
    <w:rsid w:val="0077149E"/>
    <w:rsid w:val="007719B9"/>
    <w:rsid w:val="00773AB1"/>
    <w:rsid w:val="00777518"/>
    <w:rsid w:val="0077779E"/>
    <w:rsid w:val="007779F3"/>
    <w:rsid w:val="00780FB6"/>
    <w:rsid w:val="0078552A"/>
    <w:rsid w:val="00785729"/>
    <w:rsid w:val="00786058"/>
    <w:rsid w:val="0079487D"/>
    <w:rsid w:val="007966D4"/>
    <w:rsid w:val="00796A0A"/>
    <w:rsid w:val="0079792C"/>
    <w:rsid w:val="007A0989"/>
    <w:rsid w:val="007A331F"/>
    <w:rsid w:val="007A3844"/>
    <w:rsid w:val="007A4381"/>
    <w:rsid w:val="007A5466"/>
    <w:rsid w:val="007A6E57"/>
    <w:rsid w:val="007A7EC1"/>
    <w:rsid w:val="007B2847"/>
    <w:rsid w:val="007B4FCA"/>
    <w:rsid w:val="007B7B85"/>
    <w:rsid w:val="007C462E"/>
    <w:rsid w:val="007C496B"/>
    <w:rsid w:val="007C6803"/>
    <w:rsid w:val="007D1A1B"/>
    <w:rsid w:val="007D2892"/>
    <w:rsid w:val="007D2DCC"/>
    <w:rsid w:val="007D47E1"/>
    <w:rsid w:val="007D7FCB"/>
    <w:rsid w:val="007E0045"/>
    <w:rsid w:val="007E33B6"/>
    <w:rsid w:val="007E59E8"/>
    <w:rsid w:val="007F05F1"/>
    <w:rsid w:val="007F3861"/>
    <w:rsid w:val="007F4162"/>
    <w:rsid w:val="007F5441"/>
    <w:rsid w:val="007F7668"/>
    <w:rsid w:val="00800C63"/>
    <w:rsid w:val="00802243"/>
    <w:rsid w:val="008023D4"/>
    <w:rsid w:val="00805402"/>
    <w:rsid w:val="0080765F"/>
    <w:rsid w:val="008101B5"/>
    <w:rsid w:val="00812BE3"/>
    <w:rsid w:val="00814516"/>
    <w:rsid w:val="00815C9D"/>
    <w:rsid w:val="008170E2"/>
    <w:rsid w:val="00823E4C"/>
    <w:rsid w:val="00824A5D"/>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756"/>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990"/>
    <w:rsid w:val="008B0B3D"/>
    <w:rsid w:val="008B1AA8"/>
    <w:rsid w:val="008B2B1A"/>
    <w:rsid w:val="008B3428"/>
    <w:rsid w:val="008B592C"/>
    <w:rsid w:val="008B7785"/>
    <w:rsid w:val="008C0809"/>
    <w:rsid w:val="008C132C"/>
    <w:rsid w:val="008C39CE"/>
    <w:rsid w:val="008C3FD0"/>
    <w:rsid w:val="008D0189"/>
    <w:rsid w:val="008D27A5"/>
    <w:rsid w:val="008D2AAB"/>
    <w:rsid w:val="008D309C"/>
    <w:rsid w:val="008D58F9"/>
    <w:rsid w:val="008D7D3B"/>
    <w:rsid w:val="008E3338"/>
    <w:rsid w:val="008E47BE"/>
    <w:rsid w:val="008F09DF"/>
    <w:rsid w:val="008F3053"/>
    <w:rsid w:val="008F3136"/>
    <w:rsid w:val="008F40DF"/>
    <w:rsid w:val="008F5CFE"/>
    <w:rsid w:val="008F5E16"/>
    <w:rsid w:val="008F5EFC"/>
    <w:rsid w:val="00901670"/>
    <w:rsid w:val="00901FD6"/>
    <w:rsid w:val="00902212"/>
    <w:rsid w:val="00903E0A"/>
    <w:rsid w:val="00904721"/>
    <w:rsid w:val="00907780"/>
    <w:rsid w:val="00907EDD"/>
    <w:rsid w:val="009107AD"/>
    <w:rsid w:val="00915568"/>
    <w:rsid w:val="00917E0C"/>
    <w:rsid w:val="00920711"/>
    <w:rsid w:val="009215B1"/>
    <w:rsid w:val="009219B5"/>
    <w:rsid w:val="00921A1E"/>
    <w:rsid w:val="00923B45"/>
    <w:rsid w:val="00924EA9"/>
    <w:rsid w:val="00925CE1"/>
    <w:rsid w:val="00925F5C"/>
    <w:rsid w:val="00930897"/>
    <w:rsid w:val="009320D2"/>
    <w:rsid w:val="00932C77"/>
    <w:rsid w:val="0093417F"/>
    <w:rsid w:val="00934AC2"/>
    <w:rsid w:val="009375BB"/>
    <w:rsid w:val="009418E9"/>
    <w:rsid w:val="00942C66"/>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88C"/>
    <w:rsid w:val="009A39F5"/>
    <w:rsid w:val="009A4588"/>
    <w:rsid w:val="009A5EA5"/>
    <w:rsid w:val="009B00C2"/>
    <w:rsid w:val="009B26AB"/>
    <w:rsid w:val="009B3476"/>
    <w:rsid w:val="009B39BC"/>
    <w:rsid w:val="009B5069"/>
    <w:rsid w:val="009B609B"/>
    <w:rsid w:val="009B69AD"/>
    <w:rsid w:val="009B7806"/>
    <w:rsid w:val="009C05C1"/>
    <w:rsid w:val="009C1E9A"/>
    <w:rsid w:val="009C2A33"/>
    <w:rsid w:val="009C2E49"/>
    <w:rsid w:val="009C36CD"/>
    <w:rsid w:val="009C43A5"/>
    <w:rsid w:val="009C5A1D"/>
    <w:rsid w:val="009C6B08"/>
    <w:rsid w:val="009C6D52"/>
    <w:rsid w:val="009C70FC"/>
    <w:rsid w:val="009D002B"/>
    <w:rsid w:val="009D3045"/>
    <w:rsid w:val="009D37C7"/>
    <w:rsid w:val="009D4BBD"/>
    <w:rsid w:val="009D5A41"/>
    <w:rsid w:val="009E13BF"/>
    <w:rsid w:val="009E3631"/>
    <w:rsid w:val="009E3EB9"/>
    <w:rsid w:val="009E69C2"/>
    <w:rsid w:val="009E70AF"/>
    <w:rsid w:val="009E7AEB"/>
    <w:rsid w:val="009F10A1"/>
    <w:rsid w:val="009F1B37"/>
    <w:rsid w:val="009F322F"/>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3793"/>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000"/>
    <w:rsid w:val="00A63253"/>
    <w:rsid w:val="00A6344D"/>
    <w:rsid w:val="00A6445D"/>
    <w:rsid w:val="00A644B8"/>
    <w:rsid w:val="00A70E35"/>
    <w:rsid w:val="00A720DC"/>
    <w:rsid w:val="00A76D70"/>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709"/>
    <w:rsid w:val="00AC2E9A"/>
    <w:rsid w:val="00AC5AAB"/>
    <w:rsid w:val="00AC5AEC"/>
    <w:rsid w:val="00AC5F28"/>
    <w:rsid w:val="00AC6900"/>
    <w:rsid w:val="00AD03CF"/>
    <w:rsid w:val="00AD0D25"/>
    <w:rsid w:val="00AD304B"/>
    <w:rsid w:val="00AD4497"/>
    <w:rsid w:val="00AD5099"/>
    <w:rsid w:val="00AD7780"/>
    <w:rsid w:val="00AE2263"/>
    <w:rsid w:val="00AE248E"/>
    <w:rsid w:val="00AE2D12"/>
    <w:rsid w:val="00AE2F06"/>
    <w:rsid w:val="00AE4F1C"/>
    <w:rsid w:val="00AF1433"/>
    <w:rsid w:val="00AF1983"/>
    <w:rsid w:val="00AF48B4"/>
    <w:rsid w:val="00AF4923"/>
    <w:rsid w:val="00AF625C"/>
    <w:rsid w:val="00AF7C74"/>
    <w:rsid w:val="00B000AF"/>
    <w:rsid w:val="00B04E79"/>
    <w:rsid w:val="00B06CD4"/>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3DC"/>
    <w:rsid w:val="00B31F0E"/>
    <w:rsid w:val="00B34F25"/>
    <w:rsid w:val="00B35E45"/>
    <w:rsid w:val="00B43672"/>
    <w:rsid w:val="00B44ACA"/>
    <w:rsid w:val="00B473D8"/>
    <w:rsid w:val="00B5165A"/>
    <w:rsid w:val="00B524C1"/>
    <w:rsid w:val="00B52C8D"/>
    <w:rsid w:val="00B564BF"/>
    <w:rsid w:val="00B6104E"/>
    <w:rsid w:val="00B610C7"/>
    <w:rsid w:val="00B62106"/>
    <w:rsid w:val="00B626A8"/>
    <w:rsid w:val="00B65695"/>
    <w:rsid w:val="00B66526"/>
    <w:rsid w:val="00B665A3"/>
    <w:rsid w:val="00B7149A"/>
    <w:rsid w:val="00B7179B"/>
    <w:rsid w:val="00B73BB4"/>
    <w:rsid w:val="00B80532"/>
    <w:rsid w:val="00B82039"/>
    <w:rsid w:val="00B82454"/>
    <w:rsid w:val="00B83288"/>
    <w:rsid w:val="00B90097"/>
    <w:rsid w:val="00B90999"/>
    <w:rsid w:val="00B91AD7"/>
    <w:rsid w:val="00B92D23"/>
    <w:rsid w:val="00B95BC8"/>
    <w:rsid w:val="00B96E87"/>
    <w:rsid w:val="00BA146A"/>
    <w:rsid w:val="00BA32EE"/>
    <w:rsid w:val="00BB1D14"/>
    <w:rsid w:val="00BB5B36"/>
    <w:rsid w:val="00BB7B7F"/>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A7A"/>
    <w:rsid w:val="00BF27A7"/>
    <w:rsid w:val="00BF4949"/>
    <w:rsid w:val="00BF4D7C"/>
    <w:rsid w:val="00BF5085"/>
    <w:rsid w:val="00BF6B13"/>
    <w:rsid w:val="00C013F4"/>
    <w:rsid w:val="00C040AB"/>
    <w:rsid w:val="00C0499B"/>
    <w:rsid w:val="00C05406"/>
    <w:rsid w:val="00C05CF0"/>
    <w:rsid w:val="00C10764"/>
    <w:rsid w:val="00C119AC"/>
    <w:rsid w:val="00C14EE6"/>
    <w:rsid w:val="00C151DA"/>
    <w:rsid w:val="00C152A1"/>
    <w:rsid w:val="00C16750"/>
    <w:rsid w:val="00C16CCB"/>
    <w:rsid w:val="00C20002"/>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2E84"/>
    <w:rsid w:val="00C57933"/>
    <w:rsid w:val="00C60206"/>
    <w:rsid w:val="00C615D4"/>
    <w:rsid w:val="00C61A31"/>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080C"/>
    <w:rsid w:val="00CA2182"/>
    <w:rsid w:val="00CA2186"/>
    <w:rsid w:val="00CA26EF"/>
    <w:rsid w:val="00CA3608"/>
    <w:rsid w:val="00CA4CA0"/>
    <w:rsid w:val="00CA5E5E"/>
    <w:rsid w:val="00CA7D7B"/>
    <w:rsid w:val="00CB0131"/>
    <w:rsid w:val="00CB0AE4"/>
    <w:rsid w:val="00CB0C21"/>
    <w:rsid w:val="00CB0D1A"/>
    <w:rsid w:val="00CB1734"/>
    <w:rsid w:val="00CB3627"/>
    <w:rsid w:val="00CB4B4B"/>
    <w:rsid w:val="00CB4B73"/>
    <w:rsid w:val="00CB5F07"/>
    <w:rsid w:val="00CB74CB"/>
    <w:rsid w:val="00CB7E04"/>
    <w:rsid w:val="00CC24B7"/>
    <w:rsid w:val="00CC6A6F"/>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990"/>
    <w:rsid w:val="00CF4827"/>
    <w:rsid w:val="00CF4C69"/>
    <w:rsid w:val="00CF581C"/>
    <w:rsid w:val="00CF71E0"/>
    <w:rsid w:val="00D001B1"/>
    <w:rsid w:val="00D03176"/>
    <w:rsid w:val="00D060A8"/>
    <w:rsid w:val="00D06605"/>
    <w:rsid w:val="00D0720F"/>
    <w:rsid w:val="00D074E2"/>
    <w:rsid w:val="00D10C72"/>
    <w:rsid w:val="00D11B0B"/>
    <w:rsid w:val="00D12A3E"/>
    <w:rsid w:val="00D22160"/>
    <w:rsid w:val="00D22172"/>
    <w:rsid w:val="00D22DAD"/>
    <w:rsid w:val="00D2301B"/>
    <w:rsid w:val="00D239EE"/>
    <w:rsid w:val="00D30534"/>
    <w:rsid w:val="00D35728"/>
    <w:rsid w:val="00D37BCF"/>
    <w:rsid w:val="00D40F93"/>
    <w:rsid w:val="00D42277"/>
    <w:rsid w:val="00D438F7"/>
    <w:rsid w:val="00D43C59"/>
    <w:rsid w:val="00D44ADE"/>
    <w:rsid w:val="00D50D65"/>
    <w:rsid w:val="00D512E0"/>
    <w:rsid w:val="00D519F3"/>
    <w:rsid w:val="00D51D2A"/>
    <w:rsid w:val="00D539AD"/>
    <w:rsid w:val="00D53B7C"/>
    <w:rsid w:val="00D55F52"/>
    <w:rsid w:val="00D56508"/>
    <w:rsid w:val="00D60066"/>
    <w:rsid w:val="00D6131A"/>
    <w:rsid w:val="00D61611"/>
    <w:rsid w:val="00D61784"/>
    <w:rsid w:val="00D6178A"/>
    <w:rsid w:val="00D63B53"/>
    <w:rsid w:val="00D64B88"/>
    <w:rsid w:val="00D64DC5"/>
    <w:rsid w:val="00D66BA6"/>
    <w:rsid w:val="00D700B1"/>
    <w:rsid w:val="00D706FF"/>
    <w:rsid w:val="00D730FA"/>
    <w:rsid w:val="00D73C44"/>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2E7B"/>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5"/>
    <w:rsid w:val="00DD073C"/>
    <w:rsid w:val="00DD128C"/>
    <w:rsid w:val="00DD1B8F"/>
    <w:rsid w:val="00DD5387"/>
    <w:rsid w:val="00DD5BCC"/>
    <w:rsid w:val="00DD7509"/>
    <w:rsid w:val="00DD79C7"/>
    <w:rsid w:val="00DD7D6E"/>
    <w:rsid w:val="00DE34B2"/>
    <w:rsid w:val="00DE49DE"/>
    <w:rsid w:val="00DE618B"/>
    <w:rsid w:val="00DE6EC2"/>
    <w:rsid w:val="00DF0834"/>
    <w:rsid w:val="00DF2707"/>
    <w:rsid w:val="00DF4D90"/>
    <w:rsid w:val="00DF5EBD"/>
    <w:rsid w:val="00DF60B4"/>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6DA"/>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1F0"/>
    <w:rsid w:val="00E77353"/>
    <w:rsid w:val="00E775AE"/>
    <w:rsid w:val="00E8272C"/>
    <w:rsid w:val="00E827C7"/>
    <w:rsid w:val="00E85DBD"/>
    <w:rsid w:val="00E87A99"/>
    <w:rsid w:val="00E90702"/>
    <w:rsid w:val="00E9241E"/>
    <w:rsid w:val="00E92C95"/>
    <w:rsid w:val="00E93DEF"/>
    <w:rsid w:val="00E947B1"/>
    <w:rsid w:val="00E96852"/>
    <w:rsid w:val="00EA16AC"/>
    <w:rsid w:val="00EA385A"/>
    <w:rsid w:val="00EA3931"/>
    <w:rsid w:val="00EA45E3"/>
    <w:rsid w:val="00EA658E"/>
    <w:rsid w:val="00EA6E2C"/>
    <w:rsid w:val="00EA7A88"/>
    <w:rsid w:val="00EB27F2"/>
    <w:rsid w:val="00EB3928"/>
    <w:rsid w:val="00EB5373"/>
    <w:rsid w:val="00EC02A2"/>
    <w:rsid w:val="00EC340F"/>
    <w:rsid w:val="00EC379B"/>
    <w:rsid w:val="00EC37DF"/>
    <w:rsid w:val="00EC41B1"/>
    <w:rsid w:val="00ED0665"/>
    <w:rsid w:val="00ED12C0"/>
    <w:rsid w:val="00ED19F0"/>
    <w:rsid w:val="00ED2B50"/>
    <w:rsid w:val="00ED3A32"/>
    <w:rsid w:val="00ED3BDE"/>
    <w:rsid w:val="00ED5164"/>
    <w:rsid w:val="00ED68FB"/>
    <w:rsid w:val="00ED783A"/>
    <w:rsid w:val="00EE153B"/>
    <w:rsid w:val="00EE2A4E"/>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454C"/>
    <w:rsid w:val="00F7758F"/>
    <w:rsid w:val="00F81F6A"/>
    <w:rsid w:val="00F82811"/>
    <w:rsid w:val="00F84153"/>
    <w:rsid w:val="00F85661"/>
    <w:rsid w:val="00F96602"/>
    <w:rsid w:val="00F9735A"/>
    <w:rsid w:val="00FA32FC"/>
    <w:rsid w:val="00FA59FD"/>
    <w:rsid w:val="00FA5D8C"/>
    <w:rsid w:val="00FA6403"/>
    <w:rsid w:val="00FB16CD"/>
    <w:rsid w:val="00FB380C"/>
    <w:rsid w:val="00FB73AE"/>
    <w:rsid w:val="00FC5388"/>
    <w:rsid w:val="00FC726C"/>
    <w:rsid w:val="00FD1B4B"/>
    <w:rsid w:val="00FD1B94"/>
    <w:rsid w:val="00FE19C5"/>
    <w:rsid w:val="00FE1BE2"/>
    <w:rsid w:val="00FE4286"/>
    <w:rsid w:val="00FE48C3"/>
    <w:rsid w:val="00FE5909"/>
    <w:rsid w:val="00FE652E"/>
    <w:rsid w:val="00FE71FE"/>
    <w:rsid w:val="00FE7913"/>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386AC5-B19B-4DB5-84C1-E1B692E7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CA"/>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B05D2"/>
    <w:rPr>
      <w:sz w:val="16"/>
      <w:szCs w:val="16"/>
    </w:rPr>
  </w:style>
  <w:style w:type="paragraph" w:styleId="CommentText">
    <w:name w:val="annotation text"/>
    <w:basedOn w:val="Normal"/>
    <w:link w:val="CommentTextChar"/>
    <w:semiHidden/>
    <w:unhideWhenUsed/>
    <w:rsid w:val="000B05D2"/>
    <w:rPr>
      <w:sz w:val="20"/>
      <w:szCs w:val="20"/>
    </w:rPr>
  </w:style>
  <w:style w:type="character" w:customStyle="1" w:styleId="CommentTextChar">
    <w:name w:val="Comment Text Char"/>
    <w:basedOn w:val="DefaultParagraphFont"/>
    <w:link w:val="CommentText"/>
    <w:semiHidden/>
    <w:rsid w:val="000B05D2"/>
  </w:style>
  <w:style w:type="paragraph" w:styleId="CommentSubject">
    <w:name w:val="annotation subject"/>
    <w:basedOn w:val="CommentText"/>
    <w:next w:val="CommentText"/>
    <w:link w:val="CommentSubjectChar"/>
    <w:semiHidden/>
    <w:unhideWhenUsed/>
    <w:rsid w:val="000B05D2"/>
    <w:rPr>
      <w:b/>
      <w:bCs/>
    </w:rPr>
  </w:style>
  <w:style w:type="character" w:customStyle="1" w:styleId="CommentSubjectChar">
    <w:name w:val="Comment Subject Char"/>
    <w:basedOn w:val="CommentTextChar"/>
    <w:link w:val="CommentSubject"/>
    <w:semiHidden/>
    <w:rsid w:val="000B05D2"/>
    <w:rPr>
      <w:b/>
      <w:bCs/>
    </w:rPr>
  </w:style>
  <w:style w:type="paragraph" w:styleId="Revision">
    <w:name w:val="Revision"/>
    <w:hidden/>
    <w:uiPriority w:val="99"/>
    <w:semiHidden/>
    <w:rsid w:val="000635E1"/>
    <w:rPr>
      <w:sz w:val="24"/>
      <w:szCs w:val="24"/>
    </w:rPr>
  </w:style>
  <w:style w:type="character" w:styleId="Hyperlink">
    <w:name w:val="Hyperlink"/>
    <w:basedOn w:val="DefaultParagraphFont"/>
    <w:unhideWhenUsed/>
    <w:rsid w:val="005466C8"/>
    <w:rPr>
      <w:color w:val="0000FF" w:themeColor="hyperlink"/>
      <w:u w:val="single"/>
    </w:rPr>
  </w:style>
  <w:style w:type="paragraph" w:styleId="ListParagraph">
    <w:name w:val="List Paragraph"/>
    <w:basedOn w:val="Normal"/>
    <w:uiPriority w:val="34"/>
    <w:qFormat/>
    <w:rsid w:val="00727D8D"/>
    <w:pPr>
      <w:ind w:left="720"/>
      <w:contextualSpacing/>
    </w:pPr>
  </w:style>
  <w:style w:type="character" w:styleId="FollowedHyperlink">
    <w:name w:val="FollowedHyperlink"/>
    <w:basedOn w:val="DefaultParagraphFont"/>
    <w:semiHidden/>
    <w:unhideWhenUsed/>
    <w:rsid w:val="009F322F"/>
    <w:rPr>
      <w:color w:val="800080" w:themeColor="followedHyperlink"/>
      <w:u w:val="single"/>
    </w:rPr>
  </w:style>
  <w:style w:type="character" w:customStyle="1" w:styleId="UnresolvedMention1">
    <w:name w:val="Unresolved Mention1"/>
    <w:basedOn w:val="DefaultParagraphFont"/>
    <w:uiPriority w:val="99"/>
    <w:semiHidden/>
    <w:unhideWhenUsed/>
    <w:rsid w:val="0043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6812</Characters>
  <Application>Microsoft Office Word</Application>
  <DocSecurity>4</DocSecurity>
  <Lines>147</Lines>
  <Paragraphs>56</Paragraphs>
  <ScaleCrop>false</ScaleCrop>
  <HeadingPairs>
    <vt:vector size="2" baseType="variant">
      <vt:variant>
        <vt:lpstr>Title</vt:lpstr>
      </vt:variant>
      <vt:variant>
        <vt:i4>1</vt:i4>
      </vt:variant>
    </vt:vector>
  </HeadingPairs>
  <TitlesOfParts>
    <vt:vector size="1" baseType="lpstr">
      <vt:lpstr>BA - HB00092 (Committee Report (Substituted))</vt:lpstr>
    </vt:vector>
  </TitlesOfParts>
  <Company>State of Texas</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19058</dc:subject>
  <dc:creator>State of Texas</dc:creator>
  <dc:description>HB 92 by Landgraf-(H)Agriculture &amp; Livestock (Substitute Document Number: 88R 18114)</dc:description>
  <cp:lastModifiedBy>Matthew Lee</cp:lastModifiedBy>
  <cp:revision>2</cp:revision>
  <cp:lastPrinted>2003-11-26T17:21:00Z</cp:lastPrinted>
  <dcterms:created xsi:type="dcterms:W3CDTF">2023-03-22T20:49:00Z</dcterms:created>
  <dcterms:modified xsi:type="dcterms:W3CDTF">2023-03-22T20:49:00Z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23.74.1342</vt:lpwstr>
  </property>
</Properties>
</file>