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4B71" w:rsidRDefault="003C4B7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397BC2C7DFC446D9B6B049BD0986B93"/>
          </w:placeholder>
        </w:sdtPr>
        <w:sdtContent>
          <w:r w:rsidRPr="005C2A78">
            <w:rPr>
              <w:rFonts w:cs="Times New Roman"/>
              <w:b/>
              <w:szCs w:val="24"/>
              <w:u w:val="single"/>
            </w:rPr>
            <w:t>BILL ANALYSIS</w:t>
          </w:r>
        </w:sdtContent>
      </w:sdt>
    </w:p>
    <w:p w:rsidR="003C4B71" w:rsidRPr="00585C31" w:rsidRDefault="003C4B71" w:rsidP="000F1DF9">
      <w:pPr>
        <w:spacing w:after="0" w:line="240" w:lineRule="auto"/>
        <w:rPr>
          <w:rFonts w:cs="Times New Roman"/>
          <w:szCs w:val="24"/>
        </w:rPr>
      </w:pPr>
    </w:p>
    <w:p w:rsidR="003C4B71" w:rsidRPr="00585C31" w:rsidRDefault="003C4B7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C4B71" w:rsidTr="000F1DF9">
        <w:tc>
          <w:tcPr>
            <w:tcW w:w="2718" w:type="dxa"/>
          </w:tcPr>
          <w:p w:rsidR="003C4B71" w:rsidRPr="005C2A78" w:rsidRDefault="003C4B71" w:rsidP="006D756B">
            <w:pPr>
              <w:rPr>
                <w:rFonts w:cs="Times New Roman"/>
                <w:szCs w:val="24"/>
              </w:rPr>
            </w:pPr>
            <w:sdt>
              <w:sdtPr>
                <w:rPr>
                  <w:rFonts w:cs="Times New Roman"/>
                  <w:szCs w:val="24"/>
                </w:rPr>
                <w:alias w:val="Agency Title"/>
                <w:tag w:val="AgencyTitleContentControl"/>
                <w:id w:val="1920747753"/>
                <w:lock w:val="sdtContentLocked"/>
                <w:placeholder>
                  <w:docPart w:val="9252514F105A49F881B0FA7734AE2BD1"/>
                </w:placeholder>
              </w:sdtPr>
              <w:sdtEndPr>
                <w:rPr>
                  <w:rFonts w:cstheme="minorBidi"/>
                  <w:szCs w:val="22"/>
                </w:rPr>
              </w:sdtEndPr>
              <w:sdtContent>
                <w:r>
                  <w:rPr>
                    <w:rFonts w:cs="Times New Roman"/>
                    <w:szCs w:val="24"/>
                  </w:rPr>
                  <w:t>Senate Research Center</w:t>
                </w:r>
              </w:sdtContent>
            </w:sdt>
          </w:p>
        </w:tc>
        <w:tc>
          <w:tcPr>
            <w:tcW w:w="6858" w:type="dxa"/>
          </w:tcPr>
          <w:p w:rsidR="003C4B71" w:rsidRPr="00FF6471" w:rsidRDefault="003C4B71" w:rsidP="000F1DF9">
            <w:pPr>
              <w:jc w:val="right"/>
              <w:rPr>
                <w:rFonts w:cs="Times New Roman"/>
                <w:szCs w:val="24"/>
              </w:rPr>
            </w:pPr>
            <w:sdt>
              <w:sdtPr>
                <w:rPr>
                  <w:rFonts w:cs="Times New Roman"/>
                  <w:szCs w:val="24"/>
                </w:rPr>
                <w:alias w:val="Bill Number"/>
                <w:tag w:val="BillNumberOne"/>
                <w:id w:val="-410784069"/>
                <w:lock w:val="sdtContentLocked"/>
                <w:placeholder>
                  <w:docPart w:val="4729AAE7ABF842B4B6A4BF6F7128D45F"/>
                </w:placeholder>
              </w:sdtPr>
              <w:sdtContent>
                <w:r>
                  <w:rPr>
                    <w:rFonts w:cs="Times New Roman"/>
                    <w:szCs w:val="24"/>
                  </w:rPr>
                  <w:t>H.B. 159</w:t>
                </w:r>
              </w:sdtContent>
            </w:sdt>
          </w:p>
        </w:tc>
      </w:tr>
      <w:tr w:rsidR="003C4B71" w:rsidTr="000F1DF9">
        <w:sdt>
          <w:sdtPr>
            <w:rPr>
              <w:rFonts w:cs="Times New Roman"/>
              <w:szCs w:val="24"/>
            </w:rPr>
            <w:alias w:val="TLCNumber"/>
            <w:tag w:val="TLCNumber"/>
            <w:id w:val="-542600604"/>
            <w:lock w:val="sdtLocked"/>
            <w:placeholder>
              <w:docPart w:val="A47951F6F1A846A4BDBA2EC958B1837F"/>
            </w:placeholder>
          </w:sdtPr>
          <w:sdtContent>
            <w:tc>
              <w:tcPr>
                <w:tcW w:w="2718" w:type="dxa"/>
              </w:tcPr>
              <w:p w:rsidR="003C4B71" w:rsidRPr="004C395E" w:rsidRDefault="003C4B71" w:rsidP="004C395E">
                <w:pPr>
                  <w:jc w:val="both"/>
                  <w:rPr>
                    <w:rFonts w:eastAsia="Times New Roman" w:cs="Times New Roman"/>
                    <w:szCs w:val="24"/>
                  </w:rPr>
                </w:pPr>
                <w:r w:rsidRPr="004C395E">
                  <w:rPr>
                    <w:rFonts w:eastAsia="Times New Roman" w:cs="Times New Roman"/>
                    <w:szCs w:val="24"/>
                  </w:rPr>
                  <w:t>88R20134 TJB-D</w:t>
                </w:r>
              </w:p>
            </w:tc>
          </w:sdtContent>
        </w:sdt>
        <w:tc>
          <w:tcPr>
            <w:tcW w:w="6858" w:type="dxa"/>
          </w:tcPr>
          <w:p w:rsidR="003C4B71" w:rsidRPr="005C2A78" w:rsidRDefault="003C4B71" w:rsidP="00073EDD">
            <w:pPr>
              <w:jc w:val="right"/>
              <w:rPr>
                <w:rFonts w:cs="Times New Roman"/>
                <w:szCs w:val="24"/>
              </w:rPr>
            </w:pPr>
            <w:sdt>
              <w:sdtPr>
                <w:rPr>
                  <w:rFonts w:cs="Times New Roman"/>
                  <w:szCs w:val="24"/>
                </w:rPr>
                <w:alias w:val="Author Label"/>
                <w:tag w:val="By"/>
                <w:id w:val="72399597"/>
                <w:lock w:val="sdtLocked"/>
                <w:placeholder>
                  <w:docPart w:val="30C7E03C045D45B1A80699222C97F5B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24CCB078E2B4BC59CAA1E8A9500584E"/>
                </w:placeholder>
              </w:sdtPr>
              <w:sdtContent>
                <w:r>
                  <w:rPr>
                    <w:rFonts w:cs="Times New Roman"/>
                    <w:szCs w:val="24"/>
                  </w:rPr>
                  <w:t>Landgraf</w:t>
                </w:r>
              </w:sdtContent>
            </w:sdt>
            <w:sdt>
              <w:sdtPr>
                <w:rPr>
                  <w:rFonts w:cs="Times New Roman"/>
                  <w:szCs w:val="24"/>
                </w:rPr>
                <w:alias w:val="Sponsor"/>
                <w:tag w:val="Sponsor"/>
                <w:id w:val="-2039656131"/>
                <w:lock w:val="sdtContentLocked"/>
                <w:placeholder>
                  <w:docPart w:val="C13BAA10869D4050946236B8E27AC086"/>
                </w:placeholder>
              </w:sdtPr>
              <w:sdtContent>
                <w:r>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CC21D1DB5CA24ED7BE1855B586734ED0"/>
                </w:placeholder>
                <w:showingPlcHdr/>
              </w:sdtPr>
              <w:sdtContent/>
            </w:sdt>
          </w:p>
        </w:tc>
      </w:tr>
      <w:tr w:rsidR="003C4B71" w:rsidTr="000F1DF9">
        <w:tc>
          <w:tcPr>
            <w:tcW w:w="2718" w:type="dxa"/>
          </w:tcPr>
          <w:p w:rsidR="003C4B71" w:rsidRPr="00BC7495" w:rsidRDefault="003C4B71" w:rsidP="000F1DF9">
            <w:pPr>
              <w:rPr>
                <w:rFonts w:cs="Times New Roman"/>
                <w:szCs w:val="24"/>
              </w:rPr>
            </w:pPr>
          </w:p>
        </w:tc>
        <w:sdt>
          <w:sdtPr>
            <w:rPr>
              <w:rFonts w:cs="Times New Roman"/>
              <w:szCs w:val="24"/>
            </w:rPr>
            <w:alias w:val="Committee"/>
            <w:tag w:val="Committee"/>
            <w:id w:val="1914272295"/>
            <w:lock w:val="sdtContentLocked"/>
            <w:placeholder>
              <w:docPart w:val="B1956DA714FB40BAA0B08CEC59ACDEA5"/>
            </w:placeholder>
          </w:sdtPr>
          <w:sdtContent>
            <w:tc>
              <w:tcPr>
                <w:tcW w:w="6858" w:type="dxa"/>
              </w:tcPr>
              <w:p w:rsidR="003C4B71" w:rsidRPr="00FF6471" w:rsidRDefault="003C4B71" w:rsidP="000F1DF9">
                <w:pPr>
                  <w:jc w:val="right"/>
                  <w:rPr>
                    <w:rFonts w:cs="Times New Roman"/>
                    <w:szCs w:val="24"/>
                  </w:rPr>
                </w:pPr>
                <w:r>
                  <w:rPr>
                    <w:rFonts w:cs="Times New Roman"/>
                    <w:szCs w:val="24"/>
                  </w:rPr>
                  <w:t>Local Government</w:t>
                </w:r>
              </w:p>
            </w:tc>
          </w:sdtContent>
        </w:sdt>
      </w:tr>
      <w:tr w:rsidR="003C4B71" w:rsidTr="000F1DF9">
        <w:tc>
          <w:tcPr>
            <w:tcW w:w="2718" w:type="dxa"/>
          </w:tcPr>
          <w:p w:rsidR="003C4B71" w:rsidRPr="00BC7495" w:rsidRDefault="003C4B71" w:rsidP="000F1DF9">
            <w:pPr>
              <w:rPr>
                <w:rFonts w:cs="Times New Roman"/>
                <w:szCs w:val="24"/>
              </w:rPr>
            </w:pPr>
          </w:p>
        </w:tc>
        <w:sdt>
          <w:sdtPr>
            <w:rPr>
              <w:rFonts w:cs="Times New Roman"/>
              <w:szCs w:val="24"/>
            </w:rPr>
            <w:alias w:val="Date"/>
            <w:tag w:val="DateContentControl"/>
            <w:id w:val="1178081906"/>
            <w:lock w:val="sdtLocked"/>
            <w:placeholder>
              <w:docPart w:val="15216D73D3E345349AE3146EB9F7BD7B"/>
            </w:placeholder>
            <w:date w:fullDate="2023-05-15T00:00:00Z">
              <w:dateFormat w:val="M/d/yyyy"/>
              <w:lid w:val="en-US"/>
              <w:storeMappedDataAs w:val="dateTime"/>
              <w:calendar w:val="gregorian"/>
            </w:date>
          </w:sdtPr>
          <w:sdtContent>
            <w:tc>
              <w:tcPr>
                <w:tcW w:w="6858" w:type="dxa"/>
              </w:tcPr>
              <w:p w:rsidR="003C4B71" w:rsidRPr="00FF6471" w:rsidRDefault="003C4B71" w:rsidP="000F1DF9">
                <w:pPr>
                  <w:jc w:val="right"/>
                  <w:rPr>
                    <w:rFonts w:cs="Times New Roman"/>
                    <w:szCs w:val="24"/>
                  </w:rPr>
                </w:pPr>
                <w:r>
                  <w:rPr>
                    <w:rFonts w:cs="Times New Roman"/>
                    <w:szCs w:val="24"/>
                  </w:rPr>
                  <w:t>5/15/2023</w:t>
                </w:r>
              </w:p>
            </w:tc>
          </w:sdtContent>
        </w:sdt>
      </w:tr>
      <w:tr w:rsidR="003C4B71" w:rsidTr="000F1DF9">
        <w:tc>
          <w:tcPr>
            <w:tcW w:w="2718" w:type="dxa"/>
          </w:tcPr>
          <w:p w:rsidR="003C4B71" w:rsidRPr="00BC7495" w:rsidRDefault="003C4B71" w:rsidP="000F1DF9">
            <w:pPr>
              <w:rPr>
                <w:rFonts w:cs="Times New Roman"/>
                <w:szCs w:val="24"/>
              </w:rPr>
            </w:pPr>
          </w:p>
        </w:tc>
        <w:sdt>
          <w:sdtPr>
            <w:rPr>
              <w:rFonts w:cs="Times New Roman"/>
              <w:szCs w:val="24"/>
            </w:rPr>
            <w:alias w:val="BA Version"/>
            <w:tag w:val="BAVersion"/>
            <w:id w:val="-1685590809"/>
            <w:lock w:val="sdtContentLocked"/>
            <w:placeholder>
              <w:docPart w:val="871E44EBA9DA48A6960F3B22743C015E"/>
            </w:placeholder>
          </w:sdtPr>
          <w:sdtContent>
            <w:tc>
              <w:tcPr>
                <w:tcW w:w="6858" w:type="dxa"/>
              </w:tcPr>
              <w:p w:rsidR="003C4B71" w:rsidRPr="00FF6471" w:rsidRDefault="003C4B71" w:rsidP="000F1DF9">
                <w:pPr>
                  <w:jc w:val="right"/>
                  <w:rPr>
                    <w:rFonts w:cs="Times New Roman"/>
                    <w:szCs w:val="24"/>
                  </w:rPr>
                </w:pPr>
                <w:r>
                  <w:rPr>
                    <w:rFonts w:cs="Times New Roman"/>
                    <w:szCs w:val="24"/>
                  </w:rPr>
                  <w:t>Engrossed</w:t>
                </w:r>
              </w:p>
            </w:tc>
          </w:sdtContent>
        </w:sdt>
      </w:tr>
    </w:tbl>
    <w:p w:rsidR="003C4B71" w:rsidRPr="00FF6471" w:rsidRDefault="003C4B71" w:rsidP="000F1DF9">
      <w:pPr>
        <w:spacing w:after="0" w:line="240" w:lineRule="auto"/>
        <w:rPr>
          <w:rFonts w:cs="Times New Roman"/>
          <w:szCs w:val="24"/>
        </w:rPr>
      </w:pPr>
    </w:p>
    <w:p w:rsidR="003C4B71" w:rsidRPr="00FF6471" w:rsidRDefault="003C4B71" w:rsidP="000F1DF9">
      <w:pPr>
        <w:spacing w:after="0" w:line="240" w:lineRule="auto"/>
        <w:rPr>
          <w:rFonts w:cs="Times New Roman"/>
          <w:szCs w:val="24"/>
        </w:rPr>
      </w:pPr>
    </w:p>
    <w:p w:rsidR="003C4B71" w:rsidRPr="00FF6471" w:rsidRDefault="003C4B7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21F62825E8241AAB567D50DAA9CDF94"/>
        </w:placeholder>
      </w:sdtPr>
      <w:sdtContent>
        <w:p w:rsidR="003C4B71" w:rsidRDefault="003C4B7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904279D2BD843E4AE83EAE33A532BEE"/>
        </w:placeholder>
      </w:sdtPr>
      <w:sdtContent>
        <w:p w:rsidR="003C4B71" w:rsidRDefault="003C4B71" w:rsidP="009046C7">
          <w:pPr>
            <w:pStyle w:val="NormalWeb"/>
            <w:spacing w:before="0" w:beforeAutospacing="0" w:after="0" w:afterAutospacing="0"/>
            <w:jc w:val="both"/>
            <w:divId w:val="1425104281"/>
            <w:rPr>
              <w:rFonts w:eastAsia="Times New Roman"/>
              <w:bCs/>
            </w:rPr>
          </w:pPr>
        </w:p>
        <w:p w:rsidR="003C4B71" w:rsidRDefault="003C4B71" w:rsidP="009046C7">
          <w:pPr>
            <w:pStyle w:val="NormalWeb"/>
            <w:spacing w:before="0" w:beforeAutospacing="0" w:after="0" w:afterAutospacing="0"/>
            <w:jc w:val="both"/>
            <w:divId w:val="1425104281"/>
          </w:pPr>
          <w:r w:rsidRPr="009046C7">
            <w:t>Current law outlines the procedures for taxing units to provide public notice of property tax-related information, which includes posting this information on the taxing unit's website. This method of providing notice may make the information inaccessible to some taxpayers, but this method is relatively economical and practical for some taxing units.</w:t>
          </w:r>
        </w:p>
        <w:p w:rsidR="003C4B71" w:rsidRPr="009046C7" w:rsidRDefault="003C4B71" w:rsidP="009046C7">
          <w:pPr>
            <w:pStyle w:val="NormalWeb"/>
            <w:spacing w:before="0" w:beforeAutospacing="0" w:after="0" w:afterAutospacing="0"/>
            <w:jc w:val="both"/>
            <w:divId w:val="1425104281"/>
          </w:pPr>
        </w:p>
        <w:p w:rsidR="003C4B71" w:rsidRPr="009046C7" w:rsidRDefault="003C4B71" w:rsidP="009046C7">
          <w:pPr>
            <w:pStyle w:val="NormalWeb"/>
            <w:spacing w:before="0" w:beforeAutospacing="0" w:after="0" w:afterAutospacing="0"/>
            <w:jc w:val="both"/>
            <w:divId w:val="1425104281"/>
          </w:pPr>
          <w:r w:rsidRPr="009046C7">
            <w:t>H</w:t>
          </w:r>
          <w:r>
            <w:t>.</w:t>
          </w:r>
          <w:r w:rsidRPr="009046C7">
            <w:t>B</w:t>
          </w:r>
          <w:r>
            <w:t>.</w:t>
          </w:r>
          <w:r w:rsidRPr="009046C7">
            <w:t xml:space="preserve"> 159 would require a summary of certain tax-related information posted on a taxing unit's website to be published in a newspaper, while also providing an exemption for a taxing unit based on its population and its proximity to a circulated newspaper. By acknowledging the varying needs for public notice requirements based on population and local resources, this bill would ensure that taxing units provide accessible tax-related information to the public in a balanced manner.</w:t>
          </w:r>
        </w:p>
        <w:p w:rsidR="003C4B71" w:rsidRPr="00D70925" w:rsidRDefault="003C4B71" w:rsidP="009046C7">
          <w:pPr>
            <w:spacing w:after="0" w:line="240" w:lineRule="auto"/>
            <w:jc w:val="both"/>
            <w:rPr>
              <w:rFonts w:eastAsia="Times New Roman" w:cs="Times New Roman"/>
              <w:bCs/>
              <w:szCs w:val="24"/>
            </w:rPr>
          </w:pPr>
        </w:p>
      </w:sdtContent>
    </w:sdt>
    <w:p w:rsidR="003C4B71" w:rsidRDefault="003C4B7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159 </w:t>
      </w:r>
      <w:bookmarkStart w:id="1" w:name="AmendsCurrentLaw"/>
      <w:bookmarkEnd w:id="1"/>
      <w:r>
        <w:rPr>
          <w:rFonts w:cs="Times New Roman"/>
          <w:szCs w:val="24"/>
        </w:rPr>
        <w:t>amends current law relating to the procedure by which a taxing unit is required to provide public notice of certain ad valorem tax-related information.</w:t>
      </w:r>
    </w:p>
    <w:p w:rsidR="003C4B71" w:rsidRPr="004C395E" w:rsidRDefault="003C4B71" w:rsidP="000F1DF9">
      <w:pPr>
        <w:spacing w:after="0" w:line="240" w:lineRule="auto"/>
        <w:jc w:val="both"/>
        <w:rPr>
          <w:rFonts w:eastAsia="Times New Roman" w:cs="Times New Roman"/>
          <w:szCs w:val="24"/>
        </w:rPr>
      </w:pPr>
    </w:p>
    <w:p w:rsidR="003C4B71" w:rsidRPr="005C2A78" w:rsidRDefault="003C4B7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8FD99BBFA3F4D1B8F765E4662182CE2"/>
          </w:placeholder>
        </w:sdtPr>
        <w:sdtContent>
          <w:r>
            <w:rPr>
              <w:rFonts w:eastAsia="Times New Roman" w:cs="Times New Roman"/>
              <w:b/>
              <w:szCs w:val="24"/>
              <w:u w:val="single"/>
            </w:rPr>
            <w:t>RULEMAKING AUTHORITY</w:t>
          </w:r>
        </w:sdtContent>
      </w:sdt>
    </w:p>
    <w:p w:rsidR="003C4B71" w:rsidRPr="006529C4" w:rsidRDefault="003C4B71" w:rsidP="00774EC7">
      <w:pPr>
        <w:spacing w:after="0" w:line="240" w:lineRule="auto"/>
        <w:jc w:val="both"/>
        <w:rPr>
          <w:rFonts w:cs="Times New Roman"/>
          <w:szCs w:val="24"/>
        </w:rPr>
      </w:pPr>
    </w:p>
    <w:p w:rsidR="003C4B71" w:rsidRPr="006529C4" w:rsidRDefault="003C4B7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C4B71" w:rsidRPr="006529C4" w:rsidRDefault="003C4B71" w:rsidP="00774EC7">
      <w:pPr>
        <w:spacing w:after="0" w:line="240" w:lineRule="auto"/>
        <w:jc w:val="both"/>
        <w:rPr>
          <w:rFonts w:cs="Times New Roman"/>
          <w:szCs w:val="24"/>
        </w:rPr>
      </w:pPr>
    </w:p>
    <w:p w:rsidR="003C4B71" w:rsidRPr="005C2A78" w:rsidRDefault="003C4B7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CAFE31F01644006883FCF243CE3C979"/>
          </w:placeholder>
        </w:sdtPr>
        <w:sdtContent>
          <w:r>
            <w:rPr>
              <w:rFonts w:eastAsia="Times New Roman" w:cs="Times New Roman"/>
              <w:b/>
              <w:szCs w:val="24"/>
              <w:u w:val="single"/>
            </w:rPr>
            <w:t>SECTION BY SECTION ANALYSIS</w:t>
          </w:r>
        </w:sdtContent>
      </w:sdt>
    </w:p>
    <w:p w:rsidR="003C4B71" w:rsidRDefault="003C4B71" w:rsidP="004C395E">
      <w:pPr>
        <w:spacing w:after="0" w:line="240" w:lineRule="auto"/>
        <w:jc w:val="both"/>
        <w:rPr>
          <w:rFonts w:eastAsia="Times New Roman" w:cs="Times New Roman"/>
          <w:szCs w:val="24"/>
        </w:rPr>
      </w:pPr>
    </w:p>
    <w:p w:rsidR="003C4B71" w:rsidRPr="004C395E" w:rsidRDefault="003C4B71" w:rsidP="00B97060">
      <w:pPr>
        <w:spacing w:after="0" w:line="240" w:lineRule="auto"/>
        <w:jc w:val="both"/>
        <w:rPr>
          <w:rFonts w:eastAsia="Times New Roman" w:cs="Times New Roman"/>
          <w:szCs w:val="24"/>
        </w:rPr>
      </w:pPr>
      <w:r w:rsidRPr="004C395E">
        <w:rPr>
          <w:rFonts w:eastAsia="Times New Roman" w:cs="Times New Roman"/>
          <w:szCs w:val="24"/>
        </w:rPr>
        <w:t>SECTION 1.</w:t>
      </w:r>
      <w:r>
        <w:rPr>
          <w:rFonts w:eastAsia="Times New Roman" w:cs="Times New Roman"/>
          <w:szCs w:val="24"/>
        </w:rPr>
        <w:t xml:space="preserve"> Amends </w:t>
      </w:r>
      <w:r w:rsidRPr="004C395E">
        <w:rPr>
          <w:rFonts w:eastAsia="Times New Roman" w:cs="Times New Roman"/>
          <w:szCs w:val="24"/>
        </w:rPr>
        <w:t>Section 26.04, Tax Code, by adding Subsection (e-6)</w:t>
      </w:r>
      <w:r>
        <w:rPr>
          <w:rFonts w:eastAsia="Times New Roman" w:cs="Times New Roman"/>
          <w:szCs w:val="24"/>
        </w:rPr>
        <w:t xml:space="preserve">, </w:t>
      </w:r>
      <w:r w:rsidRPr="004C395E">
        <w:rPr>
          <w:rFonts w:eastAsia="Times New Roman" w:cs="Times New Roman"/>
          <w:szCs w:val="24"/>
        </w:rPr>
        <w:t>as follows:</w:t>
      </w:r>
    </w:p>
    <w:p w:rsidR="003C4B71" w:rsidRDefault="003C4B71" w:rsidP="00B97060">
      <w:pPr>
        <w:spacing w:after="0" w:line="240" w:lineRule="auto"/>
        <w:jc w:val="both"/>
        <w:rPr>
          <w:rFonts w:eastAsia="Times New Roman" w:cs="Times New Roman"/>
          <w:szCs w:val="24"/>
        </w:rPr>
      </w:pPr>
    </w:p>
    <w:p w:rsidR="003C4B71" w:rsidRPr="004C395E" w:rsidRDefault="003C4B71" w:rsidP="00B97060">
      <w:pPr>
        <w:spacing w:after="0" w:line="240" w:lineRule="auto"/>
        <w:ind w:left="720"/>
        <w:jc w:val="both"/>
        <w:rPr>
          <w:rFonts w:eastAsia="Times New Roman" w:cs="Times New Roman"/>
          <w:szCs w:val="24"/>
        </w:rPr>
      </w:pPr>
      <w:r w:rsidRPr="004C395E">
        <w:rPr>
          <w:rFonts w:eastAsia="Times New Roman" w:cs="Times New Roman"/>
          <w:szCs w:val="24"/>
        </w:rPr>
        <w:t xml:space="preserve">(e-6) </w:t>
      </w:r>
      <w:r>
        <w:rPr>
          <w:rFonts w:eastAsia="Times New Roman" w:cs="Times New Roman"/>
          <w:szCs w:val="24"/>
        </w:rPr>
        <w:t>Requires t</w:t>
      </w:r>
      <w:r w:rsidRPr="004C395E">
        <w:rPr>
          <w:rFonts w:eastAsia="Times New Roman" w:cs="Times New Roman"/>
          <w:szCs w:val="24"/>
        </w:rPr>
        <w:t>he designated officer or employee of a taxing unit required to post information on the home page of the taxing unit's Internet website under Subsection (e)</w:t>
      </w:r>
      <w:r>
        <w:rPr>
          <w:rFonts w:eastAsia="Times New Roman" w:cs="Times New Roman"/>
          <w:szCs w:val="24"/>
        </w:rPr>
        <w:t xml:space="preserve"> (relating to requiring the designated officer or employee to submit </w:t>
      </w:r>
      <w:r w:rsidRPr="004C395E">
        <w:rPr>
          <w:rFonts w:eastAsia="Times New Roman" w:cs="Times New Roman"/>
          <w:szCs w:val="24"/>
        </w:rPr>
        <w:t>the no-new-revenue tax rate and the voter-approval tax rat</w:t>
      </w:r>
      <w:r>
        <w:rPr>
          <w:rFonts w:eastAsia="Times New Roman" w:cs="Times New Roman"/>
          <w:szCs w:val="24"/>
        </w:rPr>
        <w:t>e to the governing body of a taxing unit)</w:t>
      </w:r>
      <w:r w:rsidRPr="004C395E">
        <w:rPr>
          <w:rFonts w:eastAsia="Times New Roman" w:cs="Times New Roman"/>
          <w:szCs w:val="24"/>
        </w:rPr>
        <w:t xml:space="preserve"> </w:t>
      </w:r>
      <w:r>
        <w:rPr>
          <w:rFonts w:eastAsia="Times New Roman" w:cs="Times New Roman"/>
          <w:szCs w:val="24"/>
        </w:rPr>
        <w:t>to</w:t>
      </w:r>
      <w:r w:rsidRPr="004C395E">
        <w:rPr>
          <w:rFonts w:eastAsia="Times New Roman" w:cs="Times New Roman"/>
          <w:szCs w:val="24"/>
        </w:rPr>
        <w:t xml:space="preserve"> publish a summary of that information and the uniform resource locator (URL) address of the location where that information is posted in a newspaper of general circulation in each county in which the taxing unit is located.</w:t>
      </w:r>
      <w:r>
        <w:rPr>
          <w:rFonts w:eastAsia="Times New Roman" w:cs="Times New Roman"/>
          <w:szCs w:val="24"/>
        </w:rPr>
        <w:t xml:space="preserve"> Provides that t</w:t>
      </w:r>
      <w:r w:rsidRPr="004C395E">
        <w:rPr>
          <w:rFonts w:eastAsia="Times New Roman" w:cs="Times New Roman"/>
          <w:szCs w:val="24"/>
        </w:rPr>
        <w:t>his subsection does not apply to a taxing unit if:</w:t>
      </w:r>
    </w:p>
    <w:p w:rsidR="003C4B71" w:rsidRDefault="003C4B71" w:rsidP="00B97060">
      <w:pPr>
        <w:spacing w:after="0" w:line="240" w:lineRule="auto"/>
        <w:ind w:left="1440"/>
        <w:jc w:val="both"/>
        <w:rPr>
          <w:rFonts w:eastAsia="Times New Roman" w:cs="Times New Roman"/>
          <w:szCs w:val="24"/>
        </w:rPr>
      </w:pPr>
    </w:p>
    <w:p w:rsidR="003C4B71" w:rsidRPr="004C395E" w:rsidRDefault="003C4B71" w:rsidP="00B97060">
      <w:pPr>
        <w:spacing w:after="0" w:line="240" w:lineRule="auto"/>
        <w:ind w:left="1440"/>
        <w:jc w:val="both"/>
        <w:rPr>
          <w:rFonts w:eastAsia="Times New Roman" w:cs="Times New Roman"/>
          <w:szCs w:val="24"/>
        </w:rPr>
      </w:pPr>
      <w:r w:rsidRPr="004C395E">
        <w:rPr>
          <w:rFonts w:eastAsia="Times New Roman" w:cs="Times New Roman"/>
          <w:szCs w:val="24"/>
        </w:rPr>
        <w:t>(1) the taxing unit is located wholly or partly in a county with a population of one million or more; or</w:t>
      </w:r>
    </w:p>
    <w:p w:rsidR="003C4B71" w:rsidRDefault="003C4B71" w:rsidP="00B97060">
      <w:pPr>
        <w:spacing w:after="0" w:line="240" w:lineRule="auto"/>
        <w:ind w:left="1440"/>
        <w:jc w:val="both"/>
        <w:rPr>
          <w:rFonts w:eastAsia="Times New Roman" w:cs="Times New Roman"/>
          <w:szCs w:val="24"/>
        </w:rPr>
      </w:pPr>
    </w:p>
    <w:p w:rsidR="003C4B71" w:rsidRPr="004C395E" w:rsidRDefault="003C4B71" w:rsidP="00B97060">
      <w:pPr>
        <w:spacing w:after="0" w:line="240" w:lineRule="auto"/>
        <w:ind w:left="1440"/>
        <w:jc w:val="both"/>
        <w:rPr>
          <w:rFonts w:eastAsia="Times New Roman" w:cs="Times New Roman"/>
          <w:szCs w:val="24"/>
        </w:rPr>
      </w:pPr>
      <w:r w:rsidRPr="004C395E">
        <w:rPr>
          <w:rFonts w:eastAsia="Times New Roman" w:cs="Times New Roman"/>
          <w:szCs w:val="24"/>
        </w:rPr>
        <w:t>(2) no part of the taxing unit is located in a county in which a newspaper of general circulation is published.</w:t>
      </w:r>
    </w:p>
    <w:p w:rsidR="003C4B71" w:rsidRDefault="003C4B71" w:rsidP="00B97060">
      <w:pPr>
        <w:spacing w:after="0" w:line="240" w:lineRule="auto"/>
        <w:jc w:val="both"/>
        <w:rPr>
          <w:rFonts w:eastAsia="Times New Roman" w:cs="Times New Roman"/>
          <w:szCs w:val="24"/>
        </w:rPr>
      </w:pPr>
    </w:p>
    <w:p w:rsidR="003C4B71" w:rsidRDefault="003C4B71" w:rsidP="00B97060">
      <w:pPr>
        <w:spacing w:after="0" w:line="240" w:lineRule="auto"/>
        <w:jc w:val="both"/>
        <w:rPr>
          <w:rFonts w:eastAsia="Times New Roman" w:cs="Times New Roman"/>
          <w:szCs w:val="24"/>
        </w:rPr>
      </w:pPr>
      <w:r w:rsidRPr="004C395E">
        <w:rPr>
          <w:rFonts w:eastAsia="Times New Roman" w:cs="Times New Roman"/>
          <w:szCs w:val="24"/>
        </w:rPr>
        <w:t xml:space="preserve">SECTION 2. </w:t>
      </w:r>
      <w:r>
        <w:rPr>
          <w:rFonts w:eastAsia="Times New Roman" w:cs="Times New Roman"/>
          <w:szCs w:val="24"/>
        </w:rPr>
        <w:t>Makes application of this Act prospective.</w:t>
      </w:r>
    </w:p>
    <w:p w:rsidR="003C4B71" w:rsidRDefault="003C4B71" w:rsidP="00B97060">
      <w:pPr>
        <w:spacing w:after="0" w:line="240" w:lineRule="auto"/>
        <w:jc w:val="both"/>
        <w:rPr>
          <w:rFonts w:eastAsia="Times New Roman" w:cs="Times New Roman"/>
          <w:szCs w:val="24"/>
        </w:rPr>
      </w:pPr>
    </w:p>
    <w:p w:rsidR="003C4B71" w:rsidRPr="00C8671F" w:rsidRDefault="003C4B71" w:rsidP="00B97060">
      <w:pPr>
        <w:spacing w:after="0" w:line="240" w:lineRule="auto"/>
        <w:jc w:val="both"/>
        <w:rPr>
          <w:rFonts w:eastAsia="Times New Roman" w:cs="Times New Roman"/>
          <w:szCs w:val="24"/>
        </w:rPr>
      </w:pPr>
      <w:r w:rsidRPr="004C395E">
        <w:rPr>
          <w:rFonts w:eastAsia="Times New Roman" w:cs="Times New Roman"/>
          <w:szCs w:val="24"/>
        </w:rPr>
        <w:t xml:space="preserve">SECTION 3. </w:t>
      </w:r>
      <w:r>
        <w:rPr>
          <w:rFonts w:eastAsia="Times New Roman" w:cs="Times New Roman"/>
          <w:szCs w:val="24"/>
        </w:rPr>
        <w:t xml:space="preserve">Effective date: </w:t>
      </w:r>
      <w:r w:rsidRPr="004C395E">
        <w:rPr>
          <w:rFonts w:eastAsia="Times New Roman" w:cs="Times New Roman"/>
          <w:szCs w:val="24"/>
        </w:rPr>
        <w:t>September 1, 2024.</w:t>
      </w:r>
    </w:p>
    <w:sectPr w:rsidR="003C4B7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7C4D" w:rsidRDefault="00557C4D" w:rsidP="000F1DF9">
      <w:pPr>
        <w:spacing w:after="0" w:line="240" w:lineRule="auto"/>
      </w:pPr>
      <w:r>
        <w:separator/>
      </w:r>
    </w:p>
  </w:endnote>
  <w:endnote w:type="continuationSeparator" w:id="0">
    <w:p w:rsidR="00557C4D" w:rsidRDefault="00557C4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57C4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C4B71">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C4B71">
                <w:rPr>
                  <w:sz w:val="20"/>
                  <w:szCs w:val="20"/>
                </w:rPr>
                <w:t>H.B. 159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C4B7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57C4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7C4D" w:rsidRDefault="00557C4D" w:rsidP="000F1DF9">
      <w:pPr>
        <w:spacing w:after="0" w:line="240" w:lineRule="auto"/>
      </w:pPr>
      <w:r>
        <w:separator/>
      </w:r>
    </w:p>
  </w:footnote>
  <w:footnote w:type="continuationSeparator" w:id="0">
    <w:p w:rsidR="00557C4D" w:rsidRDefault="00557C4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C4B71"/>
    <w:rsid w:val="003D3676"/>
    <w:rsid w:val="00404760"/>
    <w:rsid w:val="0045110C"/>
    <w:rsid w:val="00503AD0"/>
    <w:rsid w:val="005320AA"/>
    <w:rsid w:val="00544B9F"/>
    <w:rsid w:val="00557C4D"/>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1B4E3"/>
  <w15:docId w15:val="{3B1657E5-B905-4C34-BB88-11A0516A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C4B7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397BC2C7DFC446D9B6B049BD0986B93"/>
        <w:category>
          <w:name w:val="General"/>
          <w:gallery w:val="placeholder"/>
        </w:category>
        <w:types>
          <w:type w:val="bbPlcHdr"/>
        </w:types>
        <w:behaviors>
          <w:behavior w:val="content"/>
        </w:behaviors>
        <w:guid w:val="{79E146A0-673E-4CEF-A035-E06BDE4AD643}"/>
      </w:docPartPr>
      <w:docPartBody>
        <w:p w:rsidR="00000000" w:rsidRDefault="00466028"/>
      </w:docPartBody>
    </w:docPart>
    <w:docPart>
      <w:docPartPr>
        <w:name w:val="9252514F105A49F881B0FA7734AE2BD1"/>
        <w:category>
          <w:name w:val="General"/>
          <w:gallery w:val="placeholder"/>
        </w:category>
        <w:types>
          <w:type w:val="bbPlcHdr"/>
        </w:types>
        <w:behaviors>
          <w:behavior w:val="content"/>
        </w:behaviors>
        <w:guid w:val="{C7EE9047-117B-431D-A160-7DC771F3B906}"/>
      </w:docPartPr>
      <w:docPartBody>
        <w:p w:rsidR="00000000" w:rsidRDefault="00466028"/>
      </w:docPartBody>
    </w:docPart>
    <w:docPart>
      <w:docPartPr>
        <w:name w:val="4729AAE7ABF842B4B6A4BF6F7128D45F"/>
        <w:category>
          <w:name w:val="General"/>
          <w:gallery w:val="placeholder"/>
        </w:category>
        <w:types>
          <w:type w:val="bbPlcHdr"/>
        </w:types>
        <w:behaviors>
          <w:behavior w:val="content"/>
        </w:behaviors>
        <w:guid w:val="{A14FE17D-F6EE-4365-B54C-C1CD1AB3F67B}"/>
      </w:docPartPr>
      <w:docPartBody>
        <w:p w:rsidR="00000000" w:rsidRDefault="00466028"/>
      </w:docPartBody>
    </w:docPart>
    <w:docPart>
      <w:docPartPr>
        <w:name w:val="A47951F6F1A846A4BDBA2EC958B1837F"/>
        <w:category>
          <w:name w:val="General"/>
          <w:gallery w:val="placeholder"/>
        </w:category>
        <w:types>
          <w:type w:val="bbPlcHdr"/>
        </w:types>
        <w:behaviors>
          <w:behavior w:val="content"/>
        </w:behaviors>
        <w:guid w:val="{EADB9D20-9FBA-4BCD-ACCC-C9F204CBE2A3}"/>
      </w:docPartPr>
      <w:docPartBody>
        <w:p w:rsidR="00000000" w:rsidRDefault="00466028"/>
      </w:docPartBody>
    </w:docPart>
    <w:docPart>
      <w:docPartPr>
        <w:name w:val="30C7E03C045D45B1A80699222C97F5B1"/>
        <w:category>
          <w:name w:val="General"/>
          <w:gallery w:val="placeholder"/>
        </w:category>
        <w:types>
          <w:type w:val="bbPlcHdr"/>
        </w:types>
        <w:behaviors>
          <w:behavior w:val="content"/>
        </w:behaviors>
        <w:guid w:val="{8CE522BA-EB51-4CB6-9F21-892FC6723196}"/>
      </w:docPartPr>
      <w:docPartBody>
        <w:p w:rsidR="00000000" w:rsidRDefault="00466028"/>
      </w:docPartBody>
    </w:docPart>
    <w:docPart>
      <w:docPartPr>
        <w:name w:val="024CCB078E2B4BC59CAA1E8A9500584E"/>
        <w:category>
          <w:name w:val="General"/>
          <w:gallery w:val="placeholder"/>
        </w:category>
        <w:types>
          <w:type w:val="bbPlcHdr"/>
        </w:types>
        <w:behaviors>
          <w:behavior w:val="content"/>
        </w:behaviors>
        <w:guid w:val="{B91DD673-3822-42CA-BAE4-A48F193334E5}"/>
      </w:docPartPr>
      <w:docPartBody>
        <w:p w:rsidR="00000000" w:rsidRDefault="00466028"/>
      </w:docPartBody>
    </w:docPart>
    <w:docPart>
      <w:docPartPr>
        <w:name w:val="C13BAA10869D4050946236B8E27AC086"/>
        <w:category>
          <w:name w:val="General"/>
          <w:gallery w:val="placeholder"/>
        </w:category>
        <w:types>
          <w:type w:val="bbPlcHdr"/>
        </w:types>
        <w:behaviors>
          <w:behavior w:val="content"/>
        </w:behaviors>
        <w:guid w:val="{2CFCCF93-CE85-4B4A-849E-694705AD6205}"/>
      </w:docPartPr>
      <w:docPartBody>
        <w:p w:rsidR="00000000" w:rsidRDefault="00466028"/>
      </w:docPartBody>
    </w:docPart>
    <w:docPart>
      <w:docPartPr>
        <w:name w:val="CC21D1DB5CA24ED7BE1855B586734ED0"/>
        <w:category>
          <w:name w:val="General"/>
          <w:gallery w:val="placeholder"/>
        </w:category>
        <w:types>
          <w:type w:val="bbPlcHdr"/>
        </w:types>
        <w:behaviors>
          <w:behavior w:val="content"/>
        </w:behaviors>
        <w:guid w:val="{4B5E3C5E-D682-4E95-8855-5768D3E3547A}"/>
      </w:docPartPr>
      <w:docPartBody>
        <w:p w:rsidR="00000000" w:rsidRDefault="00466028"/>
      </w:docPartBody>
    </w:docPart>
    <w:docPart>
      <w:docPartPr>
        <w:name w:val="B1956DA714FB40BAA0B08CEC59ACDEA5"/>
        <w:category>
          <w:name w:val="General"/>
          <w:gallery w:val="placeholder"/>
        </w:category>
        <w:types>
          <w:type w:val="bbPlcHdr"/>
        </w:types>
        <w:behaviors>
          <w:behavior w:val="content"/>
        </w:behaviors>
        <w:guid w:val="{E806E685-77FF-4228-95C9-486ED8187BC8}"/>
      </w:docPartPr>
      <w:docPartBody>
        <w:p w:rsidR="00000000" w:rsidRDefault="00466028"/>
      </w:docPartBody>
    </w:docPart>
    <w:docPart>
      <w:docPartPr>
        <w:name w:val="15216D73D3E345349AE3146EB9F7BD7B"/>
        <w:category>
          <w:name w:val="General"/>
          <w:gallery w:val="placeholder"/>
        </w:category>
        <w:types>
          <w:type w:val="bbPlcHdr"/>
        </w:types>
        <w:behaviors>
          <w:behavior w:val="content"/>
        </w:behaviors>
        <w:guid w:val="{A4D76900-6CB5-4D56-AEAD-C57AD1465B64}"/>
      </w:docPartPr>
      <w:docPartBody>
        <w:p w:rsidR="00000000" w:rsidRDefault="00175662" w:rsidP="00175662">
          <w:pPr>
            <w:pStyle w:val="15216D73D3E345349AE3146EB9F7BD7B"/>
          </w:pPr>
          <w:r w:rsidRPr="00A30DD1">
            <w:rPr>
              <w:rStyle w:val="PlaceholderText"/>
            </w:rPr>
            <w:t>Click here to enter a date.</w:t>
          </w:r>
        </w:p>
      </w:docPartBody>
    </w:docPart>
    <w:docPart>
      <w:docPartPr>
        <w:name w:val="871E44EBA9DA48A6960F3B22743C015E"/>
        <w:category>
          <w:name w:val="General"/>
          <w:gallery w:val="placeholder"/>
        </w:category>
        <w:types>
          <w:type w:val="bbPlcHdr"/>
        </w:types>
        <w:behaviors>
          <w:behavior w:val="content"/>
        </w:behaviors>
        <w:guid w:val="{4D16F24D-D742-419D-A687-B14C99187B68}"/>
      </w:docPartPr>
      <w:docPartBody>
        <w:p w:rsidR="00000000" w:rsidRDefault="00466028"/>
      </w:docPartBody>
    </w:docPart>
    <w:docPart>
      <w:docPartPr>
        <w:name w:val="721F62825E8241AAB567D50DAA9CDF94"/>
        <w:category>
          <w:name w:val="General"/>
          <w:gallery w:val="placeholder"/>
        </w:category>
        <w:types>
          <w:type w:val="bbPlcHdr"/>
        </w:types>
        <w:behaviors>
          <w:behavior w:val="content"/>
        </w:behaviors>
        <w:guid w:val="{12B2B79B-06A5-4F03-828E-CE1EFC858B5D}"/>
      </w:docPartPr>
      <w:docPartBody>
        <w:p w:rsidR="00000000" w:rsidRDefault="00466028"/>
      </w:docPartBody>
    </w:docPart>
    <w:docPart>
      <w:docPartPr>
        <w:name w:val="7904279D2BD843E4AE83EAE33A532BEE"/>
        <w:category>
          <w:name w:val="General"/>
          <w:gallery w:val="placeholder"/>
        </w:category>
        <w:types>
          <w:type w:val="bbPlcHdr"/>
        </w:types>
        <w:behaviors>
          <w:behavior w:val="content"/>
        </w:behaviors>
        <w:guid w:val="{6D0B90DE-F639-4AC0-B1D5-81704EA04A1E}"/>
      </w:docPartPr>
      <w:docPartBody>
        <w:p w:rsidR="00000000" w:rsidRDefault="00175662" w:rsidP="00175662">
          <w:pPr>
            <w:pStyle w:val="7904279D2BD843E4AE83EAE33A532BEE"/>
          </w:pPr>
          <w:r>
            <w:rPr>
              <w:rFonts w:eastAsia="Times New Roman" w:cs="Times New Roman"/>
              <w:bCs/>
              <w:szCs w:val="24"/>
            </w:rPr>
            <w:t xml:space="preserve"> </w:t>
          </w:r>
        </w:p>
      </w:docPartBody>
    </w:docPart>
    <w:docPart>
      <w:docPartPr>
        <w:name w:val="A8FD99BBFA3F4D1B8F765E4662182CE2"/>
        <w:category>
          <w:name w:val="General"/>
          <w:gallery w:val="placeholder"/>
        </w:category>
        <w:types>
          <w:type w:val="bbPlcHdr"/>
        </w:types>
        <w:behaviors>
          <w:behavior w:val="content"/>
        </w:behaviors>
        <w:guid w:val="{0E62C6DA-EFBE-4292-A9B9-1A006C138D81}"/>
      </w:docPartPr>
      <w:docPartBody>
        <w:p w:rsidR="00000000" w:rsidRDefault="00466028"/>
      </w:docPartBody>
    </w:docPart>
    <w:docPart>
      <w:docPartPr>
        <w:name w:val="3CAFE31F01644006883FCF243CE3C979"/>
        <w:category>
          <w:name w:val="General"/>
          <w:gallery w:val="placeholder"/>
        </w:category>
        <w:types>
          <w:type w:val="bbPlcHdr"/>
        </w:types>
        <w:behaviors>
          <w:behavior w:val="content"/>
        </w:behaviors>
        <w:guid w:val="{DD649F3D-BD7F-4C0D-B7F0-31312347E519}"/>
      </w:docPartPr>
      <w:docPartBody>
        <w:p w:rsidR="00000000" w:rsidRDefault="004660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75662"/>
    <w:rsid w:val="001C5F26"/>
    <w:rsid w:val="001E7483"/>
    <w:rsid w:val="00280096"/>
    <w:rsid w:val="00290C4E"/>
    <w:rsid w:val="002A4665"/>
    <w:rsid w:val="002A5E86"/>
    <w:rsid w:val="002F07B9"/>
    <w:rsid w:val="0032359E"/>
    <w:rsid w:val="00330290"/>
    <w:rsid w:val="00466028"/>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662"/>
    <w:rPr>
      <w:color w:val="808080"/>
    </w:rPr>
  </w:style>
  <w:style w:type="paragraph" w:customStyle="1" w:styleId="15216D73D3E345349AE3146EB9F7BD7B">
    <w:name w:val="15216D73D3E345349AE3146EB9F7BD7B"/>
    <w:rsid w:val="00175662"/>
    <w:pPr>
      <w:spacing w:after="160" w:line="259" w:lineRule="auto"/>
    </w:pPr>
  </w:style>
  <w:style w:type="paragraph" w:customStyle="1" w:styleId="7904279D2BD843E4AE83EAE33A532BEE">
    <w:name w:val="7904279D2BD843E4AE83EAE33A532BEE"/>
    <w:rsid w:val="0017566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360</Words>
  <Characters>2053</Characters>
  <Application>Microsoft Office Word</Application>
  <DocSecurity>0</DocSecurity>
  <Lines>17</Lines>
  <Paragraphs>4</Paragraphs>
  <ScaleCrop>false</ScaleCrop>
  <Company>Texas Legislative Council</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2023-05-15T17:48:00Z</dcterms:modified>
</cp:coreProperties>
</file>

<file path=docProps/custom.xml><?xml version="1.0" encoding="utf-8"?>
<op:Properties xmlns:vt="http://schemas.openxmlformats.org/officeDocument/2006/docPropsVTypes" xmlns:op="http://schemas.openxmlformats.org/officeDocument/2006/custom-properties"/>
</file>