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862FDC" w14:paraId="64A70FDC" w14:textId="77777777" w:rsidTr="00345119">
        <w:tc>
          <w:tcPr>
            <w:tcW w:w="9576" w:type="dxa"/>
            <w:noWrap/>
          </w:tcPr>
          <w:p w14:paraId="1AE1D4A2" w14:textId="77777777" w:rsidR="008423E4" w:rsidRPr="0022177D" w:rsidRDefault="001F505A" w:rsidP="00E64EBC">
            <w:pPr>
              <w:pStyle w:val="Heading1"/>
            </w:pPr>
            <w:r w:rsidRPr="00631897">
              <w:t>BILL ANALYSIS</w:t>
            </w:r>
          </w:p>
        </w:tc>
      </w:tr>
    </w:tbl>
    <w:p w14:paraId="78184FEC" w14:textId="77777777" w:rsidR="008423E4" w:rsidRPr="0022177D" w:rsidRDefault="008423E4" w:rsidP="00E64EBC">
      <w:pPr>
        <w:jc w:val="center"/>
      </w:pPr>
    </w:p>
    <w:p w14:paraId="57BF0B3E" w14:textId="77777777" w:rsidR="008423E4" w:rsidRPr="00B31F0E" w:rsidRDefault="008423E4" w:rsidP="00E64EBC"/>
    <w:p w14:paraId="571F22C3" w14:textId="77777777" w:rsidR="008423E4" w:rsidRPr="00742794" w:rsidRDefault="008423E4" w:rsidP="00E64EBC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862FDC" w14:paraId="7B92AAC4" w14:textId="77777777" w:rsidTr="00345119">
        <w:tc>
          <w:tcPr>
            <w:tcW w:w="9576" w:type="dxa"/>
          </w:tcPr>
          <w:p w14:paraId="6085797D" w14:textId="61EAD38D" w:rsidR="008423E4" w:rsidRPr="00861995" w:rsidRDefault="001F505A" w:rsidP="00E64EBC">
            <w:pPr>
              <w:jc w:val="right"/>
            </w:pPr>
            <w:r>
              <w:t>C.S.H.B. 229</w:t>
            </w:r>
          </w:p>
        </w:tc>
      </w:tr>
      <w:tr w:rsidR="00862FDC" w14:paraId="6513DDAB" w14:textId="77777777" w:rsidTr="00345119">
        <w:tc>
          <w:tcPr>
            <w:tcW w:w="9576" w:type="dxa"/>
          </w:tcPr>
          <w:p w14:paraId="44AE12CB" w14:textId="08C2A955" w:rsidR="008423E4" w:rsidRPr="00861995" w:rsidRDefault="001F505A" w:rsidP="00E64EBC">
            <w:pPr>
              <w:jc w:val="right"/>
            </w:pPr>
            <w:r>
              <w:t xml:space="preserve">By: </w:t>
            </w:r>
            <w:r w:rsidR="0099777A">
              <w:t>Cortez</w:t>
            </w:r>
          </w:p>
        </w:tc>
      </w:tr>
      <w:tr w:rsidR="00862FDC" w14:paraId="1D440B18" w14:textId="77777777" w:rsidTr="00345119">
        <w:tc>
          <w:tcPr>
            <w:tcW w:w="9576" w:type="dxa"/>
          </w:tcPr>
          <w:p w14:paraId="462BE6DA" w14:textId="2EE6E4F1" w:rsidR="008423E4" w:rsidRPr="00861995" w:rsidRDefault="001F505A" w:rsidP="00E64EBC">
            <w:pPr>
              <w:jc w:val="right"/>
            </w:pPr>
            <w:r>
              <w:t>Transportation</w:t>
            </w:r>
          </w:p>
        </w:tc>
      </w:tr>
      <w:tr w:rsidR="00862FDC" w14:paraId="49E44B88" w14:textId="77777777" w:rsidTr="00345119">
        <w:tc>
          <w:tcPr>
            <w:tcW w:w="9576" w:type="dxa"/>
          </w:tcPr>
          <w:p w14:paraId="566A5FA6" w14:textId="6AE9BAD4" w:rsidR="008423E4" w:rsidRDefault="001F505A" w:rsidP="00E64EBC">
            <w:pPr>
              <w:jc w:val="right"/>
            </w:pPr>
            <w:r>
              <w:t>Committee Report (Substituted)</w:t>
            </w:r>
          </w:p>
        </w:tc>
      </w:tr>
    </w:tbl>
    <w:p w14:paraId="56326D48" w14:textId="77777777" w:rsidR="008423E4" w:rsidRDefault="008423E4" w:rsidP="00E64EBC">
      <w:pPr>
        <w:tabs>
          <w:tab w:val="right" w:pos="9360"/>
        </w:tabs>
      </w:pPr>
    </w:p>
    <w:p w14:paraId="67974AEE" w14:textId="77777777" w:rsidR="008423E4" w:rsidRDefault="008423E4" w:rsidP="00E64EBC"/>
    <w:p w14:paraId="32227C41" w14:textId="77777777" w:rsidR="008423E4" w:rsidRDefault="008423E4" w:rsidP="00E64EBC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862FDC" w14:paraId="59429DA8" w14:textId="77777777" w:rsidTr="00E64EBC">
        <w:tc>
          <w:tcPr>
            <w:tcW w:w="9360" w:type="dxa"/>
          </w:tcPr>
          <w:p w14:paraId="7005A3C0" w14:textId="77777777" w:rsidR="008423E4" w:rsidRPr="00A8133F" w:rsidRDefault="001F505A" w:rsidP="00E64EBC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2367EA4C" w14:textId="77777777" w:rsidR="008423E4" w:rsidRDefault="008423E4" w:rsidP="00E64EBC"/>
          <w:p w14:paraId="1DAAD8B4" w14:textId="77777777" w:rsidR="008423E4" w:rsidRDefault="001F505A" w:rsidP="00E64EBC">
            <w:pPr>
              <w:pStyle w:val="Header"/>
              <w:jc w:val="both"/>
            </w:pPr>
            <w:r>
              <w:t xml:space="preserve">C.S.H.B. 229 provides for the issuance of specialty license plates to Central Catholic High School students and alumni. The license plates must include the words </w:t>
            </w:r>
            <w:r w:rsidR="00D7187A">
              <w:t>"</w:t>
            </w:r>
            <w:r>
              <w:t>With Loyal Hearts</w:t>
            </w:r>
            <w:r w:rsidR="00D7187A">
              <w:t>"</w:t>
            </w:r>
            <w:r>
              <w:t xml:space="preserve"> on the bottom of each plate and the logo of Central Catholic High School o</w:t>
            </w:r>
            <w:r>
              <w:t xml:space="preserve">n the left side of each plate. The Texas Department of Transportation would design the plate in consultation with a representative of Central Catholic High School in San Antonio. </w:t>
            </w:r>
          </w:p>
          <w:p w14:paraId="23CF0D6C" w14:textId="4D1AF160" w:rsidR="00E64EBC" w:rsidRPr="00E26B13" w:rsidRDefault="00E64EBC" w:rsidP="00E64EBC">
            <w:pPr>
              <w:pStyle w:val="Header"/>
              <w:jc w:val="both"/>
              <w:rPr>
                <w:b/>
              </w:rPr>
            </w:pPr>
          </w:p>
        </w:tc>
      </w:tr>
      <w:tr w:rsidR="00862FDC" w14:paraId="3EBCF9F5" w14:textId="77777777" w:rsidTr="00E64EBC">
        <w:tc>
          <w:tcPr>
            <w:tcW w:w="9360" w:type="dxa"/>
          </w:tcPr>
          <w:p w14:paraId="6BA7236D" w14:textId="77777777" w:rsidR="0017725B" w:rsidRDefault="001F505A" w:rsidP="00E64EB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0606EDEF" w14:textId="77777777" w:rsidR="0017725B" w:rsidRDefault="0017725B" w:rsidP="00E64EBC">
            <w:pPr>
              <w:rPr>
                <w:b/>
                <w:u w:val="single"/>
              </w:rPr>
            </w:pPr>
          </w:p>
          <w:p w14:paraId="269B68DD" w14:textId="3312BE1A" w:rsidR="00055FA1" w:rsidRPr="00055FA1" w:rsidRDefault="001F505A" w:rsidP="00E64EBC">
            <w:pPr>
              <w:jc w:val="both"/>
            </w:pPr>
            <w:r>
              <w:t>It is the committee's opinion that this bill does</w:t>
            </w:r>
            <w:r>
              <w:t xml:space="preserve">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5A7467BF" w14:textId="77777777" w:rsidR="0017725B" w:rsidRPr="0017725B" w:rsidRDefault="0017725B" w:rsidP="00E64EBC">
            <w:pPr>
              <w:rPr>
                <w:b/>
                <w:u w:val="single"/>
              </w:rPr>
            </w:pPr>
          </w:p>
        </w:tc>
      </w:tr>
      <w:tr w:rsidR="00862FDC" w14:paraId="75600B75" w14:textId="77777777" w:rsidTr="00E64EBC">
        <w:tc>
          <w:tcPr>
            <w:tcW w:w="9360" w:type="dxa"/>
          </w:tcPr>
          <w:p w14:paraId="72CDF13C" w14:textId="77777777" w:rsidR="008423E4" w:rsidRPr="00A8133F" w:rsidRDefault="001F505A" w:rsidP="00E64EBC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1AC84B4" w14:textId="77777777" w:rsidR="008423E4" w:rsidRDefault="008423E4" w:rsidP="00E64EBC"/>
          <w:p w14:paraId="14808D16" w14:textId="22B15218" w:rsidR="00055FA1" w:rsidRDefault="001F505A" w:rsidP="00E64EB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</w:t>
            </w:r>
            <w:r>
              <w:t>e committee's opinion that this bill does not expressly grant any additional rulemaking authority to a state officer, department, agency, or institution.</w:t>
            </w:r>
          </w:p>
          <w:p w14:paraId="6ED4D0ED" w14:textId="77777777" w:rsidR="008423E4" w:rsidRPr="00E21FDC" w:rsidRDefault="008423E4" w:rsidP="00E64EBC">
            <w:pPr>
              <w:rPr>
                <w:b/>
              </w:rPr>
            </w:pPr>
          </w:p>
        </w:tc>
      </w:tr>
      <w:tr w:rsidR="00862FDC" w14:paraId="1C0F691E" w14:textId="77777777" w:rsidTr="00E64EBC">
        <w:tc>
          <w:tcPr>
            <w:tcW w:w="9360" w:type="dxa"/>
          </w:tcPr>
          <w:p w14:paraId="00A46EFC" w14:textId="77777777" w:rsidR="008423E4" w:rsidRPr="00A8133F" w:rsidRDefault="001F505A" w:rsidP="00E64EBC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3F42672E" w14:textId="77777777" w:rsidR="008423E4" w:rsidRDefault="008423E4" w:rsidP="00E64EBC"/>
          <w:p w14:paraId="47BBE92D" w14:textId="77777777" w:rsidR="008423E4" w:rsidRDefault="001F505A" w:rsidP="00E64EB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 w:rsidR="00CB14C4">
              <w:t xml:space="preserve">H.B. 229 amends the Transportation Code to require the </w:t>
            </w:r>
            <w:r w:rsidR="00CB14C4" w:rsidRPr="00CB14C4">
              <w:t>Texas Department of Motor Vehicles (TxDMV)</w:t>
            </w:r>
            <w:r w:rsidR="00CC3D06">
              <w:t xml:space="preserve"> to issue specialty license plates designed in consultation with </w:t>
            </w:r>
            <w:r w:rsidR="00CC3D06" w:rsidRPr="00CC3D06">
              <w:t>a representative of Central Catholic High School in San Antonio</w:t>
            </w:r>
            <w:r w:rsidR="00CF4F6B">
              <w:t xml:space="preserve"> </w:t>
            </w:r>
            <w:r w:rsidR="00C33818">
              <w:t>that</w:t>
            </w:r>
            <w:r w:rsidR="00CF4F6B">
              <w:t xml:space="preserve"> </w:t>
            </w:r>
            <w:r w:rsidR="00CC3D06">
              <w:t xml:space="preserve">include the </w:t>
            </w:r>
            <w:r w:rsidR="00CC3D06" w:rsidRPr="00CC3D06">
              <w:t>words "With Loyal Hearts" on the bottom of each plate and the logo of Central Catholic High School</w:t>
            </w:r>
            <w:r w:rsidR="00D7187A">
              <w:t xml:space="preserve"> on the left side</w:t>
            </w:r>
            <w:r w:rsidR="00CC3D06" w:rsidRPr="00CC3D06">
              <w:t>.</w:t>
            </w:r>
            <w:r w:rsidR="00CC3D06">
              <w:t xml:space="preserve"> The bill requires the </w:t>
            </w:r>
            <w:r w:rsidR="00C33818">
              <w:t xml:space="preserve">remainder of the </w:t>
            </w:r>
            <w:r w:rsidR="007378E6">
              <w:t>fee</w:t>
            </w:r>
            <w:r w:rsidR="00023019">
              <w:t xml:space="preserve"> for</w:t>
            </w:r>
            <w:r w:rsidR="009F51A8">
              <w:t xml:space="preserve"> </w:t>
            </w:r>
            <w:r w:rsidR="00023019">
              <w:t xml:space="preserve">issuance of the </w:t>
            </w:r>
            <w:r w:rsidR="009F51A8">
              <w:t>license</w:t>
            </w:r>
            <w:r w:rsidR="007378E6">
              <w:t xml:space="preserve"> plates, </w:t>
            </w:r>
            <w:r w:rsidR="007378E6" w:rsidRPr="007378E6">
              <w:t>after deduction of TxDMV administrative costs</w:t>
            </w:r>
            <w:r w:rsidR="007378E6">
              <w:t>,</w:t>
            </w:r>
            <w:r w:rsidR="007378E6" w:rsidRPr="007378E6">
              <w:t xml:space="preserve"> </w:t>
            </w:r>
            <w:r w:rsidR="007378E6">
              <w:t>to</w:t>
            </w:r>
            <w:r w:rsidR="00CF4F6B" w:rsidRPr="00CC3D06">
              <w:t xml:space="preserve"> </w:t>
            </w:r>
            <w:r w:rsidR="00CC3D06" w:rsidRPr="00CC3D06">
              <w:t xml:space="preserve">be deposited to the credit of </w:t>
            </w:r>
            <w:r w:rsidRPr="00FF3A7B">
              <w:t>the general revenue fund.</w:t>
            </w:r>
          </w:p>
          <w:p w14:paraId="677F5C93" w14:textId="7B1DF7E4" w:rsidR="00E64EBC" w:rsidRPr="00835628" w:rsidRDefault="00E64EBC" w:rsidP="00E64EB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862FDC" w14:paraId="06FD389A" w14:textId="77777777" w:rsidTr="00E64EBC">
        <w:tc>
          <w:tcPr>
            <w:tcW w:w="9360" w:type="dxa"/>
          </w:tcPr>
          <w:p w14:paraId="16406517" w14:textId="77777777" w:rsidR="008423E4" w:rsidRPr="00A8133F" w:rsidRDefault="001F505A" w:rsidP="00E64EBC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3F72D7E1" w14:textId="77777777" w:rsidR="008423E4" w:rsidRDefault="008423E4" w:rsidP="00E64EBC"/>
          <w:p w14:paraId="33D0B93E" w14:textId="3F48E3B6" w:rsidR="008423E4" w:rsidRPr="003624F2" w:rsidRDefault="001F505A" w:rsidP="00E64EB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695F4594" w14:textId="77777777" w:rsidR="008423E4" w:rsidRPr="00233FDB" w:rsidRDefault="008423E4" w:rsidP="00E64EBC">
            <w:pPr>
              <w:rPr>
                <w:b/>
              </w:rPr>
            </w:pPr>
          </w:p>
        </w:tc>
      </w:tr>
      <w:tr w:rsidR="00862FDC" w14:paraId="768C89E2" w14:textId="77777777" w:rsidTr="00E64EBC">
        <w:tc>
          <w:tcPr>
            <w:tcW w:w="9360" w:type="dxa"/>
          </w:tcPr>
          <w:p w14:paraId="2C0D26A5" w14:textId="77777777" w:rsidR="0099777A" w:rsidRDefault="001F505A" w:rsidP="00E64EBC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361AA184" w14:textId="77777777" w:rsidR="00FF3A7B" w:rsidRDefault="00FF3A7B" w:rsidP="00E64EBC">
            <w:pPr>
              <w:jc w:val="both"/>
            </w:pPr>
          </w:p>
          <w:p w14:paraId="0F35B47E" w14:textId="63D858C1" w:rsidR="00FF3A7B" w:rsidRDefault="001F505A" w:rsidP="00E64EBC">
            <w:pPr>
              <w:jc w:val="both"/>
            </w:pPr>
            <w:r>
              <w:t>While C.S.H.B. 229 may differ from the introduced in minor or nonsubstantive ways, the following summarizes the substantial differences</w:t>
            </w:r>
            <w:r>
              <w:t xml:space="preserve"> between the introduced and committee substitute versions of the bill.</w:t>
            </w:r>
          </w:p>
          <w:p w14:paraId="7DD1C85D" w14:textId="723AFD7E" w:rsidR="00FF3A7B" w:rsidRDefault="00FF3A7B" w:rsidP="00E64EBC">
            <w:pPr>
              <w:jc w:val="both"/>
            </w:pPr>
          </w:p>
          <w:p w14:paraId="02DD1573" w14:textId="56FB304B" w:rsidR="00FF3A7B" w:rsidRPr="00FF3A7B" w:rsidRDefault="001F505A" w:rsidP="00E64EB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FF3A7B">
              <w:t xml:space="preserve">Whereas the introduced </w:t>
            </w:r>
            <w:r>
              <w:t xml:space="preserve">required the remainder of the fee for issuance of the license plates </w:t>
            </w:r>
            <w:r w:rsidRPr="007378E6">
              <w:t xml:space="preserve">after </w:t>
            </w:r>
            <w:r w:rsidR="00617440" w:rsidRPr="007378E6">
              <w:t xml:space="preserve">administrative cost </w:t>
            </w:r>
            <w:r w:rsidRPr="007378E6">
              <w:t xml:space="preserve">deduction </w:t>
            </w:r>
            <w:r>
              <w:t>to</w:t>
            </w:r>
            <w:r w:rsidRPr="00CC3D06">
              <w:t xml:space="preserve"> be deposited to the credit of an account created by the comptroller</w:t>
            </w:r>
            <w:r>
              <w:t xml:space="preserve"> of public accounts outside the general revenue fund</w:t>
            </w:r>
            <w:r w:rsidR="00617440">
              <w:t xml:space="preserve"> and restricted its use</w:t>
            </w:r>
            <w:r w:rsidR="00D21395">
              <w:t xml:space="preserve"> to </w:t>
            </w:r>
            <w:r w:rsidR="00617440">
              <w:t>Texas Education Agency</w:t>
            </w:r>
            <w:r w:rsidR="00D21395">
              <w:t xml:space="preserve"> grants to nonprofit </w:t>
            </w:r>
            <w:r w:rsidR="00434160">
              <w:t xml:space="preserve">organizations </w:t>
            </w:r>
            <w:r w:rsidR="00D21395">
              <w:t>for purposes of providing education services</w:t>
            </w:r>
            <w:r w:rsidRPr="00FF3A7B">
              <w:t>, the su</w:t>
            </w:r>
            <w:r w:rsidRPr="00FF3A7B">
              <w:t xml:space="preserve">bstitute </w:t>
            </w:r>
            <w:r>
              <w:t xml:space="preserve">requires the remainder of </w:t>
            </w:r>
            <w:r w:rsidR="00617440">
              <w:t xml:space="preserve">the </w:t>
            </w:r>
            <w:r>
              <w:t xml:space="preserve">fee </w:t>
            </w:r>
            <w:r w:rsidRPr="007378E6">
              <w:t>after</w:t>
            </w:r>
            <w:r w:rsidR="00617440">
              <w:t xml:space="preserve"> that</w:t>
            </w:r>
            <w:r w:rsidRPr="007378E6">
              <w:t xml:space="preserve"> deduction </w:t>
            </w:r>
            <w:r>
              <w:t>to</w:t>
            </w:r>
            <w:r w:rsidRPr="00CC3D06">
              <w:t xml:space="preserve"> be deposited to the credit of </w:t>
            </w:r>
            <w:r w:rsidRPr="00FF3A7B">
              <w:t>the general revenue fund</w:t>
            </w:r>
            <w:r w:rsidR="00617440">
              <w:t xml:space="preserve"> and does not include any such restriction on its use</w:t>
            </w:r>
            <w:r>
              <w:t>.</w:t>
            </w:r>
          </w:p>
        </w:tc>
      </w:tr>
    </w:tbl>
    <w:p w14:paraId="7FCEECE2" w14:textId="77777777" w:rsidR="004108C3" w:rsidRPr="00E64EBC" w:rsidRDefault="004108C3" w:rsidP="00E64EBC">
      <w:pPr>
        <w:rPr>
          <w:sz w:val="2"/>
          <w:szCs w:val="2"/>
        </w:rPr>
      </w:pPr>
    </w:p>
    <w:sectPr w:rsidR="004108C3" w:rsidRPr="00E64EBC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00DF" w14:textId="77777777" w:rsidR="00000000" w:rsidRDefault="001F505A">
      <w:r>
        <w:separator/>
      </w:r>
    </w:p>
  </w:endnote>
  <w:endnote w:type="continuationSeparator" w:id="0">
    <w:p w14:paraId="09714436" w14:textId="77777777" w:rsidR="00000000" w:rsidRDefault="001F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D032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862FDC" w14:paraId="0D12B647" w14:textId="77777777" w:rsidTr="009C1E9A">
      <w:trPr>
        <w:cantSplit/>
      </w:trPr>
      <w:tc>
        <w:tcPr>
          <w:tcW w:w="0" w:type="pct"/>
        </w:tcPr>
        <w:p w14:paraId="7943C39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7B3B2B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3DC6403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8F583C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3DCD6E7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62FDC" w14:paraId="0BAF2368" w14:textId="77777777" w:rsidTr="009C1E9A">
      <w:trPr>
        <w:cantSplit/>
      </w:trPr>
      <w:tc>
        <w:tcPr>
          <w:tcW w:w="0" w:type="pct"/>
        </w:tcPr>
        <w:p w14:paraId="21E7716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6F53077" w14:textId="2303922A" w:rsidR="00EC379B" w:rsidRPr="009C1E9A" w:rsidRDefault="001F505A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25288-D</w:t>
          </w:r>
        </w:p>
      </w:tc>
      <w:tc>
        <w:tcPr>
          <w:tcW w:w="2453" w:type="pct"/>
        </w:tcPr>
        <w:p w14:paraId="47510EBC" w14:textId="060E74E3" w:rsidR="00EC379B" w:rsidRDefault="001F505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395851">
            <w:t>23.111.2247</w:t>
          </w:r>
          <w:r>
            <w:fldChar w:fldCharType="end"/>
          </w:r>
        </w:p>
      </w:tc>
    </w:tr>
    <w:tr w:rsidR="00862FDC" w14:paraId="38AC0F55" w14:textId="77777777" w:rsidTr="009C1E9A">
      <w:trPr>
        <w:cantSplit/>
      </w:trPr>
      <w:tc>
        <w:tcPr>
          <w:tcW w:w="0" w:type="pct"/>
        </w:tcPr>
        <w:p w14:paraId="58EE0FD7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FE29AC0" w14:textId="6D7332A1" w:rsidR="00EC379B" w:rsidRPr="009C1E9A" w:rsidRDefault="001F505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10154</w:t>
          </w:r>
        </w:p>
      </w:tc>
      <w:tc>
        <w:tcPr>
          <w:tcW w:w="2453" w:type="pct"/>
        </w:tcPr>
        <w:p w14:paraId="735783F3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F6DF71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62FDC" w14:paraId="358D7AB8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BD506B9" w14:textId="77777777" w:rsidR="00EC379B" w:rsidRDefault="001F505A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766FAEB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0FA9A429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73D1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BBA59" w14:textId="77777777" w:rsidR="00000000" w:rsidRDefault="001F505A">
      <w:r>
        <w:separator/>
      </w:r>
    </w:p>
  </w:footnote>
  <w:footnote w:type="continuationSeparator" w:id="0">
    <w:p w14:paraId="0A59B37F" w14:textId="77777777" w:rsidR="00000000" w:rsidRDefault="001F5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7219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1A55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09FC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C4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019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55FA1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28FE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505A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1C31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95851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4160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B81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26BD"/>
    <w:rsid w:val="004C302F"/>
    <w:rsid w:val="004C4609"/>
    <w:rsid w:val="004C4B8A"/>
    <w:rsid w:val="004C52EF"/>
    <w:rsid w:val="004C5F34"/>
    <w:rsid w:val="004C600C"/>
    <w:rsid w:val="004C7888"/>
    <w:rsid w:val="004D11DB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188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5655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E7C81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17440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D5932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378E6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37C2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2FDC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3AE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9777A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6D73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1A8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8447B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3818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14C4"/>
    <w:rsid w:val="00CB3627"/>
    <w:rsid w:val="00CB4B4B"/>
    <w:rsid w:val="00CB4B73"/>
    <w:rsid w:val="00CB74CB"/>
    <w:rsid w:val="00CB7E04"/>
    <w:rsid w:val="00CC24B7"/>
    <w:rsid w:val="00CC3D06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4F6B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1395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187A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4EBC"/>
    <w:rsid w:val="00E667F3"/>
    <w:rsid w:val="00E67794"/>
    <w:rsid w:val="00E70CC6"/>
    <w:rsid w:val="00E71254"/>
    <w:rsid w:val="00E73CCD"/>
    <w:rsid w:val="00E76453"/>
    <w:rsid w:val="00E77353"/>
    <w:rsid w:val="00E775AE"/>
    <w:rsid w:val="00E81886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29B3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433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07D0F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3BCC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3A7B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B5D6F9-528F-4278-99E7-54912521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B14C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B14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B14C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1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4C4"/>
    <w:rPr>
      <w:b/>
      <w:bCs/>
    </w:rPr>
  </w:style>
  <w:style w:type="paragraph" w:styleId="Revision">
    <w:name w:val="Revision"/>
    <w:hidden/>
    <w:uiPriority w:val="99"/>
    <w:semiHidden/>
    <w:rsid w:val="009977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2047</Characters>
  <Application>Microsoft Office Word</Application>
  <DocSecurity>4</DocSecurity>
  <Lines>56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HB00229 (Committee Report (Substituted))</vt:lpstr>
    </vt:vector>
  </TitlesOfParts>
  <Company>State of Texas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25288</dc:subject>
  <dc:creator>State of Texas</dc:creator>
  <dc:description>HB 229 by Cortez-(H)Transportation (Substitute Document Number: 88R 10154)</dc:description>
  <cp:lastModifiedBy>Stacey Nicchio</cp:lastModifiedBy>
  <cp:revision>2</cp:revision>
  <cp:lastPrinted>2003-11-26T17:21:00Z</cp:lastPrinted>
  <dcterms:created xsi:type="dcterms:W3CDTF">2023-04-25T16:58:00Z</dcterms:created>
  <dcterms:modified xsi:type="dcterms:W3CDTF">2023-04-25T16:58:00Z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23.111.2247</vt:lpwstr>
  </property>
</Properties>
</file>