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03AD5" w14:paraId="14A7E541" w14:textId="77777777" w:rsidTr="00345119">
        <w:tc>
          <w:tcPr>
            <w:tcW w:w="9576" w:type="dxa"/>
            <w:noWrap/>
          </w:tcPr>
          <w:p w14:paraId="0FC506F0" w14:textId="77777777" w:rsidR="008423E4" w:rsidRPr="0022177D" w:rsidRDefault="0061751F" w:rsidP="00AD5517">
            <w:pPr>
              <w:pStyle w:val="Heading1"/>
            </w:pPr>
            <w:r w:rsidRPr="00631897">
              <w:t>BILL ANALYSIS</w:t>
            </w:r>
          </w:p>
        </w:tc>
      </w:tr>
    </w:tbl>
    <w:p w14:paraId="0812ADB5" w14:textId="77777777" w:rsidR="008423E4" w:rsidRPr="0022177D" w:rsidRDefault="008423E4" w:rsidP="00AD5517">
      <w:pPr>
        <w:jc w:val="center"/>
      </w:pPr>
    </w:p>
    <w:p w14:paraId="4F9EA9FB" w14:textId="77777777" w:rsidR="008423E4" w:rsidRPr="00B31F0E" w:rsidRDefault="008423E4" w:rsidP="00AD5517"/>
    <w:p w14:paraId="14EBE8FD" w14:textId="77777777" w:rsidR="008423E4" w:rsidRPr="00742794" w:rsidRDefault="008423E4" w:rsidP="00AD551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3AD5" w14:paraId="30844AAC" w14:textId="77777777" w:rsidTr="00345119">
        <w:tc>
          <w:tcPr>
            <w:tcW w:w="9576" w:type="dxa"/>
          </w:tcPr>
          <w:p w14:paraId="3955ED7B" w14:textId="6AA374D7" w:rsidR="008423E4" w:rsidRPr="00861995" w:rsidRDefault="0061751F" w:rsidP="00AD5517">
            <w:pPr>
              <w:jc w:val="right"/>
            </w:pPr>
            <w:r>
              <w:t>H.B. 328</w:t>
            </w:r>
          </w:p>
        </w:tc>
      </w:tr>
      <w:tr w:rsidR="00D03AD5" w14:paraId="28DAE46F" w14:textId="77777777" w:rsidTr="00345119">
        <w:tc>
          <w:tcPr>
            <w:tcW w:w="9576" w:type="dxa"/>
          </w:tcPr>
          <w:p w14:paraId="5E316ACB" w14:textId="3191D161" w:rsidR="008423E4" w:rsidRPr="00861995" w:rsidRDefault="0061751F" w:rsidP="00AD5517">
            <w:pPr>
              <w:jc w:val="right"/>
            </w:pPr>
            <w:r>
              <w:t xml:space="preserve">By: </w:t>
            </w:r>
            <w:r w:rsidR="00846AC8">
              <w:t>Cortez</w:t>
            </w:r>
          </w:p>
        </w:tc>
      </w:tr>
      <w:tr w:rsidR="00D03AD5" w14:paraId="1DC43F8E" w14:textId="77777777" w:rsidTr="00345119">
        <w:tc>
          <w:tcPr>
            <w:tcW w:w="9576" w:type="dxa"/>
          </w:tcPr>
          <w:p w14:paraId="707A455F" w14:textId="7534ACE9" w:rsidR="008423E4" w:rsidRPr="00861995" w:rsidRDefault="0061751F" w:rsidP="00AD5517">
            <w:pPr>
              <w:jc w:val="right"/>
            </w:pPr>
            <w:r>
              <w:t>Business &amp; Industry</w:t>
            </w:r>
          </w:p>
        </w:tc>
      </w:tr>
      <w:tr w:rsidR="00D03AD5" w14:paraId="46E83EF7" w14:textId="77777777" w:rsidTr="00345119">
        <w:tc>
          <w:tcPr>
            <w:tcW w:w="9576" w:type="dxa"/>
          </w:tcPr>
          <w:p w14:paraId="0CC6EFC0" w14:textId="46E8B65E" w:rsidR="008423E4" w:rsidRDefault="0061751F" w:rsidP="00AD5517">
            <w:pPr>
              <w:jc w:val="right"/>
            </w:pPr>
            <w:r>
              <w:t>Committee Report (Unamended)</w:t>
            </w:r>
          </w:p>
        </w:tc>
      </w:tr>
    </w:tbl>
    <w:p w14:paraId="56C455A2" w14:textId="77777777" w:rsidR="008423E4" w:rsidRDefault="008423E4" w:rsidP="00AD5517">
      <w:pPr>
        <w:tabs>
          <w:tab w:val="right" w:pos="9360"/>
        </w:tabs>
      </w:pPr>
    </w:p>
    <w:p w14:paraId="451601C4" w14:textId="77777777" w:rsidR="008423E4" w:rsidRDefault="008423E4" w:rsidP="00AD5517"/>
    <w:p w14:paraId="784E94D7" w14:textId="77777777" w:rsidR="008423E4" w:rsidRDefault="008423E4" w:rsidP="00AD551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03AD5" w14:paraId="2941CCFC" w14:textId="77777777" w:rsidTr="00345119">
        <w:tc>
          <w:tcPr>
            <w:tcW w:w="9576" w:type="dxa"/>
          </w:tcPr>
          <w:p w14:paraId="79B0F7BC" w14:textId="77777777" w:rsidR="008423E4" w:rsidRPr="00A8133F" w:rsidRDefault="0061751F" w:rsidP="00AD551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51CDC6A" w14:textId="77777777" w:rsidR="008423E4" w:rsidRDefault="008423E4" w:rsidP="00AD5517"/>
          <w:p w14:paraId="3707D2AE" w14:textId="632551F7" w:rsidR="006E0012" w:rsidRPr="009C36CD" w:rsidRDefault="0061751F" w:rsidP="00AD55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46AC8">
              <w:t xml:space="preserve">Solar </w:t>
            </w:r>
            <w:r w:rsidR="00290B41">
              <w:t xml:space="preserve">roof </w:t>
            </w:r>
            <w:r w:rsidRPr="00846AC8">
              <w:t xml:space="preserve">tiles are miniature solar panels that resemble roof shingles and comprise an entire roof, unlike regular solar panels, </w:t>
            </w:r>
            <w:r w:rsidRPr="00846AC8">
              <w:t>which are placed on top of existing shingles.</w:t>
            </w:r>
            <w:r>
              <w:t xml:space="preserve"> </w:t>
            </w:r>
            <w:r w:rsidR="003D6C54">
              <w:t xml:space="preserve">A constituent was recently prevented from installing solar </w:t>
            </w:r>
            <w:r w:rsidR="00290B41">
              <w:t xml:space="preserve">roof </w:t>
            </w:r>
            <w:r w:rsidR="003D6C54">
              <w:t xml:space="preserve">tiles by </w:t>
            </w:r>
            <w:r>
              <w:t>a</w:t>
            </w:r>
            <w:r w:rsidR="003D6C54">
              <w:t xml:space="preserve"> </w:t>
            </w:r>
            <w:r w:rsidR="0090425E">
              <w:t>property owners'</w:t>
            </w:r>
            <w:r w:rsidR="003D6C54">
              <w:t xml:space="preserve"> association</w:t>
            </w:r>
            <w:r w:rsidRPr="00846AC8">
              <w:t>. In 2011</w:t>
            </w:r>
            <w:r w:rsidR="003D6C54">
              <w:t xml:space="preserve">, </w:t>
            </w:r>
            <w:r w:rsidR="0090425E">
              <w:t>the Texas Legislature passed a bill</w:t>
            </w:r>
            <w:r w:rsidR="00D77723">
              <w:t xml:space="preserve"> </w:t>
            </w:r>
            <w:r w:rsidR="0090425E">
              <w:t>that</w:t>
            </w:r>
            <w:r w:rsidR="003D6C54">
              <w:t xml:space="preserve"> prohibited </w:t>
            </w:r>
            <w:r w:rsidR="0090425E">
              <w:t xml:space="preserve">such associations </w:t>
            </w:r>
            <w:r w:rsidR="003D6C54">
              <w:t>from implementing certain</w:t>
            </w:r>
            <w:r w:rsidRPr="00846AC8">
              <w:t xml:space="preserve"> </w:t>
            </w:r>
            <w:r w:rsidRPr="00846AC8">
              <w:t xml:space="preserve">solar panel restrictions, but </w:t>
            </w:r>
            <w:r w:rsidR="00E551A8">
              <w:t xml:space="preserve">the technology </w:t>
            </w:r>
            <w:r>
              <w:t xml:space="preserve">for </w:t>
            </w:r>
            <w:r w:rsidRPr="00846AC8">
              <w:t>solar</w:t>
            </w:r>
            <w:r w:rsidR="00290B41">
              <w:t xml:space="preserve"> roof</w:t>
            </w:r>
            <w:r w:rsidRPr="00846AC8">
              <w:t xml:space="preserve"> tiles did not yet exist</w:t>
            </w:r>
            <w:r w:rsidR="0090425E">
              <w:t xml:space="preserve">, and so </w:t>
            </w:r>
            <w:r w:rsidR="00290B41">
              <w:t>those</w:t>
            </w:r>
            <w:r w:rsidR="0090425E" w:rsidRPr="00846AC8">
              <w:t xml:space="preserve"> tiles </w:t>
            </w:r>
            <w:r w:rsidR="0090425E">
              <w:t xml:space="preserve">are not expressly recognized </w:t>
            </w:r>
            <w:r w:rsidR="0090425E" w:rsidRPr="00846AC8">
              <w:t>as solar energy devices</w:t>
            </w:r>
            <w:r w:rsidR="0090425E">
              <w:t xml:space="preserve"> in the applicable law</w:t>
            </w:r>
            <w:r w:rsidRPr="00846AC8">
              <w:t>. H</w:t>
            </w:r>
            <w:r w:rsidR="00E551A8">
              <w:t>.</w:t>
            </w:r>
            <w:r w:rsidRPr="00846AC8">
              <w:t>B</w:t>
            </w:r>
            <w:r w:rsidR="00E551A8">
              <w:t>.</w:t>
            </w:r>
            <w:r w:rsidRPr="00846AC8">
              <w:t xml:space="preserve"> 328 </w:t>
            </w:r>
            <w:r w:rsidR="00E551A8">
              <w:t>seeks to</w:t>
            </w:r>
            <w:r w:rsidRPr="00846AC8">
              <w:t xml:space="preserve"> update </w:t>
            </w:r>
            <w:r>
              <w:t xml:space="preserve">Property Code provisions to clarify that the term "solar energy device" includes a solar roof tile for purposes of </w:t>
            </w:r>
            <w:r w:rsidRPr="00D26881">
              <w:t>property owners' association</w:t>
            </w:r>
            <w:r>
              <w:t xml:space="preserve"> regulations. </w:t>
            </w:r>
          </w:p>
          <w:p w14:paraId="383D786D" w14:textId="77777777" w:rsidR="008423E4" w:rsidRPr="00E26B13" w:rsidRDefault="008423E4" w:rsidP="00AD5517">
            <w:pPr>
              <w:rPr>
                <w:b/>
              </w:rPr>
            </w:pPr>
          </w:p>
        </w:tc>
      </w:tr>
      <w:tr w:rsidR="00D03AD5" w14:paraId="49672EC5" w14:textId="77777777" w:rsidTr="00345119">
        <w:tc>
          <w:tcPr>
            <w:tcW w:w="9576" w:type="dxa"/>
          </w:tcPr>
          <w:p w14:paraId="5C619BCA" w14:textId="77777777" w:rsidR="0017725B" w:rsidRDefault="0061751F" w:rsidP="00AD551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7A26FB9" w14:textId="77777777" w:rsidR="0017725B" w:rsidRDefault="0017725B" w:rsidP="00AD5517">
            <w:pPr>
              <w:rPr>
                <w:b/>
                <w:u w:val="single"/>
              </w:rPr>
            </w:pPr>
          </w:p>
          <w:p w14:paraId="6DC62B6E" w14:textId="667D001D" w:rsidR="0094453E" w:rsidRPr="0094453E" w:rsidRDefault="0061751F" w:rsidP="00AD5517">
            <w:pPr>
              <w:jc w:val="both"/>
            </w:pPr>
            <w:r>
              <w:t xml:space="preserve">It is the committee's opinion that this bill does not expressly create </w:t>
            </w:r>
            <w:r>
              <w:t>a criminal offense, increase the punishment for an existing criminal offense or category of offenses, or change the eligibility of a person for community supervision, parole, or mandatory supervision.</w:t>
            </w:r>
          </w:p>
          <w:p w14:paraId="56C47271" w14:textId="77777777" w:rsidR="0017725B" w:rsidRPr="0017725B" w:rsidRDefault="0017725B" w:rsidP="00AD5517">
            <w:pPr>
              <w:rPr>
                <w:b/>
                <w:u w:val="single"/>
              </w:rPr>
            </w:pPr>
          </w:p>
        </w:tc>
      </w:tr>
      <w:tr w:rsidR="00D03AD5" w14:paraId="0845223B" w14:textId="77777777" w:rsidTr="00345119">
        <w:tc>
          <w:tcPr>
            <w:tcW w:w="9576" w:type="dxa"/>
          </w:tcPr>
          <w:p w14:paraId="167A0D9E" w14:textId="77777777" w:rsidR="008423E4" w:rsidRPr="00A8133F" w:rsidRDefault="0061751F" w:rsidP="00AD551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36915E7" w14:textId="77777777" w:rsidR="008423E4" w:rsidRDefault="008423E4" w:rsidP="00AD5517"/>
          <w:p w14:paraId="62F622C9" w14:textId="17A1564F" w:rsidR="0094453E" w:rsidRDefault="0061751F" w:rsidP="00AD55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5500518B" w14:textId="77777777" w:rsidR="008423E4" w:rsidRPr="00E21FDC" w:rsidRDefault="008423E4" w:rsidP="00AD5517">
            <w:pPr>
              <w:rPr>
                <w:b/>
              </w:rPr>
            </w:pPr>
          </w:p>
        </w:tc>
      </w:tr>
      <w:tr w:rsidR="00D03AD5" w14:paraId="349D7704" w14:textId="77777777" w:rsidTr="00345119">
        <w:tc>
          <w:tcPr>
            <w:tcW w:w="9576" w:type="dxa"/>
          </w:tcPr>
          <w:p w14:paraId="5F3EF804" w14:textId="77777777" w:rsidR="008423E4" w:rsidRPr="00A8133F" w:rsidRDefault="0061751F" w:rsidP="00AD551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BD8F57" w14:textId="77777777" w:rsidR="008423E4" w:rsidRDefault="008423E4" w:rsidP="00AD5517"/>
          <w:p w14:paraId="3C30C6EF" w14:textId="5F1C53E6" w:rsidR="009C36CD" w:rsidRPr="009C36CD" w:rsidRDefault="0061751F" w:rsidP="00AD55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328 amends the Property Code to clarify that the term "solar energy device" includes a solar roof tile for purpose</w:t>
            </w:r>
            <w:r w:rsidR="003A3EE3">
              <w:t>s</w:t>
            </w:r>
            <w:r>
              <w:t xml:space="preserve"> of </w:t>
            </w:r>
            <w:r w:rsidR="003A3EE3">
              <w:t xml:space="preserve">the </w:t>
            </w:r>
            <w:r>
              <w:t xml:space="preserve">regulation </w:t>
            </w:r>
            <w:r w:rsidR="003A3EE3">
              <w:t xml:space="preserve">of solar energy devices </w:t>
            </w:r>
            <w:r>
              <w:t xml:space="preserve">by a </w:t>
            </w:r>
            <w:r w:rsidRPr="00D26881">
              <w:t>property owners' association</w:t>
            </w:r>
            <w:r w:rsidR="003A3EE3">
              <w:t>.</w:t>
            </w:r>
            <w:r>
              <w:t xml:space="preserve"> </w:t>
            </w:r>
          </w:p>
          <w:p w14:paraId="364C9FDB" w14:textId="77777777" w:rsidR="008423E4" w:rsidRPr="00835628" w:rsidRDefault="008423E4" w:rsidP="00AD5517">
            <w:pPr>
              <w:rPr>
                <w:b/>
              </w:rPr>
            </w:pPr>
          </w:p>
        </w:tc>
      </w:tr>
      <w:tr w:rsidR="00D03AD5" w14:paraId="25721FAD" w14:textId="77777777" w:rsidTr="00345119">
        <w:tc>
          <w:tcPr>
            <w:tcW w:w="9576" w:type="dxa"/>
          </w:tcPr>
          <w:p w14:paraId="17EBA1DB" w14:textId="77777777" w:rsidR="008423E4" w:rsidRPr="00A8133F" w:rsidRDefault="0061751F" w:rsidP="00AD551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AD1A63" w14:textId="77777777" w:rsidR="008423E4" w:rsidRDefault="008423E4" w:rsidP="00AD5517"/>
          <w:p w14:paraId="1CDA1AEA" w14:textId="2844E0EA" w:rsidR="008423E4" w:rsidRPr="003624F2" w:rsidRDefault="0061751F" w:rsidP="00AD551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</w:t>
            </w:r>
            <w:r>
              <w:t>eceive the necessary vote, September 1, 2023.</w:t>
            </w:r>
          </w:p>
          <w:p w14:paraId="76473967" w14:textId="77777777" w:rsidR="008423E4" w:rsidRPr="00233FDB" w:rsidRDefault="008423E4" w:rsidP="00AD5517">
            <w:pPr>
              <w:rPr>
                <w:b/>
              </w:rPr>
            </w:pPr>
          </w:p>
        </w:tc>
      </w:tr>
    </w:tbl>
    <w:p w14:paraId="2636020C" w14:textId="77777777" w:rsidR="008423E4" w:rsidRPr="00BE0E75" w:rsidRDefault="008423E4" w:rsidP="00AD5517">
      <w:pPr>
        <w:jc w:val="both"/>
        <w:rPr>
          <w:rFonts w:ascii="Arial" w:hAnsi="Arial"/>
          <w:sz w:val="16"/>
          <w:szCs w:val="16"/>
        </w:rPr>
      </w:pPr>
    </w:p>
    <w:p w14:paraId="00F943CE" w14:textId="77777777" w:rsidR="004108C3" w:rsidRPr="008423E4" w:rsidRDefault="004108C3" w:rsidP="00AD551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4517" w14:textId="77777777" w:rsidR="00000000" w:rsidRDefault="0061751F">
      <w:r>
        <w:separator/>
      </w:r>
    </w:p>
  </w:endnote>
  <w:endnote w:type="continuationSeparator" w:id="0">
    <w:p w14:paraId="62BAFDE3" w14:textId="77777777" w:rsidR="00000000" w:rsidRDefault="0061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7AC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3AD5" w14:paraId="3A571699" w14:textId="77777777" w:rsidTr="009C1E9A">
      <w:trPr>
        <w:cantSplit/>
      </w:trPr>
      <w:tc>
        <w:tcPr>
          <w:tcW w:w="0" w:type="pct"/>
        </w:tcPr>
        <w:p w14:paraId="731BC6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B895E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FF7572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ED672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3EB70E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3AD5" w14:paraId="6DDA2A94" w14:textId="77777777" w:rsidTr="009C1E9A">
      <w:trPr>
        <w:cantSplit/>
      </w:trPr>
      <w:tc>
        <w:tcPr>
          <w:tcW w:w="0" w:type="pct"/>
        </w:tcPr>
        <w:p w14:paraId="3A0ACC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5E453B" w14:textId="21DDA0A9" w:rsidR="00EC379B" w:rsidRPr="009C1E9A" w:rsidRDefault="0061751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24682-D</w:t>
          </w:r>
        </w:p>
      </w:tc>
      <w:tc>
        <w:tcPr>
          <w:tcW w:w="2453" w:type="pct"/>
        </w:tcPr>
        <w:p w14:paraId="7A92D3F4" w14:textId="505C9238" w:rsidR="00EC379B" w:rsidRDefault="0061751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4531">
            <w:t>23.110.2052</w:t>
          </w:r>
          <w:r>
            <w:fldChar w:fldCharType="end"/>
          </w:r>
        </w:p>
      </w:tc>
    </w:tr>
    <w:tr w:rsidR="00D03AD5" w14:paraId="200E047A" w14:textId="77777777" w:rsidTr="009C1E9A">
      <w:trPr>
        <w:cantSplit/>
      </w:trPr>
      <w:tc>
        <w:tcPr>
          <w:tcW w:w="0" w:type="pct"/>
        </w:tcPr>
        <w:p w14:paraId="65A0622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E366A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E5529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29DF0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3AD5" w14:paraId="6E775B0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CE7E2E" w14:textId="77777777" w:rsidR="00EC379B" w:rsidRDefault="0061751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0CB9D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3ECF18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684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DD2C" w14:textId="77777777" w:rsidR="00000000" w:rsidRDefault="0061751F">
      <w:r>
        <w:separator/>
      </w:r>
    </w:p>
  </w:footnote>
  <w:footnote w:type="continuationSeparator" w:id="0">
    <w:p w14:paraId="696D7427" w14:textId="77777777" w:rsidR="00000000" w:rsidRDefault="0061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EF6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217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72FB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8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1EF"/>
    <w:rsid w:val="000A72C4"/>
    <w:rsid w:val="000B0F30"/>
    <w:rsid w:val="000B1486"/>
    <w:rsid w:val="000B1CB8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4081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2D2E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0B41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3EE3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6C54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35C6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1751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498"/>
    <w:rsid w:val="006E001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E34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B2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17D14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6AC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2847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25E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453E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90A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551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7AA3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AD5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6881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698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4531"/>
    <w:rsid w:val="00D74F7E"/>
    <w:rsid w:val="00D76631"/>
    <w:rsid w:val="00D768B7"/>
    <w:rsid w:val="00D77492"/>
    <w:rsid w:val="00D77723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08B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1A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8B4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6F0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A23DC4-ACC7-47D2-9B15-4C7D443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268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6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68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6881"/>
    <w:rPr>
      <w:b/>
      <w:bCs/>
    </w:rPr>
  </w:style>
  <w:style w:type="paragraph" w:styleId="Revision">
    <w:name w:val="Revision"/>
    <w:hidden/>
    <w:uiPriority w:val="99"/>
    <w:semiHidden/>
    <w:rsid w:val="000B1CB8"/>
    <w:rPr>
      <w:sz w:val="24"/>
      <w:szCs w:val="24"/>
    </w:rPr>
  </w:style>
  <w:style w:type="character" w:styleId="Hyperlink">
    <w:name w:val="Hyperlink"/>
    <w:basedOn w:val="DefaultParagraphFont"/>
    <w:unhideWhenUsed/>
    <w:rsid w:val="006E00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1387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HB00328 (Committee Report (Unamended))</vt:lpstr>
    </vt:vector>
  </TitlesOfParts>
  <Company>State of Texas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24682</dc:subject>
  <dc:creator>State of Texas</dc:creator>
  <dc:description>HB 328 by Cortez-(H)Business &amp; Industry</dc:description>
  <cp:lastModifiedBy>Thomas Weis</cp:lastModifiedBy>
  <cp:revision>2</cp:revision>
  <cp:lastPrinted>2003-11-26T17:21:00Z</cp:lastPrinted>
  <dcterms:created xsi:type="dcterms:W3CDTF">2023-04-27T20:31:00Z</dcterms:created>
  <dcterms:modified xsi:type="dcterms:W3CDTF">2023-04-27T20:31:00Z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23.110.2052</vt:lpwstr>
  </property>
</Properties>
</file>