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4560" w:rsidRDefault="007645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EEDF677BD0482DB984764F51AD7BDC"/>
          </w:placeholder>
        </w:sdtPr>
        <w:sdtContent>
          <w:r w:rsidRPr="005C2A78">
            <w:rPr>
              <w:rFonts w:cs="Times New Roman"/>
              <w:b/>
              <w:szCs w:val="24"/>
              <w:u w:val="single"/>
            </w:rPr>
            <w:t>BILL ANALYSIS</w:t>
          </w:r>
        </w:sdtContent>
      </w:sdt>
    </w:p>
    <w:p w:rsidR="00764560" w:rsidRPr="00585C31" w:rsidRDefault="00764560" w:rsidP="000F1DF9">
      <w:pPr>
        <w:spacing w:after="0" w:line="240" w:lineRule="auto"/>
        <w:rPr>
          <w:rFonts w:cs="Times New Roman"/>
          <w:szCs w:val="24"/>
        </w:rPr>
      </w:pPr>
    </w:p>
    <w:p w:rsidR="00764560" w:rsidRPr="00585C31" w:rsidRDefault="007645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4560" w:rsidTr="000F1DF9">
        <w:tc>
          <w:tcPr>
            <w:tcW w:w="2718" w:type="dxa"/>
          </w:tcPr>
          <w:p w:rsidR="00764560" w:rsidRPr="005C2A78" w:rsidRDefault="00764560" w:rsidP="006D756B">
            <w:pPr>
              <w:rPr>
                <w:rFonts w:cs="Times New Roman"/>
                <w:szCs w:val="24"/>
              </w:rPr>
            </w:pPr>
            <w:sdt>
              <w:sdtPr>
                <w:rPr>
                  <w:rFonts w:cs="Times New Roman"/>
                  <w:szCs w:val="24"/>
                </w:rPr>
                <w:alias w:val="Agency Title"/>
                <w:tag w:val="AgencyTitleContentControl"/>
                <w:id w:val="1920747753"/>
                <w:lock w:val="sdtContentLocked"/>
                <w:placeholder>
                  <w:docPart w:val="D66E372469A844C1B2E6ECC28073E0DA"/>
                </w:placeholder>
              </w:sdtPr>
              <w:sdtEndPr>
                <w:rPr>
                  <w:rFonts w:cstheme="minorBidi"/>
                  <w:szCs w:val="22"/>
                </w:rPr>
              </w:sdtEndPr>
              <w:sdtContent>
                <w:r>
                  <w:rPr>
                    <w:rFonts w:cs="Times New Roman"/>
                    <w:szCs w:val="24"/>
                  </w:rPr>
                  <w:t>Senate Research Center</w:t>
                </w:r>
              </w:sdtContent>
            </w:sdt>
          </w:p>
        </w:tc>
        <w:tc>
          <w:tcPr>
            <w:tcW w:w="6858" w:type="dxa"/>
          </w:tcPr>
          <w:p w:rsidR="00764560" w:rsidRPr="00FF6471" w:rsidRDefault="00764560" w:rsidP="000F1DF9">
            <w:pPr>
              <w:jc w:val="right"/>
              <w:rPr>
                <w:rFonts w:cs="Times New Roman"/>
                <w:szCs w:val="24"/>
              </w:rPr>
            </w:pPr>
            <w:sdt>
              <w:sdtPr>
                <w:rPr>
                  <w:rFonts w:cs="Times New Roman"/>
                  <w:szCs w:val="24"/>
                </w:rPr>
                <w:alias w:val="Bill Number"/>
                <w:tag w:val="BillNumberOne"/>
                <w:id w:val="-410784069"/>
                <w:lock w:val="sdtContentLocked"/>
                <w:placeholder>
                  <w:docPart w:val="725E3A10B088421DB6F9810AEB8FBE2C"/>
                </w:placeholder>
              </w:sdtPr>
              <w:sdtContent>
                <w:r>
                  <w:rPr>
                    <w:rFonts w:cs="Times New Roman"/>
                    <w:szCs w:val="24"/>
                  </w:rPr>
                  <w:t>H.B. 357</w:t>
                </w:r>
              </w:sdtContent>
            </w:sdt>
          </w:p>
        </w:tc>
      </w:tr>
      <w:tr w:rsidR="00764560" w:rsidTr="000F1DF9">
        <w:sdt>
          <w:sdtPr>
            <w:rPr>
              <w:rFonts w:cs="Times New Roman"/>
              <w:szCs w:val="24"/>
            </w:rPr>
            <w:alias w:val="TLCNumber"/>
            <w:tag w:val="TLCNumber"/>
            <w:id w:val="-542600604"/>
            <w:lock w:val="sdtLocked"/>
            <w:placeholder>
              <w:docPart w:val="2F1CD5756D8E43508C03875CBBFC0FFF"/>
            </w:placeholder>
          </w:sdtPr>
          <w:sdtContent>
            <w:tc>
              <w:tcPr>
                <w:tcW w:w="2718" w:type="dxa"/>
              </w:tcPr>
              <w:p w:rsidR="00764560" w:rsidRPr="000F1DF9" w:rsidRDefault="00764560" w:rsidP="00C65088">
                <w:pPr>
                  <w:rPr>
                    <w:rFonts w:cs="Times New Roman"/>
                    <w:szCs w:val="24"/>
                  </w:rPr>
                </w:pPr>
                <w:r>
                  <w:rPr>
                    <w:rFonts w:cs="Times New Roman"/>
                    <w:szCs w:val="24"/>
                  </w:rPr>
                  <w:t>88R1782 DIO-D</w:t>
                </w:r>
              </w:p>
            </w:tc>
          </w:sdtContent>
        </w:sdt>
        <w:tc>
          <w:tcPr>
            <w:tcW w:w="6858" w:type="dxa"/>
          </w:tcPr>
          <w:p w:rsidR="00764560" w:rsidRPr="005C2A78" w:rsidRDefault="00764560" w:rsidP="00073EDD">
            <w:pPr>
              <w:jc w:val="right"/>
              <w:rPr>
                <w:rFonts w:cs="Times New Roman"/>
                <w:szCs w:val="24"/>
              </w:rPr>
            </w:pPr>
            <w:sdt>
              <w:sdtPr>
                <w:rPr>
                  <w:rFonts w:cs="Times New Roman"/>
                  <w:szCs w:val="24"/>
                </w:rPr>
                <w:alias w:val="Author Label"/>
                <w:tag w:val="By"/>
                <w:id w:val="72399597"/>
                <w:lock w:val="sdtLocked"/>
                <w:placeholder>
                  <w:docPart w:val="EE6DD6BCEF76482F9FBA9D9FBEC14D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5F67697B324DE6B692766CCFC75773"/>
                </w:placeholder>
              </w:sdtPr>
              <w:sdtContent>
                <w:r>
                  <w:rPr>
                    <w:rFonts w:cs="Times New Roman"/>
                    <w:szCs w:val="24"/>
                  </w:rPr>
                  <w:t>Bucy et al.</w:t>
                </w:r>
              </w:sdtContent>
            </w:sdt>
            <w:sdt>
              <w:sdtPr>
                <w:rPr>
                  <w:rFonts w:cs="Times New Roman"/>
                  <w:szCs w:val="24"/>
                </w:rPr>
                <w:alias w:val="Sponsor"/>
                <w:tag w:val="Sponsor"/>
                <w:id w:val="-2039656131"/>
                <w:lock w:val="sdtContentLocked"/>
                <w:placeholder>
                  <w:docPart w:val="63ECE81CBAE14B4F8B093219DEBE26EA"/>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23C5F085BDF044528846BE3CCCE5419A"/>
                </w:placeholder>
                <w:showingPlcHdr/>
              </w:sdtPr>
              <w:sdtContent/>
            </w:sdt>
          </w:p>
        </w:tc>
      </w:tr>
      <w:tr w:rsidR="00764560" w:rsidTr="000F1DF9">
        <w:tc>
          <w:tcPr>
            <w:tcW w:w="2718" w:type="dxa"/>
          </w:tcPr>
          <w:p w:rsidR="00764560" w:rsidRPr="00BC7495" w:rsidRDefault="00764560" w:rsidP="000F1DF9">
            <w:pPr>
              <w:rPr>
                <w:rFonts w:cs="Times New Roman"/>
                <w:szCs w:val="24"/>
              </w:rPr>
            </w:pPr>
          </w:p>
        </w:tc>
        <w:sdt>
          <w:sdtPr>
            <w:rPr>
              <w:rFonts w:cs="Times New Roman"/>
              <w:szCs w:val="24"/>
            </w:rPr>
            <w:alias w:val="Committee"/>
            <w:tag w:val="Committee"/>
            <w:id w:val="1914272295"/>
            <w:lock w:val="sdtContentLocked"/>
            <w:placeholder>
              <w:docPart w:val="9DF41170F21B49D7AA67452AB0C741DF"/>
            </w:placeholder>
          </w:sdtPr>
          <w:sdtContent>
            <w:tc>
              <w:tcPr>
                <w:tcW w:w="6858" w:type="dxa"/>
              </w:tcPr>
              <w:p w:rsidR="00764560" w:rsidRPr="00FF6471" w:rsidRDefault="00764560" w:rsidP="000F1DF9">
                <w:pPr>
                  <w:jc w:val="right"/>
                  <w:rPr>
                    <w:rFonts w:cs="Times New Roman"/>
                    <w:szCs w:val="24"/>
                  </w:rPr>
                </w:pPr>
                <w:r>
                  <w:rPr>
                    <w:rFonts w:cs="Times New Roman"/>
                    <w:szCs w:val="24"/>
                  </w:rPr>
                  <w:t>State Affairs</w:t>
                </w:r>
              </w:p>
            </w:tc>
          </w:sdtContent>
        </w:sdt>
      </w:tr>
      <w:tr w:rsidR="00764560" w:rsidTr="000F1DF9">
        <w:tc>
          <w:tcPr>
            <w:tcW w:w="2718" w:type="dxa"/>
          </w:tcPr>
          <w:p w:rsidR="00764560" w:rsidRPr="00BC7495" w:rsidRDefault="00764560" w:rsidP="000F1DF9">
            <w:pPr>
              <w:rPr>
                <w:rFonts w:cs="Times New Roman"/>
                <w:szCs w:val="24"/>
              </w:rPr>
            </w:pPr>
          </w:p>
        </w:tc>
        <w:sdt>
          <w:sdtPr>
            <w:rPr>
              <w:rFonts w:cs="Times New Roman"/>
              <w:szCs w:val="24"/>
            </w:rPr>
            <w:alias w:val="Date"/>
            <w:tag w:val="DateContentControl"/>
            <w:id w:val="1178081906"/>
            <w:lock w:val="sdtLocked"/>
            <w:placeholder>
              <w:docPart w:val="C0212DCE236A485991D4356EF8403E4C"/>
            </w:placeholder>
            <w:date w:fullDate="2023-05-10T00:00:00Z">
              <w:dateFormat w:val="M/d/yyyy"/>
              <w:lid w:val="en-US"/>
              <w:storeMappedDataAs w:val="dateTime"/>
              <w:calendar w:val="gregorian"/>
            </w:date>
          </w:sdtPr>
          <w:sdtContent>
            <w:tc>
              <w:tcPr>
                <w:tcW w:w="6858" w:type="dxa"/>
              </w:tcPr>
              <w:p w:rsidR="00764560" w:rsidRPr="00FF6471" w:rsidRDefault="00764560" w:rsidP="000F1DF9">
                <w:pPr>
                  <w:jc w:val="right"/>
                  <w:rPr>
                    <w:rFonts w:cs="Times New Roman"/>
                    <w:szCs w:val="24"/>
                  </w:rPr>
                </w:pPr>
                <w:r>
                  <w:rPr>
                    <w:rFonts w:cs="Times New Roman"/>
                    <w:szCs w:val="24"/>
                  </w:rPr>
                  <w:t>5/10/2023</w:t>
                </w:r>
              </w:p>
            </w:tc>
          </w:sdtContent>
        </w:sdt>
      </w:tr>
      <w:tr w:rsidR="00764560" w:rsidTr="000F1DF9">
        <w:tc>
          <w:tcPr>
            <w:tcW w:w="2718" w:type="dxa"/>
          </w:tcPr>
          <w:p w:rsidR="00764560" w:rsidRPr="00BC7495" w:rsidRDefault="00764560" w:rsidP="000F1DF9">
            <w:pPr>
              <w:rPr>
                <w:rFonts w:cs="Times New Roman"/>
                <w:szCs w:val="24"/>
              </w:rPr>
            </w:pPr>
          </w:p>
        </w:tc>
        <w:sdt>
          <w:sdtPr>
            <w:rPr>
              <w:rFonts w:cs="Times New Roman"/>
              <w:szCs w:val="24"/>
            </w:rPr>
            <w:alias w:val="BA Version"/>
            <w:tag w:val="BAVersion"/>
            <w:id w:val="-1685590809"/>
            <w:lock w:val="sdtContentLocked"/>
            <w:placeholder>
              <w:docPart w:val="F71DD5EAD5934ABDA45BFF698ABB6D14"/>
            </w:placeholder>
          </w:sdtPr>
          <w:sdtContent>
            <w:tc>
              <w:tcPr>
                <w:tcW w:w="6858" w:type="dxa"/>
              </w:tcPr>
              <w:p w:rsidR="00764560" w:rsidRPr="00FF6471" w:rsidRDefault="00764560" w:rsidP="000F1DF9">
                <w:pPr>
                  <w:jc w:val="right"/>
                  <w:rPr>
                    <w:rFonts w:cs="Times New Roman"/>
                    <w:szCs w:val="24"/>
                  </w:rPr>
                </w:pPr>
                <w:r>
                  <w:rPr>
                    <w:rFonts w:cs="Times New Roman"/>
                    <w:szCs w:val="24"/>
                  </w:rPr>
                  <w:t>Engrossed</w:t>
                </w:r>
              </w:p>
            </w:tc>
          </w:sdtContent>
        </w:sdt>
      </w:tr>
    </w:tbl>
    <w:p w:rsidR="00764560" w:rsidRPr="00FF6471" w:rsidRDefault="00764560" w:rsidP="000F1DF9">
      <w:pPr>
        <w:spacing w:after="0" w:line="240" w:lineRule="auto"/>
        <w:rPr>
          <w:rFonts w:cs="Times New Roman"/>
          <w:szCs w:val="24"/>
        </w:rPr>
      </w:pPr>
    </w:p>
    <w:p w:rsidR="00764560" w:rsidRPr="00FF6471" w:rsidRDefault="00764560" w:rsidP="000F1DF9">
      <w:pPr>
        <w:spacing w:after="0" w:line="240" w:lineRule="auto"/>
        <w:rPr>
          <w:rFonts w:cs="Times New Roman"/>
          <w:szCs w:val="24"/>
        </w:rPr>
      </w:pPr>
    </w:p>
    <w:p w:rsidR="00764560" w:rsidRPr="00FF6471" w:rsidRDefault="007645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B28F5675C1420BBF2F3C02C933FAB2"/>
        </w:placeholder>
      </w:sdtPr>
      <w:sdtContent>
        <w:p w:rsidR="00764560" w:rsidRDefault="007645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F287D3505244A07B59B73DE7F717497"/>
        </w:placeholder>
      </w:sdtPr>
      <w:sdtEndPr/>
      <w:sdtContent>
        <w:p w:rsidR="00764560" w:rsidRDefault="00764560" w:rsidP="00764560">
          <w:pPr>
            <w:pStyle w:val="NormalWeb"/>
            <w:spacing w:before="0" w:beforeAutospacing="0" w:after="0" w:afterAutospacing="0"/>
            <w:jc w:val="both"/>
            <w:divId w:val="1211720822"/>
            <w:rPr>
              <w:rFonts w:eastAsia="Times New Roman"/>
              <w:bCs/>
            </w:rPr>
          </w:pPr>
        </w:p>
        <w:p w:rsidR="00764560" w:rsidRPr="00764560" w:rsidRDefault="00764560" w:rsidP="00764560">
          <w:pPr>
            <w:pStyle w:val="NormalWeb"/>
            <w:spacing w:before="0" w:beforeAutospacing="0" w:after="0" w:afterAutospacing="0"/>
            <w:jc w:val="both"/>
            <w:divId w:val="1211720822"/>
          </w:pPr>
          <w:r>
            <w:t>H.B. 357 amends current law relating to the requirements to access the online tracker of an application for a ballot to be voted by mail.</w:t>
          </w:r>
        </w:p>
      </w:sdtContent>
    </w:sdt>
    <w:p w:rsidR="00764560" w:rsidRPr="000C325A" w:rsidRDefault="00764560" w:rsidP="000F1DF9">
      <w:pPr>
        <w:spacing w:after="0" w:line="240" w:lineRule="auto"/>
        <w:jc w:val="both"/>
        <w:rPr>
          <w:rFonts w:eastAsia="Times New Roman" w:cs="Times New Roman"/>
          <w:szCs w:val="24"/>
        </w:rPr>
      </w:pPr>
      <w:bookmarkStart w:id="0" w:name="EnrolledProposed"/>
      <w:bookmarkEnd w:id="0"/>
    </w:p>
    <w:p w:rsidR="00764560" w:rsidRPr="005C2A78" w:rsidRDefault="007645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973EB7106240BCBCC26E5240B2AAF5"/>
          </w:placeholder>
        </w:sdtPr>
        <w:sdtContent>
          <w:r>
            <w:rPr>
              <w:rFonts w:eastAsia="Times New Roman" w:cs="Times New Roman"/>
              <w:b/>
              <w:szCs w:val="24"/>
              <w:u w:val="single"/>
            </w:rPr>
            <w:t>RULEMAKING AUTHORITY</w:t>
          </w:r>
        </w:sdtContent>
      </w:sdt>
    </w:p>
    <w:p w:rsidR="00764560" w:rsidRPr="006529C4" w:rsidRDefault="00764560" w:rsidP="00774EC7">
      <w:pPr>
        <w:spacing w:after="0" w:line="240" w:lineRule="auto"/>
        <w:jc w:val="both"/>
        <w:rPr>
          <w:rFonts w:cs="Times New Roman"/>
          <w:szCs w:val="24"/>
        </w:rPr>
      </w:pPr>
    </w:p>
    <w:p w:rsidR="00764560" w:rsidRPr="006529C4" w:rsidRDefault="007645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4560" w:rsidRPr="006529C4" w:rsidRDefault="00764560" w:rsidP="00774EC7">
      <w:pPr>
        <w:spacing w:after="0" w:line="240" w:lineRule="auto"/>
        <w:jc w:val="both"/>
        <w:rPr>
          <w:rFonts w:cs="Times New Roman"/>
          <w:szCs w:val="24"/>
        </w:rPr>
      </w:pPr>
    </w:p>
    <w:p w:rsidR="00764560" w:rsidRPr="005C2A78" w:rsidRDefault="007645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E98637A935494B9D8D027B8BB289F2"/>
          </w:placeholder>
        </w:sdtPr>
        <w:sdtContent>
          <w:r>
            <w:rPr>
              <w:rFonts w:eastAsia="Times New Roman" w:cs="Times New Roman"/>
              <w:b/>
              <w:szCs w:val="24"/>
              <w:u w:val="single"/>
            </w:rPr>
            <w:t>SECTION BY SECTION ANALYSIS</w:t>
          </w:r>
        </w:sdtContent>
      </w:sdt>
    </w:p>
    <w:p w:rsidR="00764560" w:rsidRPr="005C2A78" w:rsidRDefault="00764560" w:rsidP="000F1DF9">
      <w:pPr>
        <w:spacing w:after="0" w:line="240" w:lineRule="auto"/>
        <w:jc w:val="both"/>
        <w:rPr>
          <w:rFonts w:eastAsia="Times New Roman" w:cs="Times New Roman"/>
          <w:szCs w:val="24"/>
        </w:rPr>
      </w:pPr>
    </w:p>
    <w:p w:rsidR="00764560" w:rsidRDefault="00764560" w:rsidP="00E92D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86.015(b), Election Code, as follows:</w:t>
      </w:r>
    </w:p>
    <w:p w:rsidR="00764560" w:rsidRDefault="00764560" w:rsidP="00E92DC6">
      <w:pPr>
        <w:spacing w:after="0" w:line="240" w:lineRule="auto"/>
        <w:jc w:val="both"/>
        <w:rPr>
          <w:rFonts w:eastAsia="Times New Roman" w:cs="Times New Roman"/>
          <w:szCs w:val="24"/>
        </w:rPr>
      </w:pPr>
    </w:p>
    <w:p w:rsidR="00764560" w:rsidRDefault="00764560" w:rsidP="00E92DC6">
      <w:pPr>
        <w:spacing w:after="0" w:line="240" w:lineRule="auto"/>
        <w:ind w:left="720"/>
        <w:jc w:val="both"/>
        <w:rPr>
          <w:rFonts w:eastAsia="Times New Roman" w:cs="Times New Roman"/>
          <w:szCs w:val="24"/>
        </w:rPr>
      </w:pPr>
      <w:r>
        <w:rPr>
          <w:rFonts w:eastAsia="Times New Roman" w:cs="Times New Roman"/>
          <w:szCs w:val="24"/>
        </w:rPr>
        <w:t>(b) Requires that the online tool developed or provided under Subsection (a) (relating to requiring the secretary of state to develop or otherwise provide an online tool to each early voting clerk that enables a person who submits an application for a ballot to be voted by mail to track the location and status of the person's application and ballot on certain official Internet websites), require the voter to provide, before permitting the voter to access information described by that subsection:</w:t>
      </w:r>
    </w:p>
    <w:p w:rsidR="00764560" w:rsidRDefault="00764560" w:rsidP="00E92DC6">
      <w:pPr>
        <w:spacing w:after="0" w:line="240" w:lineRule="auto"/>
        <w:ind w:left="720"/>
        <w:jc w:val="both"/>
        <w:rPr>
          <w:rFonts w:eastAsia="Times New Roman" w:cs="Times New Roman"/>
          <w:szCs w:val="24"/>
        </w:rPr>
      </w:pPr>
    </w:p>
    <w:p w:rsidR="00764560" w:rsidRDefault="00764560" w:rsidP="00E92DC6">
      <w:pPr>
        <w:spacing w:after="0" w:line="240" w:lineRule="auto"/>
        <w:ind w:left="1440"/>
        <w:jc w:val="both"/>
        <w:rPr>
          <w:rFonts w:eastAsia="Times New Roman" w:cs="Times New Roman"/>
          <w:szCs w:val="24"/>
        </w:rPr>
      </w:pPr>
      <w:r>
        <w:rPr>
          <w:rFonts w:eastAsia="Times New Roman" w:cs="Times New Roman"/>
          <w:szCs w:val="24"/>
        </w:rPr>
        <w:t>(1) the voter's name and date of birth, rather than the voter's name and registration address and the last four digits of the voter's social security number; and</w:t>
      </w:r>
    </w:p>
    <w:p w:rsidR="00764560" w:rsidRDefault="00764560" w:rsidP="00E92DC6">
      <w:pPr>
        <w:spacing w:after="0" w:line="240" w:lineRule="auto"/>
        <w:ind w:left="1440"/>
        <w:jc w:val="both"/>
        <w:rPr>
          <w:rFonts w:eastAsia="Times New Roman" w:cs="Times New Roman"/>
          <w:szCs w:val="24"/>
        </w:rPr>
      </w:pPr>
    </w:p>
    <w:p w:rsidR="00764560" w:rsidRPr="005C2A78" w:rsidRDefault="00764560" w:rsidP="00E92DC6">
      <w:pPr>
        <w:spacing w:after="0" w:line="240" w:lineRule="auto"/>
        <w:ind w:left="1440"/>
        <w:jc w:val="both"/>
        <w:rPr>
          <w:rFonts w:eastAsia="Times New Roman" w:cs="Times New Roman"/>
          <w:szCs w:val="24"/>
        </w:rPr>
      </w:pPr>
      <w:r>
        <w:rPr>
          <w:rFonts w:eastAsia="Times New Roman" w:cs="Times New Roman"/>
          <w:szCs w:val="24"/>
        </w:rPr>
        <w:t>(2) the voter's driver's license number, the voter's personal identification card number issued by the Department of Public Safety of the State of Texas, or the last four digits of the voter's social security number.</w:t>
      </w:r>
    </w:p>
    <w:p w:rsidR="00764560" w:rsidRPr="005C2A78" w:rsidRDefault="00764560" w:rsidP="00E92DC6">
      <w:pPr>
        <w:spacing w:after="0" w:line="240" w:lineRule="auto"/>
        <w:jc w:val="both"/>
        <w:rPr>
          <w:rFonts w:eastAsia="Times New Roman" w:cs="Times New Roman"/>
          <w:szCs w:val="24"/>
        </w:rPr>
      </w:pPr>
    </w:p>
    <w:p w:rsidR="00764560" w:rsidRPr="005C2A78" w:rsidRDefault="00764560" w:rsidP="00E92DC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 </w:t>
      </w:r>
    </w:p>
    <w:p w:rsidR="00764560" w:rsidRPr="00C8671F" w:rsidRDefault="00764560" w:rsidP="00774EC7">
      <w:pPr>
        <w:spacing w:after="0" w:line="240" w:lineRule="auto"/>
        <w:jc w:val="both"/>
        <w:rPr>
          <w:rFonts w:eastAsia="Times New Roman" w:cs="Times New Roman"/>
          <w:szCs w:val="24"/>
        </w:rPr>
      </w:pPr>
    </w:p>
    <w:sectPr w:rsidR="007645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D0D" w:rsidRDefault="00EA7D0D" w:rsidP="000F1DF9">
      <w:pPr>
        <w:spacing w:after="0" w:line="240" w:lineRule="auto"/>
      </w:pPr>
      <w:r>
        <w:separator/>
      </w:r>
    </w:p>
  </w:endnote>
  <w:endnote w:type="continuationSeparator" w:id="0">
    <w:p w:rsidR="00EA7D0D" w:rsidRDefault="00EA7D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7D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4560">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64560">
                <w:rPr>
                  <w:sz w:val="20"/>
                  <w:szCs w:val="20"/>
                </w:rPr>
                <w:t>H.B. 357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6456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7D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D0D" w:rsidRDefault="00EA7D0D" w:rsidP="000F1DF9">
      <w:pPr>
        <w:spacing w:after="0" w:line="240" w:lineRule="auto"/>
      </w:pPr>
      <w:r>
        <w:separator/>
      </w:r>
    </w:p>
  </w:footnote>
  <w:footnote w:type="continuationSeparator" w:id="0">
    <w:p w:rsidR="00EA7D0D" w:rsidRDefault="00EA7D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456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7D0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656C"/>
  <w15:docId w15:val="{BB75FAE5-1CE7-45DA-8DF4-B9256EAF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645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EEDF677BD0482DB984764F51AD7BDC"/>
        <w:category>
          <w:name w:val="General"/>
          <w:gallery w:val="placeholder"/>
        </w:category>
        <w:types>
          <w:type w:val="bbPlcHdr"/>
        </w:types>
        <w:behaviors>
          <w:behavior w:val="content"/>
        </w:behaviors>
        <w:guid w:val="{6B7D8572-7484-4B92-A320-CFD646C3FE2E}"/>
      </w:docPartPr>
      <w:docPartBody>
        <w:p w:rsidR="00000000" w:rsidRDefault="00A0192A"/>
      </w:docPartBody>
    </w:docPart>
    <w:docPart>
      <w:docPartPr>
        <w:name w:val="D66E372469A844C1B2E6ECC28073E0DA"/>
        <w:category>
          <w:name w:val="General"/>
          <w:gallery w:val="placeholder"/>
        </w:category>
        <w:types>
          <w:type w:val="bbPlcHdr"/>
        </w:types>
        <w:behaviors>
          <w:behavior w:val="content"/>
        </w:behaviors>
        <w:guid w:val="{78917A49-B078-4FB0-9A5B-371D539D03B6}"/>
      </w:docPartPr>
      <w:docPartBody>
        <w:p w:rsidR="00000000" w:rsidRDefault="00A0192A"/>
      </w:docPartBody>
    </w:docPart>
    <w:docPart>
      <w:docPartPr>
        <w:name w:val="725E3A10B088421DB6F9810AEB8FBE2C"/>
        <w:category>
          <w:name w:val="General"/>
          <w:gallery w:val="placeholder"/>
        </w:category>
        <w:types>
          <w:type w:val="bbPlcHdr"/>
        </w:types>
        <w:behaviors>
          <w:behavior w:val="content"/>
        </w:behaviors>
        <w:guid w:val="{F7C39059-00F2-49AA-82CC-0B888C589413}"/>
      </w:docPartPr>
      <w:docPartBody>
        <w:p w:rsidR="00000000" w:rsidRDefault="00A0192A"/>
      </w:docPartBody>
    </w:docPart>
    <w:docPart>
      <w:docPartPr>
        <w:name w:val="2F1CD5756D8E43508C03875CBBFC0FFF"/>
        <w:category>
          <w:name w:val="General"/>
          <w:gallery w:val="placeholder"/>
        </w:category>
        <w:types>
          <w:type w:val="bbPlcHdr"/>
        </w:types>
        <w:behaviors>
          <w:behavior w:val="content"/>
        </w:behaviors>
        <w:guid w:val="{C56AD7EB-5B72-4171-B08B-B87319CD7233}"/>
      </w:docPartPr>
      <w:docPartBody>
        <w:p w:rsidR="00000000" w:rsidRDefault="00A0192A"/>
      </w:docPartBody>
    </w:docPart>
    <w:docPart>
      <w:docPartPr>
        <w:name w:val="EE6DD6BCEF76482F9FBA9D9FBEC14D06"/>
        <w:category>
          <w:name w:val="General"/>
          <w:gallery w:val="placeholder"/>
        </w:category>
        <w:types>
          <w:type w:val="bbPlcHdr"/>
        </w:types>
        <w:behaviors>
          <w:behavior w:val="content"/>
        </w:behaviors>
        <w:guid w:val="{F089A1BD-FA48-4907-9EDB-C3C052D19188}"/>
      </w:docPartPr>
      <w:docPartBody>
        <w:p w:rsidR="00000000" w:rsidRDefault="00A0192A"/>
      </w:docPartBody>
    </w:docPart>
    <w:docPart>
      <w:docPartPr>
        <w:name w:val="145F67697B324DE6B692766CCFC75773"/>
        <w:category>
          <w:name w:val="General"/>
          <w:gallery w:val="placeholder"/>
        </w:category>
        <w:types>
          <w:type w:val="bbPlcHdr"/>
        </w:types>
        <w:behaviors>
          <w:behavior w:val="content"/>
        </w:behaviors>
        <w:guid w:val="{489189DC-9A03-4B97-9146-FC33F81C1901}"/>
      </w:docPartPr>
      <w:docPartBody>
        <w:p w:rsidR="00000000" w:rsidRDefault="00A0192A"/>
      </w:docPartBody>
    </w:docPart>
    <w:docPart>
      <w:docPartPr>
        <w:name w:val="63ECE81CBAE14B4F8B093219DEBE26EA"/>
        <w:category>
          <w:name w:val="General"/>
          <w:gallery w:val="placeholder"/>
        </w:category>
        <w:types>
          <w:type w:val="bbPlcHdr"/>
        </w:types>
        <w:behaviors>
          <w:behavior w:val="content"/>
        </w:behaviors>
        <w:guid w:val="{D84837EE-C05A-4968-B908-C4FBDD8429E1}"/>
      </w:docPartPr>
      <w:docPartBody>
        <w:p w:rsidR="00000000" w:rsidRDefault="00A0192A"/>
      </w:docPartBody>
    </w:docPart>
    <w:docPart>
      <w:docPartPr>
        <w:name w:val="23C5F085BDF044528846BE3CCCE5419A"/>
        <w:category>
          <w:name w:val="General"/>
          <w:gallery w:val="placeholder"/>
        </w:category>
        <w:types>
          <w:type w:val="bbPlcHdr"/>
        </w:types>
        <w:behaviors>
          <w:behavior w:val="content"/>
        </w:behaviors>
        <w:guid w:val="{47938909-7EF1-45F3-B752-7DCB9AE7A376}"/>
      </w:docPartPr>
      <w:docPartBody>
        <w:p w:rsidR="00000000" w:rsidRDefault="00A0192A"/>
      </w:docPartBody>
    </w:docPart>
    <w:docPart>
      <w:docPartPr>
        <w:name w:val="9DF41170F21B49D7AA67452AB0C741DF"/>
        <w:category>
          <w:name w:val="General"/>
          <w:gallery w:val="placeholder"/>
        </w:category>
        <w:types>
          <w:type w:val="bbPlcHdr"/>
        </w:types>
        <w:behaviors>
          <w:behavior w:val="content"/>
        </w:behaviors>
        <w:guid w:val="{0B3F8EB5-B5EF-4817-879F-FAD78672A3AE}"/>
      </w:docPartPr>
      <w:docPartBody>
        <w:p w:rsidR="00000000" w:rsidRDefault="00A0192A"/>
      </w:docPartBody>
    </w:docPart>
    <w:docPart>
      <w:docPartPr>
        <w:name w:val="C0212DCE236A485991D4356EF8403E4C"/>
        <w:category>
          <w:name w:val="General"/>
          <w:gallery w:val="placeholder"/>
        </w:category>
        <w:types>
          <w:type w:val="bbPlcHdr"/>
        </w:types>
        <w:behaviors>
          <w:behavior w:val="content"/>
        </w:behaviors>
        <w:guid w:val="{4560502A-7665-4ECE-9FC8-C42F7533166D}"/>
      </w:docPartPr>
      <w:docPartBody>
        <w:p w:rsidR="00000000" w:rsidRDefault="003C02F9" w:rsidP="003C02F9">
          <w:pPr>
            <w:pStyle w:val="C0212DCE236A485991D4356EF8403E4C"/>
          </w:pPr>
          <w:r w:rsidRPr="00A30DD1">
            <w:rPr>
              <w:rStyle w:val="PlaceholderText"/>
            </w:rPr>
            <w:t>Click here to enter a date.</w:t>
          </w:r>
        </w:p>
      </w:docPartBody>
    </w:docPart>
    <w:docPart>
      <w:docPartPr>
        <w:name w:val="F71DD5EAD5934ABDA45BFF698ABB6D14"/>
        <w:category>
          <w:name w:val="General"/>
          <w:gallery w:val="placeholder"/>
        </w:category>
        <w:types>
          <w:type w:val="bbPlcHdr"/>
        </w:types>
        <w:behaviors>
          <w:behavior w:val="content"/>
        </w:behaviors>
        <w:guid w:val="{744E442D-613D-4D31-9925-4B15B2271A9B}"/>
      </w:docPartPr>
      <w:docPartBody>
        <w:p w:rsidR="00000000" w:rsidRDefault="00A0192A"/>
      </w:docPartBody>
    </w:docPart>
    <w:docPart>
      <w:docPartPr>
        <w:name w:val="DBB28F5675C1420BBF2F3C02C933FAB2"/>
        <w:category>
          <w:name w:val="General"/>
          <w:gallery w:val="placeholder"/>
        </w:category>
        <w:types>
          <w:type w:val="bbPlcHdr"/>
        </w:types>
        <w:behaviors>
          <w:behavior w:val="content"/>
        </w:behaviors>
        <w:guid w:val="{5367BB0C-B70E-4AC2-9685-0A90039166E3}"/>
      </w:docPartPr>
      <w:docPartBody>
        <w:p w:rsidR="00000000" w:rsidRDefault="00A0192A"/>
      </w:docPartBody>
    </w:docPart>
    <w:docPart>
      <w:docPartPr>
        <w:name w:val="5F287D3505244A07B59B73DE7F717497"/>
        <w:category>
          <w:name w:val="General"/>
          <w:gallery w:val="placeholder"/>
        </w:category>
        <w:types>
          <w:type w:val="bbPlcHdr"/>
        </w:types>
        <w:behaviors>
          <w:behavior w:val="content"/>
        </w:behaviors>
        <w:guid w:val="{2702725B-9110-4134-9606-9E67C57AC5CD}"/>
      </w:docPartPr>
      <w:docPartBody>
        <w:p w:rsidR="00000000" w:rsidRDefault="003C02F9" w:rsidP="003C02F9">
          <w:pPr>
            <w:pStyle w:val="5F287D3505244A07B59B73DE7F717497"/>
          </w:pPr>
          <w:r>
            <w:rPr>
              <w:rFonts w:eastAsia="Times New Roman" w:cs="Times New Roman"/>
              <w:bCs/>
              <w:szCs w:val="24"/>
            </w:rPr>
            <w:t xml:space="preserve"> </w:t>
          </w:r>
        </w:p>
      </w:docPartBody>
    </w:docPart>
    <w:docPart>
      <w:docPartPr>
        <w:name w:val="A7973EB7106240BCBCC26E5240B2AAF5"/>
        <w:category>
          <w:name w:val="General"/>
          <w:gallery w:val="placeholder"/>
        </w:category>
        <w:types>
          <w:type w:val="bbPlcHdr"/>
        </w:types>
        <w:behaviors>
          <w:behavior w:val="content"/>
        </w:behaviors>
        <w:guid w:val="{A7024E9C-FF3F-4547-9977-A6731D14ACC6}"/>
      </w:docPartPr>
      <w:docPartBody>
        <w:p w:rsidR="00000000" w:rsidRDefault="00A0192A"/>
      </w:docPartBody>
    </w:docPart>
    <w:docPart>
      <w:docPartPr>
        <w:name w:val="34E98637A935494B9D8D027B8BB289F2"/>
        <w:category>
          <w:name w:val="General"/>
          <w:gallery w:val="placeholder"/>
        </w:category>
        <w:types>
          <w:type w:val="bbPlcHdr"/>
        </w:types>
        <w:behaviors>
          <w:behavior w:val="content"/>
        </w:behaviors>
        <w:guid w:val="{AFE15A71-3E62-422F-88DE-94B21BF908B5}"/>
      </w:docPartPr>
      <w:docPartBody>
        <w:p w:rsidR="00000000" w:rsidRDefault="00A019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02F9"/>
    <w:rsid w:val="004816E8"/>
    <w:rsid w:val="00493D6D"/>
    <w:rsid w:val="00576003"/>
    <w:rsid w:val="005B408E"/>
    <w:rsid w:val="005D31F2"/>
    <w:rsid w:val="00635291"/>
    <w:rsid w:val="006959CC"/>
    <w:rsid w:val="00696675"/>
    <w:rsid w:val="006B0016"/>
    <w:rsid w:val="008C55F7"/>
    <w:rsid w:val="0090598B"/>
    <w:rsid w:val="00984D6C"/>
    <w:rsid w:val="00A0192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2F9"/>
    <w:rPr>
      <w:color w:val="808080"/>
    </w:rPr>
  </w:style>
  <w:style w:type="paragraph" w:customStyle="1" w:styleId="C0212DCE236A485991D4356EF8403E4C">
    <w:name w:val="C0212DCE236A485991D4356EF8403E4C"/>
    <w:rsid w:val="003C02F9"/>
    <w:pPr>
      <w:spacing w:after="160" w:line="259" w:lineRule="auto"/>
    </w:pPr>
  </w:style>
  <w:style w:type="paragraph" w:customStyle="1" w:styleId="5F287D3505244A07B59B73DE7F717497">
    <w:name w:val="5F287D3505244A07B59B73DE7F717497"/>
    <w:rsid w:val="003C02F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224</Words>
  <Characters>1282</Characters>
  <Application>Microsoft Office Word</Application>
  <DocSecurity>0</DocSecurity>
  <Lines>10</Lines>
  <Paragraphs>3</Paragraphs>
  <ScaleCrop>false</ScaleCrop>
  <Company>Texas Legislative Council</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2023-05-10T22:01:00Z</dcterms:modified>
</cp:coreProperties>
</file>

<file path=docProps/custom.xml><?xml version="1.0" encoding="utf-8"?>
<op:Properties xmlns:vt="http://schemas.openxmlformats.org/officeDocument/2006/docPropsVTypes" xmlns:op="http://schemas.openxmlformats.org/officeDocument/2006/custom-properties"/>
</file>