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AE6" w:rsidRDefault="00931A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2A9373416C4676A70E6AC9C71C2B7E"/>
          </w:placeholder>
        </w:sdtPr>
        <w:sdtContent>
          <w:r w:rsidRPr="005C2A78">
            <w:rPr>
              <w:rFonts w:cs="Times New Roman"/>
              <w:b/>
              <w:szCs w:val="24"/>
              <w:u w:val="single"/>
            </w:rPr>
            <w:t>BILL ANALYSIS</w:t>
          </w:r>
        </w:sdtContent>
      </w:sdt>
    </w:p>
    <w:p w:rsidR="00931AE6" w:rsidRPr="00585C31" w:rsidRDefault="00931AE6" w:rsidP="000F1DF9">
      <w:pPr>
        <w:spacing w:after="0" w:line="240" w:lineRule="auto"/>
        <w:rPr>
          <w:rFonts w:cs="Times New Roman"/>
          <w:szCs w:val="24"/>
        </w:rPr>
      </w:pPr>
    </w:p>
    <w:p w:rsidR="00931AE6" w:rsidRPr="00585C31" w:rsidRDefault="00931A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1AE6" w:rsidTr="000A73B9">
        <w:tc>
          <w:tcPr>
            <w:tcW w:w="2718" w:type="dxa"/>
          </w:tcPr>
          <w:p w:rsidR="00931AE6" w:rsidRPr="005C2A78" w:rsidRDefault="00931AE6" w:rsidP="006D756B">
            <w:pPr>
              <w:rPr>
                <w:rFonts w:cs="Times New Roman"/>
                <w:szCs w:val="24"/>
              </w:rPr>
            </w:pPr>
            <w:sdt>
              <w:sdtPr>
                <w:rPr>
                  <w:rFonts w:cs="Times New Roman"/>
                  <w:szCs w:val="24"/>
                </w:rPr>
                <w:alias w:val="Agency Title"/>
                <w:tag w:val="AgencyTitleContentControl"/>
                <w:id w:val="1920747753"/>
                <w:lock w:val="sdtContentLocked"/>
                <w:placeholder>
                  <w:docPart w:val="49229B5E499B41F8849F6DC7972DAB17"/>
                </w:placeholder>
              </w:sdtPr>
              <w:sdtEndPr>
                <w:rPr>
                  <w:rFonts w:cstheme="minorBidi"/>
                  <w:szCs w:val="22"/>
                </w:rPr>
              </w:sdtEndPr>
              <w:sdtContent>
                <w:r>
                  <w:rPr>
                    <w:rFonts w:cs="Times New Roman"/>
                    <w:szCs w:val="24"/>
                  </w:rPr>
                  <w:t>Senate Research Center</w:t>
                </w:r>
              </w:sdtContent>
            </w:sdt>
          </w:p>
        </w:tc>
        <w:tc>
          <w:tcPr>
            <w:tcW w:w="6858" w:type="dxa"/>
          </w:tcPr>
          <w:p w:rsidR="00931AE6" w:rsidRPr="00FF6471" w:rsidRDefault="00931AE6" w:rsidP="000F1DF9">
            <w:pPr>
              <w:jc w:val="right"/>
              <w:rPr>
                <w:rFonts w:cs="Times New Roman"/>
                <w:szCs w:val="24"/>
              </w:rPr>
            </w:pPr>
            <w:sdt>
              <w:sdtPr>
                <w:rPr>
                  <w:rFonts w:cs="Times New Roman"/>
                  <w:szCs w:val="24"/>
                </w:rPr>
                <w:alias w:val="Bill Number"/>
                <w:tag w:val="BillNumberOne"/>
                <w:id w:val="-410784069"/>
                <w:lock w:val="sdtContentLocked"/>
                <w:placeholder>
                  <w:docPart w:val="3FB09258DF764718AA47C463FF35A432"/>
                </w:placeholder>
              </w:sdtPr>
              <w:sdtContent>
                <w:r>
                  <w:rPr>
                    <w:rFonts w:cs="Times New Roman"/>
                    <w:szCs w:val="24"/>
                  </w:rPr>
                  <w:t>H.B. 468</w:t>
                </w:r>
              </w:sdtContent>
            </w:sdt>
          </w:p>
        </w:tc>
      </w:tr>
      <w:tr w:rsidR="00931AE6" w:rsidTr="000A73B9">
        <w:sdt>
          <w:sdtPr>
            <w:rPr>
              <w:rFonts w:cs="Times New Roman"/>
              <w:szCs w:val="24"/>
            </w:rPr>
            <w:alias w:val="TLCNumber"/>
            <w:tag w:val="TLCNumber"/>
            <w:id w:val="-542600604"/>
            <w:lock w:val="sdtLocked"/>
            <w:placeholder>
              <w:docPart w:val="6154EDF3E4454821854A5C36341A663B"/>
            </w:placeholder>
          </w:sdtPr>
          <w:sdtContent>
            <w:tc>
              <w:tcPr>
                <w:tcW w:w="2718" w:type="dxa"/>
              </w:tcPr>
              <w:p w:rsidR="00931AE6" w:rsidRPr="000A73B9" w:rsidRDefault="00931AE6" w:rsidP="000A73B9">
                <w:pPr>
                  <w:jc w:val="both"/>
                  <w:rPr>
                    <w:rFonts w:eastAsia="Times New Roman" w:cs="Times New Roman"/>
                    <w:szCs w:val="24"/>
                  </w:rPr>
                </w:pPr>
                <w:r w:rsidRPr="000A73B9">
                  <w:rPr>
                    <w:rFonts w:eastAsia="Times New Roman" w:cs="Times New Roman"/>
                    <w:szCs w:val="24"/>
                  </w:rPr>
                  <w:t>88R3121 CJD-D</w:t>
                </w:r>
              </w:p>
            </w:tc>
          </w:sdtContent>
        </w:sdt>
        <w:tc>
          <w:tcPr>
            <w:tcW w:w="6858" w:type="dxa"/>
          </w:tcPr>
          <w:p w:rsidR="00931AE6" w:rsidRPr="005C2A78" w:rsidRDefault="00931AE6" w:rsidP="00073EDD">
            <w:pPr>
              <w:jc w:val="right"/>
              <w:rPr>
                <w:rFonts w:cs="Times New Roman"/>
                <w:szCs w:val="24"/>
              </w:rPr>
            </w:pPr>
            <w:sdt>
              <w:sdtPr>
                <w:rPr>
                  <w:rFonts w:cs="Times New Roman"/>
                  <w:szCs w:val="24"/>
                </w:rPr>
                <w:alias w:val="Author Label"/>
                <w:tag w:val="By"/>
                <w:id w:val="72399597"/>
                <w:lock w:val="sdtLocked"/>
                <w:placeholder>
                  <w:docPart w:val="F3587C3633B746B58D0EA6E4577F22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1B8C95DEDB41CA99CBDADF1AB09EE2"/>
                </w:placeholder>
              </w:sdtPr>
              <w:sdtContent>
                <w:r>
                  <w:rPr>
                    <w:rFonts w:cs="Times New Roman"/>
                    <w:szCs w:val="24"/>
                  </w:rPr>
                  <w:t>Thierry</w:t>
                </w:r>
              </w:sdtContent>
            </w:sdt>
            <w:sdt>
              <w:sdtPr>
                <w:rPr>
                  <w:rFonts w:cs="Times New Roman"/>
                  <w:szCs w:val="24"/>
                </w:rPr>
                <w:alias w:val="Sponsor"/>
                <w:tag w:val="Sponsor"/>
                <w:id w:val="-2039656131"/>
                <w:lock w:val="sdtContentLocked"/>
                <w:placeholder>
                  <w:docPart w:val="33E81C4C973A4A30B4B229DAD38B5B51"/>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3BF1437BFC36475D9674B2D96019E26E"/>
                </w:placeholder>
                <w:showingPlcHdr/>
              </w:sdtPr>
              <w:sdtContent/>
            </w:sdt>
          </w:p>
        </w:tc>
      </w:tr>
      <w:tr w:rsidR="00931AE6" w:rsidTr="000A73B9">
        <w:tc>
          <w:tcPr>
            <w:tcW w:w="2718" w:type="dxa"/>
          </w:tcPr>
          <w:p w:rsidR="00931AE6" w:rsidRPr="00BC7495" w:rsidRDefault="00931AE6" w:rsidP="000F1DF9">
            <w:pPr>
              <w:rPr>
                <w:rFonts w:cs="Times New Roman"/>
                <w:szCs w:val="24"/>
              </w:rPr>
            </w:pPr>
          </w:p>
        </w:tc>
        <w:sdt>
          <w:sdtPr>
            <w:rPr>
              <w:rFonts w:cs="Times New Roman"/>
              <w:szCs w:val="24"/>
            </w:rPr>
            <w:alias w:val="Committee"/>
            <w:tag w:val="Committee"/>
            <w:id w:val="1914272295"/>
            <w:lock w:val="sdtContentLocked"/>
            <w:placeholder>
              <w:docPart w:val="5F7470E5C1D347A782DD407921CC286F"/>
            </w:placeholder>
          </w:sdtPr>
          <w:sdtContent>
            <w:tc>
              <w:tcPr>
                <w:tcW w:w="6858" w:type="dxa"/>
              </w:tcPr>
              <w:p w:rsidR="00931AE6" w:rsidRPr="00FF6471" w:rsidRDefault="00931AE6" w:rsidP="000F1DF9">
                <w:pPr>
                  <w:jc w:val="right"/>
                  <w:rPr>
                    <w:rFonts w:cs="Times New Roman"/>
                    <w:szCs w:val="24"/>
                  </w:rPr>
                </w:pPr>
                <w:r>
                  <w:rPr>
                    <w:rFonts w:cs="Times New Roman"/>
                    <w:szCs w:val="24"/>
                  </w:rPr>
                  <w:t>Health &amp; Human Services</w:t>
                </w:r>
              </w:p>
            </w:tc>
          </w:sdtContent>
        </w:sdt>
      </w:tr>
      <w:tr w:rsidR="00931AE6" w:rsidTr="000A73B9">
        <w:tc>
          <w:tcPr>
            <w:tcW w:w="2718" w:type="dxa"/>
          </w:tcPr>
          <w:p w:rsidR="00931AE6" w:rsidRPr="00BC7495" w:rsidRDefault="00931AE6" w:rsidP="000F1DF9">
            <w:pPr>
              <w:rPr>
                <w:rFonts w:cs="Times New Roman"/>
                <w:szCs w:val="24"/>
              </w:rPr>
            </w:pPr>
          </w:p>
        </w:tc>
        <w:sdt>
          <w:sdtPr>
            <w:rPr>
              <w:rFonts w:cs="Times New Roman"/>
              <w:szCs w:val="24"/>
            </w:rPr>
            <w:alias w:val="Date"/>
            <w:tag w:val="DateContentControl"/>
            <w:id w:val="1178081906"/>
            <w:lock w:val="sdtLocked"/>
            <w:placeholder>
              <w:docPart w:val="863D0BFA018147E3978C35C622A75164"/>
            </w:placeholder>
            <w:date w:fullDate="2023-05-12T00:00:00Z">
              <w:dateFormat w:val="M/d/yyyy"/>
              <w:lid w:val="en-US"/>
              <w:storeMappedDataAs w:val="dateTime"/>
              <w:calendar w:val="gregorian"/>
            </w:date>
          </w:sdtPr>
          <w:sdtContent>
            <w:tc>
              <w:tcPr>
                <w:tcW w:w="6858" w:type="dxa"/>
              </w:tcPr>
              <w:p w:rsidR="00931AE6" w:rsidRPr="00FF6471" w:rsidRDefault="00931AE6" w:rsidP="000F1DF9">
                <w:pPr>
                  <w:jc w:val="right"/>
                  <w:rPr>
                    <w:rFonts w:cs="Times New Roman"/>
                    <w:szCs w:val="24"/>
                  </w:rPr>
                </w:pPr>
                <w:r>
                  <w:rPr>
                    <w:rFonts w:cs="Times New Roman"/>
                    <w:szCs w:val="24"/>
                  </w:rPr>
                  <w:t>5/12/2023</w:t>
                </w:r>
              </w:p>
            </w:tc>
          </w:sdtContent>
        </w:sdt>
      </w:tr>
      <w:tr w:rsidR="00931AE6" w:rsidTr="000A73B9">
        <w:tc>
          <w:tcPr>
            <w:tcW w:w="2718" w:type="dxa"/>
          </w:tcPr>
          <w:p w:rsidR="00931AE6" w:rsidRPr="00BC7495" w:rsidRDefault="00931AE6" w:rsidP="000F1DF9">
            <w:pPr>
              <w:rPr>
                <w:rFonts w:cs="Times New Roman"/>
                <w:szCs w:val="24"/>
              </w:rPr>
            </w:pPr>
          </w:p>
        </w:tc>
        <w:sdt>
          <w:sdtPr>
            <w:rPr>
              <w:rFonts w:cs="Times New Roman"/>
              <w:szCs w:val="24"/>
            </w:rPr>
            <w:alias w:val="BA Version"/>
            <w:tag w:val="BAVersion"/>
            <w:id w:val="-1685590809"/>
            <w:lock w:val="sdtContentLocked"/>
            <w:placeholder>
              <w:docPart w:val="D470A88B505E4972BE63D5B2352A16A0"/>
            </w:placeholder>
          </w:sdtPr>
          <w:sdtContent>
            <w:tc>
              <w:tcPr>
                <w:tcW w:w="6858" w:type="dxa"/>
              </w:tcPr>
              <w:p w:rsidR="00931AE6" w:rsidRPr="00FF6471" w:rsidRDefault="00931AE6" w:rsidP="000F1DF9">
                <w:pPr>
                  <w:jc w:val="right"/>
                  <w:rPr>
                    <w:rFonts w:cs="Times New Roman"/>
                    <w:szCs w:val="24"/>
                  </w:rPr>
                </w:pPr>
                <w:r>
                  <w:rPr>
                    <w:rFonts w:cs="Times New Roman"/>
                    <w:szCs w:val="24"/>
                  </w:rPr>
                  <w:t>Engrossed</w:t>
                </w:r>
              </w:p>
            </w:tc>
          </w:sdtContent>
        </w:sdt>
      </w:tr>
    </w:tbl>
    <w:p w:rsidR="00931AE6" w:rsidRPr="00FF6471" w:rsidRDefault="00931AE6" w:rsidP="000F1DF9">
      <w:pPr>
        <w:spacing w:after="0" w:line="240" w:lineRule="auto"/>
        <w:rPr>
          <w:rFonts w:cs="Times New Roman"/>
          <w:szCs w:val="24"/>
        </w:rPr>
      </w:pPr>
    </w:p>
    <w:p w:rsidR="00931AE6" w:rsidRPr="00FF6471" w:rsidRDefault="00931AE6" w:rsidP="000F1DF9">
      <w:pPr>
        <w:spacing w:after="0" w:line="240" w:lineRule="auto"/>
        <w:rPr>
          <w:rFonts w:cs="Times New Roman"/>
          <w:szCs w:val="24"/>
        </w:rPr>
      </w:pPr>
    </w:p>
    <w:p w:rsidR="00931AE6" w:rsidRPr="00FF6471" w:rsidRDefault="00931A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A59289443D4A448ABD5EBA05AE7CFA"/>
        </w:placeholder>
      </w:sdtPr>
      <w:sdtContent>
        <w:p w:rsidR="00931AE6" w:rsidRDefault="00931A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EA8E7783F54ED084BA3D6B059C45C2"/>
        </w:placeholder>
      </w:sdtPr>
      <w:sdtContent>
        <w:p w:rsidR="00931AE6" w:rsidRDefault="00931AE6" w:rsidP="00931AE6">
          <w:pPr>
            <w:pStyle w:val="NormalWeb"/>
            <w:spacing w:before="0" w:beforeAutospacing="0" w:after="0" w:afterAutospacing="0"/>
            <w:jc w:val="both"/>
            <w:divId w:val="751896178"/>
            <w:rPr>
              <w:rFonts w:eastAsia="Times New Roman"/>
              <w:bCs/>
            </w:rPr>
          </w:pPr>
        </w:p>
        <w:p w:rsidR="00931AE6" w:rsidRDefault="00931AE6" w:rsidP="00931AE6">
          <w:pPr>
            <w:pStyle w:val="NormalWeb"/>
            <w:spacing w:before="0" w:beforeAutospacing="0" w:after="0" w:afterAutospacing="0"/>
            <w:jc w:val="both"/>
            <w:divId w:val="751896178"/>
            <w:rPr>
              <w:color w:val="000000"/>
            </w:rPr>
          </w:pPr>
          <w:r w:rsidRPr="000A73B9">
            <w:rPr>
              <w:color w:val="000000"/>
            </w:rPr>
            <w:t>There are concerns about some health insurance plans promptly canceling a child's coverage for hearing aids and cochlear implants once the child turns 18 years of age. Deaf and hard</w:t>
          </w:r>
          <w:r>
            <w:rPr>
              <w:color w:val="000000"/>
            </w:rPr>
            <w:t>-o</w:t>
          </w:r>
          <w:r w:rsidRPr="000A73B9">
            <w:rPr>
              <w:color w:val="000000"/>
            </w:rPr>
            <w:t>f</w:t>
          </w:r>
          <w:r>
            <w:rPr>
              <w:color w:val="000000"/>
            </w:rPr>
            <w:t>-</w:t>
          </w:r>
          <w:r w:rsidRPr="000A73B9">
            <w:rPr>
              <w:color w:val="000000"/>
            </w:rPr>
            <w:t>hearing children face unique challenges when transitioning from high school to college, or from high school to an entry level workforce position. These challenges may be exacerbated by this potential loss of coverage for hearing aids or cochlear implants. This arbitrary cutoff creates enormous hardships for thousands of deaf and hard</w:t>
          </w:r>
          <w:r>
            <w:rPr>
              <w:color w:val="000000"/>
            </w:rPr>
            <w:t>-</w:t>
          </w:r>
          <w:r w:rsidRPr="000A73B9">
            <w:rPr>
              <w:color w:val="000000"/>
            </w:rPr>
            <w:t>of</w:t>
          </w:r>
          <w:r>
            <w:rPr>
              <w:color w:val="000000"/>
            </w:rPr>
            <w:t>-</w:t>
          </w:r>
          <w:r w:rsidRPr="000A73B9">
            <w:rPr>
              <w:color w:val="000000"/>
            </w:rPr>
            <w:t>hearing young people during one of the most critical developmental periods in their lives. The cost of hearing aids and cochlear implants can be financially out of reach for thousands of young adults. Currently, federal law requires that young people be eligible for their parents' health insurance through the age of 26.</w:t>
          </w:r>
        </w:p>
        <w:p w:rsidR="00931AE6" w:rsidRPr="000A73B9" w:rsidRDefault="00931AE6" w:rsidP="00931AE6">
          <w:pPr>
            <w:pStyle w:val="NormalWeb"/>
            <w:spacing w:before="0" w:beforeAutospacing="0" w:after="0" w:afterAutospacing="0"/>
            <w:jc w:val="both"/>
            <w:divId w:val="751896178"/>
            <w:rPr>
              <w:color w:val="000000"/>
            </w:rPr>
          </w:pPr>
        </w:p>
        <w:p w:rsidR="00931AE6" w:rsidRPr="000A73B9" w:rsidRDefault="00931AE6" w:rsidP="00931AE6">
          <w:pPr>
            <w:pStyle w:val="NormalWeb"/>
            <w:spacing w:before="0" w:beforeAutospacing="0" w:after="0" w:afterAutospacing="0"/>
            <w:jc w:val="both"/>
            <w:divId w:val="751896178"/>
            <w:rPr>
              <w:color w:val="000000"/>
            </w:rPr>
          </w:pPr>
          <w:r w:rsidRPr="000A73B9">
            <w:rPr>
              <w:color w:val="000000"/>
            </w:rPr>
            <w:t>H.B. 468 seeks to address the cost of hearing aids and cochlear implants by extending health care coverage for the cost of a medically necessary hearing aid or cochlear implant, and related services and supplies, to 25 years of age.</w:t>
          </w:r>
        </w:p>
        <w:p w:rsidR="00931AE6" w:rsidRPr="00D70925" w:rsidRDefault="00931AE6" w:rsidP="00931AE6">
          <w:pPr>
            <w:spacing w:after="0" w:line="240" w:lineRule="auto"/>
            <w:jc w:val="both"/>
            <w:rPr>
              <w:rFonts w:eastAsia="Times New Roman" w:cs="Times New Roman"/>
              <w:bCs/>
              <w:szCs w:val="24"/>
            </w:rPr>
          </w:pPr>
        </w:p>
      </w:sdtContent>
    </w:sdt>
    <w:p w:rsidR="00931AE6" w:rsidRDefault="00931A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468 </w:t>
      </w:r>
      <w:bookmarkStart w:id="1" w:name="AmendsCurrentLaw"/>
      <w:bookmarkEnd w:id="1"/>
      <w:r>
        <w:rPr>
          <w:rFonts w:cs="Times New Roman"/>
          <w:szCs w:val="24"/>
        </w:rPr>
        <w:t>amends current law relating to health benefit plan coverage of hearing aids and cochlear implants for certain individuals.</w:t>
      </w:r>
    </w:p>
    <w:p w:rsidR="00931AE6" w:rsidRPr="000A73B9" w:rsidRDefault="00931AE6" w:rsidP="000F1DF9">
      <w:pPr>
        <w:spacing w:after="0" w:line="240" w:lineRule="auto"/>
        <w:jc w:val="both"/>
        <w:rPr>
          <w:rFonts w:eastAsia="Times New Roman" w:cs="Times New Roman"/>
          <w:szCs w:val="24"/>
        </w:rPr>
      </w:pPr>
    </w:p>
    <w:p w:rsidR="00931AE6" w:rsidRPr="005C2A78" w:rsidRDefault="00931A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ECDC8D7694425B93DD2DAFD2D06E08"/>
          </w:placeholder>
        </w:sdtPr>
        <w:sdtContent>
          <w:r>
            <w:rPr>
              <w:rFonts w:eastAsia="Times New Roman" w:cs="Times New Roman"/>
              <w:b/>
              <w:szCs w:val="24"/>
              <w:u w:val="single"/>
            </w:rPr>
            <w:t>RULEMAKING AUTHORITY</w:t>
          </w:r>
        </w:sdtContent>
      </w:sdt>
    </w:p>
    <w:p w:rsidR="00931AE6" w:rsidRPr="006529C4" w:rsidRDefault="00931AE6" w:rsidP="00774EC7">
      <w:pPr>
        <w:spacing w:after="0" w:line="240" w:lineRule="auto"/>
        <w:jc w:val="both"/>
        <w:rPr>
          <w:rFonts w:cs="Times New Roman"/>
          <w:szCs w:val="24"/>
        </w:rPr>
      </w:pPr>
    </w:p>
    <w:p w:rsidR="00931AE6" w:rsidRPr="006529C4" w:rsidRDefault="00931A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31AE6" w:rsidRPr="006529C4" w:rsidRDefault="00931AE6" w:rsidP="00774EC7">
      <w:pPr>
        <w:spacing w:after="0" w:line="240" w:lineRule="auto"/>
        <w:jc w:val="both"/>
        <w:rPr>
          <w:rFonts w:cs="Times New Roman"/>
          <w:szCs w:val="24"/>
        </w:rPr>
      </w:pPr>
    </w:p>
    <w:p w:rsidR="00931AE6" w:rsidRPr="005C2A78" w:rsidRDefault="00931A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B27F0BE0164D5DA3C84030FE900BEF"/>
          </w:placeholder>
        </w:sdtPr>
        <w:sdtContent>
          <w:r>
            <w:rPr>
              <w:rFonts w:eastAsia="Times New Roman" w:cs="Times New Roman"/>
              <w:b/>
              <w:szCs w:val="24"/>
              <w:u w:val="single"/>
            </w:rPr>
            <w:t>SECTION BY SECTION ANALYSIS</w:t>
          </w:r>
        </w:sdtContent>
      </w:sdt>
    </w:p>
    <w:p w:rsidR="00931AE6" w:rsidRPr="000A73B9" w:rsidRDefault="00931AE6" w:rsidP="000A73B9">
      <w:pPr>
        <w:spacing w:after="0" w:line="240" w:lineRule="auto"/>
        <w:jc w:val="both"/>
        <w:rPr>
          <w:rFonts w:eastAsia="Times New Roman" w:cs="Times New Roman"/>
          <w:szCs w:val="24"/>
        </w:rPr>
      </w:pPr>
    </w:p>
    <w:p w:rsidR="00931AE6" w:rsidRDefault="00931AE6" w:rsidP="00444935">
      <w:pPr>
        <w:spacing w:after="0" w:line="240" w:lineRule="auto"/>
        <w:jc w:val="both"/>
        <w:rPr>
          <w:rFonts w:eastAsia="Times New Roman" w:cs="Times New Roman"/>
          <w:szCs w:val="24"/>
        </w:rPr>
      </w:pPr>
      <w:r w:rsidRPr="000A73B9">
        <w:rPr>
          <w:rFonts w:eastAsia="Times New Roman" w:cs="Times New Roman"/>
          <w:szCs w:val="24"/>
        </w:rPr>
        <w:t xml:space="preserve">SECTION 1. </w:t>
      </w:r>
      <w:r>
        <w:rPr>
          <w:rFonts w:eastAsia="Times New Roman" w:cs="Times New Roman"/>
          <w:szCs w:val="24"/>
        </w:rPr>
        <w:t xml:space="preserve">Amends </w:t>
      </w:r>
      <w:r w:rsidRPr="000A73B9">
        <w:rPr>
          <w:rFonts w:eastAsia="Times New Roman" w:cs="Times New Roman"/>
          <w:szCs w:val="24"/>
        </w:rPr>
        <w:t>Section 1367.253(a), Insurance Code, as follows:</w:t>
      </w:r>
    </w:p>
    <w:p w:rsidR="00931AE6" w:rsidRPr="000A73B9" w:rsidRDefault="00931AE6" w:rsidP="00444935">
      <w:pPr>
        <w:spacing w:after="0" w:line="240" w:lineRule="auto"/>
        <w:jc w:val="both"/>
        <w:rPr>
          <w:rFonts w:eastAsia="Times New Roman" w:cs="Times New Roman"/>
          <w:szCs w:val="24"/>
        </w:rPr>
      </w:pPr>
    </w:p>
    <w:p w:rsidR="00931AE6" w:rsidRPr="000A73B9" w:rsidRDefault="00931AE6" w:rsidP="00444935">
      <w:pPr>
        <w:spacing w:after="0" w:line="240" w:lineRule="auto"/>
        <w:ind w:left="720"/>
        <w:jc w:val="both"/>
        <w:rPr>
          <w:rFonts w:eastAsia="Times New Roman" w:cs="Times New Roman"/>
          <w:szCs w:val="24"/>
        </w:rPr>
      </w:pPr>
      <w:r w:rsidRPr="000A73B9">
        <w:rPr>
          <w:rFonts w:eastAsia="Times New Roman" w:cs="Times New Roman"/>
          <w:szCs w:val="24"/>
        </w:rPr>
        <w:t>(a)</w:t>
      </w:r>
      <w:r>
        <w:rPr>
          <w:rFonts w:eastAsia="Times New Roman" w:cs="Times New Roman"/>
          <w:szCs w:val="24"/>
        </w:rPr>
        <w:t xml:space="preserve"> Requires that a</w:t>
      </w:r>
      <w:r w:rsidRPr="000A73B9">
        <w:rPr>
          <w:rFonts w:eastAsia="Times New Roman" w:cs="Times New Roman"/>
          <w:szCs w:val="24"/>
        </w:rPr>
        <w:t xml:space="preserve"> health benefit plan provide coverage for the cost of a medically necessary hearing aid or cochlear implant and related services and supplies for a covered individual who is 25</w:t>
      </w:r>
      <w:r>
        <w:rPr>
          <w:rFonts w:eastAsia="Times New Roman" w:cs="Times New Roman"/>
          <w:szCs w:val="24"/>
        </w:rPr>
        <w:t xml:space="preserve"> </w:t>
      </w:r>
      <w:r w:rsidRPr="000A73B9">
        <w:rPr>
          <w:rFonts w:eastAsia="Times New Roman" w:cs="Times New Roman"/>
          <w:szCs w:val="24"/>
        </w:rPr>
        <w:t>years of age or younger</w:t>
      </w:r>
      <w:r>
        <w:rPr>
          <w:rFonts w:eastAsia="Times New Roman" w:cs="Times New Roman"/>
          <w:szCs w:val="24"/>
        </w:rPr>
        <w:t xml:space="preserve">, rather than 18 </w:t>
      </w:r>
      <w:r w:rsidRPr="000A73B9">
        <w:rPr>
          <w:rFonts w:eastAsia="Times New Roman" w:cs="Times New Roman"/>
          <w:szCs w:val="24"/>
        </w:rPr>
        <w:t>years of age or younger.</w:t>
      </w:r>
    </w:p>
    <w:p w:rsidR="00931AE6" w:rsidRDefault="00931AE6" w:rsidP="00444935">
      <w:pPr>
        <w:spacing w:after="0" w:line="240" w:lineRule="auto"/>
        <w:jc w:val="both"/>
        <w:rPr>
          <w:rFonts w:eastAsia="Times New Roman" w:cs="Times New Roman"/>
          <w:szCs w:val="24"/>
        </w:rPr>
      </w:pPr>
    </w:p>
    <w:p w:rsidR="00931AE6" w:rsidRDefault="00931AE6" w:rsidP="00444935">
      <w:pPr>
        <w:spacing w:after="0" w:line="240" w:lineRule="auto"/>
        <w:jc w:val="both"/>
        <w:rPr>
          <w:rFonts w:eastAsia="Times New Roman" w:cs="Times New Roman"/>
          <w:szCs w:val="24"/>
        </w:rPr>
      </w:pPr>
      <w:r w:rsidRPr="000A73B9">
        <w:rPr>
          <w:rFonts w:eastAsia="Times New Roman" w:cs="Times New Roman"/>
          <w:szCs w:val="24"/>
        </w:rPr>
        <w:t xml:space="preserve">SECTION 2. </w:t>
      </w:r>
      <w:r>
        <w:rPr>
          <w:rFonts w:eastAsia="Times New Roman" w:cs="Times New Roman"/>
          <w:szCs w:val="24"/>
        </w:rPr>
        <w:t xml:space="preserve">Makes application of this Act prospective to </w:t>
      </w:r>
      <w:r w:rsidRPr="000A73B9">
        <w:rPr>
          <w:rFonts w:eastAsia="Times New Roman" w:cs="Times New Roman"/>
          <w:szCs w:val="24"/>
        </w:rPr>
        <w:t>January 1, 2024</w:t>
      </w:r>
      <w:r>
        <w:rPr>
          <w:rFonts w:eastAsia="Times New Roman" w:cs="Times New Roman"/>
          <w:szCs w:val="24"/>
        </w:rPr>
        <w:t>.</w:t>
      </w:r>
    </w:p>
    <w:p w:rsidR="00931AE6" w:rsidRPr="000A73B9" w:rsidRDefault="00931AE6" w:rsidP="00444935">
      <w:pPr>
        <w:spacing w:after="0" w:line="240" w:lineRule="auto"/>
        <w:jc w:val="both"/>
        <w:rPr>
          <w:rFonts w:eastAsia="Times New Roman" w:cs="Times New Roman"/>
          <w:szCs w:val="24"/>
        </w:rPr>
      </w:pPr>
    </w:p>
    <w:p w:rsidR="00931AE6" w:rsidRPr="00C8671F" w:rsidRDefault="00931AE6" w:rsidP="00444935">
      <w:pPr>
        <w:spacing w:after="0" w:line="240" w:lineRule="auto"/>
        <w:jc w:val="both"/>
        <w:rPr>
          <w:rFonts w:eastAsia="Times New Roman" w:cs="Times New Roman"/>
          <w:szCs w:val="24"/>
        </w:rPr>
      </w:pPr>
      <w:r w:rsidRPr="000A73B9">
        <w:rPr>
          <w:rFonts w:eastAsia="Times New Roman" w:cs="Times New Roman"/>
          <w:szCs w:val="24"/>
        </w:rPr>
        <w:t xml:space="preserve">SECTION 3. </w:t>
      </w:r>
      <w:r>
        <w:rPr>
          <w:rFonts w:eastAsia="Times New Roman" w:cs="Times New Roman"/>
          <w:szCs w:val="24"/>
        </w:rPr>
        <w:t xml:space="preserve">Effective date: </w:t>
      </w:r>
      <w:r w:rsidRPr="000A73B9">
        <w:rPr>
          <w:rFonts w:eastAsia="Times New Roman" w:cs="Times New Roman"/>
          <w:szCs w:val="24"/>
        </w:rPr>
        <w:t>September 1, 2023.</w:t>
      </w:r>
    </w:p>
    <w:sectPr w:rsidR="00931A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E84" w:rsidRDefault="00662E84" w:rsidP="000F1DF9">
      <w:pPr>
        <w:spacing w:after="0" w:line="240" w:lineRule="auto"/>
      </w:pPr>
      <w:r>
        <w:separator/>
      </w:r>
    </w:p>
  </w:endnote>
  <w:endnote w:type="continuationSeparator" w:id="0">
    <w:p w:rsidR="00662E84" w:rsidRDefault="00662E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62E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1AE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1AE6">
                <w:rPr>
                  <w:sz w:val="20"/>
                  <w:szCs w:val="20"/>
                </w:rPr>
                <w:t>H.B. 468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1A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62E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E84" w:rsidRDefault="00662E84" w:rsidP="000F1DF9">
      <w:pPr>
        <w:spacing w:after="0" w:line="240" w:lineRule="auto"/>
      </w:pPr>
      <w:r>
        <w:separator/>
      </w:r>
    </w:p>
  </w:footnote>
  <w:footnote w:type="continuationSeparator" w:id="0">
    <w:p w:rsidR="00662E84" w:rsidRDefault="00662E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2E84"/>
    <w:rsid w:val="006D756B"/>
    <w:rsid w:val="00774EC7"/>
    <w:rsid w:val="00833061"/>
    <w:rsid w:val="008A6859"/>
    <w:rsid w:val="00931AE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5EFB7"/>
  <w15:docId w15:val="{01B7F614-8C0A-4689-A716-E6E55723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1A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2A9373416C4676A70E6AC9C71C2B7E"/>
        <w:category>
          <w:name w:val="General"/>
          <w:gallery w:val="placeholder"/>
        </w:category>
        <w:types>
          <w:type w:val="bbPlcHdr"/>
        </w:types>
        <w:behaviors>
          <w:behavior w:val="content"/>
        </w:behaviors>
        <w:guid w:val="{4B69DF39-5CA3-4AEB-860B-C55DBDA5567F}"/>
      </w:docPartPr>
      <w:docPartBody>
        <w:p w:rsidR="00000000" w:rsidRDefault="00571222"/>
      </w:docPartBody>
    </w:docPart>
    <w:docPart>
      <w:docPartPr>
        <w:name w:val="49229B5E499B41F8849F6DC7972DAB17"/>
        <w:category>
          <w:name w:val="General"/>
          <w:gallery w:val="placeholder"/>
        </w:category>
        <w:types>
          <w:type w:val="bbPlcHdr"/>
        </w:types>
        <w:behaviors>
          <w:behavior w:val="content"/>
        </w:behaviors>
        <w:guid w:val="{4E7E8CF3-D179-4CA0-B9D2-71CEBCD02418}"/>
      </w:docPartPr>
      <w:docPartBody>
        <w:p w:rsidR="00000000" w:rsidRDefault="00571222"/>
      </w:docPartBody>
    </w:docPart>
    <w:docPart>
      <w:docPartPr>
        <w:name w:val="3FB09258DF764718AA47C463FF35A432"/>
        <w:category>
          <w:name w:val="General"/>
          <w:gallery w:val="placeholder"/>
        </w:category>
        <w:types>
          <w:type w:val="bbPlcHdr"/>
        </w:types>
        <w:behaviors>
          <w:behavior w:val="content"/>
        </w:behaviors>
        <w:guid w:val="{52A1A07A-59ED-4F8A-BCB4-E61530EE3E85}"/>
      </w:docPartPr>
      <w:docPartBody>
        <w:p w:rsidR="00000000" w:rsidRDefault="00571222"/>
      </w:docPartBody>
    </w:docPart>
    <w:docPart>
      <w:docPartPr>
        <w:name w:val="6154EDF3E4454821854A5C36341A663B"/>
        <w:category>
          <w:name w:val="General"/>
          <w:gallery w:val="placeholder"/>
        </w:category>
        <w:types>
          <w:type w:val="bbPlcHdr"/>
        </w:types>
        <w:behaviors>
          <w:behavior w:val="content"/>
        </w:behaviors>
        <w:guid w:val="{E35AA91B-EF1B-41D4-884E-D7A0E25C7479}"/>
      </w:docPartPr>
      <w:docPartBody>
        <w:p w:rsidR="00000000" w:rsidRDefault="00571222"/>
      </w:docPartBody>
    </w:docPart>
    <w:docPart>
      <w:docPartPr>
        <w:name w:val="F3587C3633B746B58D0EA6E4577F22BB"/>
        <w:category>
          <w:name w:val="General"/>
          <w:gallery w:val="placeholder"/>
        </w:category>
        <w:types>
          <w:type w:val="bbPlcHdr"/>
        </w:types>
        <w:behaviors>
          <w:behavior w:val="content"/>
        </w:behaviors>
        <w:guid w:val="{E64CE2CC-DD33-4696-8149-9D17F2CC93CA}"/>
      </w:docPartPr>
      <w:docPartBody>
        <w:p w:rsidR="00000000" w:rsidRDefault="00571222"/>
      </w:docPartBody>
    </w:docPart>
    <w:docPart>
      <w:docPartPr>
        <w:name w:val="AA1B8C95DEDB41CA99CBDADF1AB09EE2"/>
        <w:category>
          <w:name w:val="General"/>
          <w:gallery w:val="placeholder"/>
        </w:category>
        <w:types>
          <w:type w:val="bbPlcHdr"/>
        </w:types>
        <w:behaviors>
          <w:behavior w:val="content"/>
        </w:behaviors>
        <w:guid w:val="{AC40F72C-9ABB-425E-8EC2-57380DF4D911}"/>
      </w:docPartPr>
      <w:docPartBody>
        <w:p w:rsidR="00000000" w:rsidRDefault="00571222"/>
      </w:docPartBody>
    </w:docPart>
    <w:docPart>
      <w:docPartPr>
        <w:name w:val="33E81C4C973A4A30B4B229DAD38B5B51"/>
        <w:category>
          <w:name w:val="General"/>
          <w:gallery w:val="placeholder"/>
        </w:category>
        <w:types>
          <w:type w:val="bbPlcHdr"/>
        </w:types>
        <w:behaviors>
          <w:behavior w:val="content"/>
        </w:behaviors>
        <w:guid w:val="{4D0C5EA4-B07F-47A2-BEC8-E5DE9D7B0EA3}"/>
      </w:docPartPr>
      <w:docPartBody>
        <w:p w:rsidR="00000000" w:rsidRDefault="00571222"/>
      </w:docPartBody>
    </w:docPart>
    <w:docPart>
      <w:docPartPr>
        <w:name w:val="3BF1437BFC36475D9674B2D96019E26E"/>
        <w:category>
          <w:name w:val="General"/>
          <w:gallery w:val="placeholder"/>
        </w:category>
        <w:types>
          <w:type w:val="bbPlcHdr"/>
        </w:types>
        <w:behaviors>
          <w:behavior w:val="content"/>
        </w:behaviors>
        <w:guid w:val="{06302E8F-CC53-46EF-9E89-547C6546C1F4}"/>
      </w:docPartPr>
      <w:docPartBody>
        <w:p w:rsidR="00000000" w:rsidRDefault="00571222"/>
      </w:docPartBody>
    </w:docPart>
    <w:docPart>
      <w:docPartPr>
        <w:name w:val="5F7470E5C1D347A782DD407921CC286F"/>
        <w:category>
          <w:name w:val="General"/>
          <w:gallery w:val="placeholder"/>
        </w:category>
        <w:types>
          <w:type w:val="bbPlcHdr"/>
        </w:types>
        <w:behaviors>
          <w:behavior w:val="content"/>
        </w:behaviors>
        <w:guid w:val="{83890D58-C495-4824-BAEB-0E2B11C7A22D}"/>
      </w:docPartPr>
      <w:docPartBody>
        <w:p w:rsidR="00000000" w:rsidRDefault="00571222"/>
      </w:docPartBody>
    </w:docPart>
    <w:docPart>
      <w:docPartPr>
        <w:name w:val="863D0BFA018147E3978C35C622A75164"/>
        <w:category>
          <w:name w:val="General"/>
          <w:gallery w:val="placeholder"/>
        </w:category>
        <w:types>
          <w:type w:val="bbPlcHdr"/>
        </w:types>
        <w:behaviors>
          <w:behavior w:val="content"/>
        </w:behaviors>
        <w:guid w:val="{2BC5864B-AAE2-4EEC-B197-16B5BA825A07}"/>
      </w:docPartPr>
      <w:docPartBody>
        <w:p w:rsidR="00000000" w:rsidRDefault="007679EF" w:rsidP="007679EF">
          <w:pPr>
            <w:pStyle w:val="863D0BFA018147E3978C35C622A75164"/>
          </w:pPr>
          <w:r w:rsidRPr="00A30DD1">
            <w:rPr>
              <w:rStyle w:val="PlaceholderText"/>
            </w:rPr>
            <w:t>Click here to enter a date.</w:t>
          </w:r>
        </w:p>
      </w:docPartBody>
    </w:docPart>
    <w:docPart>
      <w:docPartPr>
        <w:name w:val="D470A88B505E4972BE63D5B2352A16A0"/>
        <w:category>
          <w:name w:val="General"/>
          <w:gallery w:val="placeholder"/>
        </w:category>
        <w:types>
          <w:type w:val="bbPlcHdr"/>
        </w:types>
        <w:behaviors>
          <w:behavior w:val="content"/>
        </w:behaviors>
        <w:guid w:val="{7F9D40B2-309F-402A-9FE4-E11661D7255E}"/>
      </w:docPartPr>
      <w:docPartBody>
        <w:p w:rsidR="00000000" w:rsidRDefault="00571222"/>
      </w:docPartBody>
    </w:docPart>
    <w:docPart>
      <w:docPartPr>
        <w:name w:val="4AA59289443D4A448ABD5EBA05AE7CFA"/>
        <w:category>
          <w:name w:val="General"/>
          <w:gallery w:val="placeholder"/>
        </w:category>
        <w:types>
          <w:type w:val="bbPlcHdr"/>
        </w:types>
        <w:behaviors>
          <w:behavior w:val="content"/>
        </w:behaviors>
        <w:guid w:val="{3440CB3C-1BB0-4D16-A532-E76400CB315B}"/>
      </w:docPartPr>
      <w:docPartBody>
        <w:p w:rsidR="00000000" w:rsidRDefault="00571222"/>
      </w:docPartBody>
    </w:docPart>
    <w:docPart>
      <w:docPartPr>
        <w:name w:val="D5EA8E7783F54ED084BA3D6B059C45C2"/>
        <w:category>
          <w:name w:val="General"/>
          <w:gallery w:val="placeholder"/>
        </w:category>
        <w:types>
          <w:type w:val="bbPlcHdr"/>
        </w:types>
        <w:behaviors>
          <w:behavior w:val="content"/>
        </w:behaviors>
        <w:guid w:val="{1457B874-2856-491C-A6EC-1A3D606045A6}"/>
      </w:docPartPr>
      <w:docPartBody>
        <w:p w:rsidR="00000000" w:rsidRDefault="007679EF" w:rsidP="007679EF">
          <w:pPr>
            <w:pStyle w:val="D5EA8E7783F54ED084BA3D6B059C45C2"/>
          </w:pPr>
          <w:r>
            <w:rPr>
              <w:rFonts w:eastAsia="Times New Roman" w:cs="Times New Roman"/>
              <w:bCs/>
              <w:szCs w:val="24"/>
            </w:rPr>
            <w:t xml:space="preserve"> </w:t>
          </w:r>
        </w:p>
      </w:docPartBody>
    </w:docPart>
    <w:docPart>
      <w:docPartPr>
        <w:name w:val="23ECDC8D7694425B93DD2DAFD2D06E08"/>
        <w:category>
          <w:name w:val="General"/>
          <w:gallery w:val="placeholder"/>
        </w:category>
        <w:types>
          <w:type w:val="bbPlcHdr"/>
        </w:types>
        <w:behaviors>
          <w:behavior w:val="content"/>
        </w:behaviors>
        <w:guid w:val="{2E7177D4-8241-4432-B4B5-2A075EDD24E2}"/>
      </w:docPartPr>
      <w:docPartBody>
        <w:p w:rsidR="00000000" w:rsidRDefault="00571222"/>
      </w:docPartBody>
    </w:docPart>
    <w:docPart>
      <w:docPartPr>
        <w:name w:val="E2B27F0BE0164D5DA3C84030FE900BEF"/>
        <w:category>
          <w:name w:val="General"/>
          <w:gallery w:val="placeholder"/>
        </w:category>
        <w:types>
          <w:type w:val="bbPlcHdr"/>
        </w:types>
        <w:behaviors>
          <w:behavior w:val="content"/>
        </w:behaviors>
        <w:guid w:val="{396EB8CD-A124-4BFC-A810-BE4287C0A5AF}"/>
      </w:docPartPr>
      <w:docPartBody>
        <w:p w:rsidR="00000000" w:rsidRDefault="005712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1222"/>
    <w:rsid w:val="00576003"/>
    <w:rsid w:val="005B408E"/>
    <w:rsid w:val="005D31F2"/>
    <w:rsid w:val="00635291"/>
    <w:rsid w:val="006959CC"/>
    <w:rsid w:val="00696675"/>
    <w:rsid w:val="006B0016"/>
    <w:rsid w:val="007679E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9EF"/>
    <w:rPr>
      <w:color w:val="808080"/>
    </w:rPr>
  </w:style>
  <w:style w:type="paragraph" w:customStyle="1" w:styleId="863D0BFA018147E3978C35C622A75164">
    <w:name w:val="863D0BFA018147E3978C35C622A75164"/>
    <w:rsid w:val="007679EF"/>
    <w:pPr>
      <w:spacing w:after="160" w:line="259" w:lineRule="auto"/>
    </w:pPr>
  </w:style>
  <w:style w:type="paragraph" w:customStyle="1" w:styleId="D5EA8E7783F54ED084BA3D6B059C45C2">
    <w:name w:val="D5EA8E7783F54ED084BA3D6B059C45C2"/>
    <w:rsid w:val="007679E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304</Words>
  <Characters>1739</Characters>
  <Application>Microsoft Office Word</Application>
  <DocSecurity>0</DocSecurity>
  <Lines>14</Lines>
  <Paragraphs>4</Paragraphs>
  <ScaleCrop>false</ScaleCrop>
  <Company>Texas Legislative Council</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2023-05-16T04:34:00Z</cp:lastPrinted>
  <dcterms:created xsi:type="dcterms:W3CDTF">2015-05-29T14:24:00Z</dcterms:created>
  <dcterms:modified xsi:type="dcterms:W3CDTF">2023-05-16T04:34:00Z</dcterms:modified>
</cp:coreProperties>
</file>

<file path=docProps/custom.xml><?xml version="1.0" encoding="utf-8"?>
<op:Properties xmlns:vt="http://schemas.openxmlformats.org/officeDocument/2006/docPropsVTypes" xmlns:op="http://schemas.openxmlformats.org/officeDocument/2006/custom-properties"/>
</file>