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34F9" w14:paraId="0C8BE8AC" w14:textId="77777777" w:rsidTr="00345119">
        <w:tc>
          <w:tcPr>
            <w:tcW w:w="9576" w:type="dxa"/>
            <w:noWrap/>
          </w:tcPr>
          <w:p w14:paraId="6B508F07" w14:textId="77777777" w:rsidR="008423E4" w:rsidRPr="0022177D" w:rsidRDefault="001C5FBF" w:rsidP="003F64A9">
            <w:pPr>
              <w:pStyle w:val="Heading1"/>
            </w:pPr>
            <w:r w:rsidRPr="00631897">
              <w:t>BILL ANALYSIS</w:t>
            </w:r>
          </w:p>
        </w:tc>
      </w:tr>
    </w:tbl>
    <w:p w14:paraId="6E69BBF7" w14:textId="77777777" w:rsidR="008423E4" w:rsidRPr="0022177D" w:rsidRDefault="008423E4" w:rsidP="003F64A9">
      <w:pPr>
        <w:jc w:val="center"/>
      </w:pPr>
    </w:p>
    <w:p w14:paraId="695CD662" w14:textId="77777777" w:rsidR="008423E4" w:rsidRPr="00B31F0E" w:rsidRDefault="008423E4" w:rsidP="003F64A9"/>
    <w:p w14:paraId="29995DEC" w14:textId="77777777" w:rsidR="008423E4" w:rsidRPr="00742794" w:rsidRDefault="008423E4" w:rsidP="003F64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34F9" w14:paraId="65BF28CB" w14:textId="77777777" w:rsidTr="00345119">
        <w:tc>
          <w:tcPr>
            <w:tcW w:w="9576" w:type="dxa"/>
          </w:tcPr>
          <w:p w14:paraId="7BB4E4EC" w14:textId="04577280" w:rsidR="008423E4" w:rsidRPr="00861995" w:rsidRDefault="001C5FBF" w:rsidP="003F64A9">
            <w:pPr>
              <w:jc w:val="right"/>
            </w:pPr>
            <w:r>
              <w:t>C.S.H.B. 538</w:t>
            </w:r>
          </w:p>
        </w:tc>
      </w:tr>
      <w:tr w:rsidR="008134F9" w14:paraId="45555B85" w14:textId="77777777" w:rsidTr="00345119">
        <w:tc>
          <w:tcPr>
            <w:tcW w:w="9576" w:type="dxa"/>
          </w:tcPr>
          <w:p w14:paraId="718CE5B6" w14:textId="66CC328C" w:rsidR="008423E4" w:rsidRPr="00861995" w:rsidRDefault="001C5FBF" w:rsidP="003F64A9">
            <w:pPr>
              <w:jc w:val="right"/>
            </w:pPr>
            <w:r>
              <w:t xml:space="preserve">By: </w:t>
            </w:r>
            <w:r w:rsidR="00E45DC9">
              <w:t>Bailes</w:t>
            </w:r>
          </w:p>
        </w:tc>
      </w:tr>
      <w:tr w:rsidR="008134F9" w14:paraId="2F2950D2" w14:textId="77777777" w:rsidTr="00345119">
        <w:tc>
          <w:tcPr>
            <w:tcW w:w="9576" w:type="dxa"/>
          </w:tcPr>
          <w:p w14:paraId="76A4E670" w14:textId="2194F13C" w:rsidR="008423E4" w:rsidRPr="00861995" w:rsidRDefault="001C5FBF" w:rsidP="003F64A9">
            <w:pPr>
              <w:jc w:val="right"/>
            </w:pPr>
            <w:r>
              <w:t>Defense &amp; Veterans' Affairs</w:t>
            </w:r>
          </w:p>
        </w:tc>
      </w:tr>
      <w:tr w:rsidR="008134F9" w14:paraId="464A587D" w14:textId="77777777" w:rsidTr="00345119">
        <w:tc>
          <w:tcPr>
            <w:tcW w:w="9576" w:type="dxa"/>
          </w:tcPr>
          <w:p w14:paraId="5F0E6520" w14:textId="6CA52D89" w:rsidR="008423E4" w:rsidRDefault="001C5FBF" w:rsidP="003F64A9">
            <w:pPr>
              <w:jc w:val="right"/>
            </w:pPr>
            <w:r>
              <w:t>Committee Report (Substituted)</w:t>
            </w:r>
          </w:p>
        </w:tc>
      </w:tr>
    </w:tbl>
    <w:p w14:paraId="2D318169" w14:textId="77777777" w:rsidR="008423E4" w:rsidRDefault="008423E4" w:rsidP="003F64A9">
      <w:pPr>
        <w:tabs>
          <w:tab w:val="right" w:pos="9360"/>
        </w:tabs>
      </w:pPr>
    </w:p>
    <w:p w14:paraId="5F3E765B" w14:textId="77777777" w:rsidR="008423E4" w:rsidRDefault="008423E4" w:rsidP="003F64A9"/>
    <w:p w14:paraId="7A4F5965" w14:textId="77777777" w:rsidR="008423E4" w:rsidRDefault="008423E4" w:rsidP="003F64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34F9" w14:paraId="6C836A35" w14:textId="77777777" w:rsidTr="003F64A9">
        <w:tc>
          <w:tcPr>
            <w:tcW w:w="9360" w:type="dxa"/>
          </w:tcPr>
          <w:p w14:paraId="51257DD0" w14:textId="77777777" w:rsidR="008423E4" w:rsidRPr="00A8133F" w:rsidRDefault="001C5FBF" w:rsidP="003F64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5873CC" w14:textId="77777777" w:rsidR="008423E4" w:rsidRDefault="008423E4" w:rsidP="003F64A9"/>
          <w:p w14:paraId="2A5F2DC8" w14:textId="2033A6CF" w:rsidR="008423E4" w:rsidRDefault="001C5FBF" w:rsidP="003F64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have been calls from constituents in Liberty </w:t>
            </w:r>
            <w:r w:rsidR="00FB0C05">
              <w:t>C</w:t>
            </w:r>
            <w:r>
              <w:t xml:space="preserve">ounty who wish to honor the selfless service of veterans who have </w:t>
            </w:r>
            <w:r>
              <w:t>made extreme sacrifices for American freedom by serving their county in the armed forces. C.S.H.B. 538</w:t>
            </w:r>
            <w:r w:rsidRPr="0052429B">
              <w:t xml:space="preserve"> seeks to honor these veterans by establishing a Veterans Memorial Highway in Liberty </w:t>
            </w:r>
            <w:r w:rsidR="00FB0C05">
              <w:t>C</w:t>
            </w:r>
            <w:r w:rsidRPr="0052429B">
              <w:t>ounty.</w:t>
            </w:r>
            <w:r>
              <w:t xml:space="preserve"> </w:t>
            </w:r>
          </w:p>
          <w:p w14:paraId="206C0EE0" w14:textId="77777777" w:rsidR="008423E4" w:rsidRPr="00E26B13" w:rsidRDefault="008423E4" w:rsidP="003F64A9">
            <w:pPr>
              <w:rPr>
                <w:b/>
              </w:rPr>
            </w:pPr>
          </w:p>
        </w:tc>
      </w:tr>
      <w:tr w:rsidR="008134F9" w14:paraId="610B0CD9" w14:textId="77777777" w:rsidTr="003F64A9">
        <w:tc>
          <w:tcPr>
            <w:tcW w:w="9360" w:type="dxa"/>
          </w:tcPr>
          <w:p w14:paraId="088E745C" w14:textId="77777777" w:rsidR="0017725B" w:rsidRDefault="001C5FBF" w:rsidP="003F64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129FB3" w14:textId="77777777" w:rsidR="0017725B" w:rsidRDefault="0017725B" w:rsidP="003F64A9">
            <w:pPr>
              <w:rPr>
                <w:b/>
                <w:u w:val="single"/>
              </w:rPr>
            </w:pPr>
          </w:p>
          <w:p w14:paraId="38FE5A04" w14:textId="10D0267F" w:rsidR="00B01C95" w:rsidRPr="00B01C95" w:rsidRDefault="001C5FBF" w:rsidP="003F64A9">
            <w:pPr>
              <w:jc w:val="both"/>
            </w:pPr>
            <w:r>
              <w:t>It is the committee's opinion th</w:t>
            </w:r>
            <w:r>
              <w:t>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6721137" w14:textId="77777777" w:rsidR="0017725B" w:rsidRPr="0017725B" w:rsidRDefault="0017725B" w:rsidP="003F64A9">
            <w:pPr>
              <w:rPr>
                <w:b/>
                <w:u w:val="single"/>
              </w:rPr>
            </w:pPr>
          </w:p>
        </w:tc>
      </w:tr>
      <w:tr w:rsidR="008134F9" w14:paraId="2E387C3D" w14:textId="77777777" w:rsidTr="003F64A9">
        <w:tc>
          <w:tcPr>
            <w:tcW w:w="9360" w:type="dxa"/>
          </w:tcPr>
          <w:p w14:paraId="7FF8BE90" w14:textId="77777777" w:rsidR="008423E4" w:rsidRPr="00A8133F" w:rsidRDefault="001C5FBF" w:rsidP="003F64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</w:t>
            </w:r>
            <w:r w:rsidRPr="009C1E9A">
              <w:rPr>
                <w:b/>
                <w:u w:val="single"/>
              </w:rPr>
              <w:t>HORITY</w:t>
            </w:r>
            <w:r>
              <w:rPr>
                <w:b/>
              </w:rPr>
              <w:t xml:space="preserve"> </w:t>
            </w:r>
          </w:p>
          <w:p w14:paraId="04B3A36F" w14:textId="77777777" w:rsidR="008423E4" w:rsidRDefault="008423E4" w:rsidP="003F64A9"/>
          <w:p w14:paraId="7DD686AD" w14:textId="29F998E1" w:rsidR="00B01C95" w:rsidRDefault="001C5FBF" w:rsidP="003F64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294B3F" w14:textId="77777777" w:rsidR="008423E4" w:rsidRPr="00E21FDC" w:rsidRDefault="008423E4" w:rsidP="003F64A9">
            <w:pPr>
              <w:rPr>
                <w:b/>
              </w:rPr>
            </w:pPr>
          </w:p>
        </w:tc>
      </w:tr>
      <w:tr w:rsidR="008134F9" w14:paraId="1B5D030B" w14:textId="77777777" w:rsidTr="003F64A9">
        <w:tc>
          <w:tcPr>
            <w:tcW w:w="9360" w:type="dxa"/>
          </w:tcPr>
          <w:p w14:paraId="48030D85" w14:textId="77777777" w:rsidR="008423E4" w:rsidRPr="00A8133F" w:rsidRDefault="001C5FBF" w:rsidP="003F64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2A8D98" w14:textId="77777777" w:rsidR="008423E4" w:rsidRDefault="008423E4" w:rsidP="003F64A9"/>
          <w:p w14:paraId="747D9EA5" w14:textId="3E8D48D3" w:rsidR="009E19F5" w:rsidRDefault="001C5FBF" w:rsidP="003F64A9">
            <w:pPr>
              <w:pStyle w:val="Header"/>
              <w:jc w:val="both"/>
            </w:pPr>
            <w:r>
              <w:t>C.S.</w:t>
            </w:r>
            <w:r w:rsidR="00D6662B">
              <w:t>H.B. 538 amends the Transportation Code to designate</w:t>
            </w:r>
            <w:r>
              <w:t xml:space="preserve"> t</w:t>
            </w:r>
            <w:r w:rsidRPr="00A47E1B">
              <w:t xml:space="preserve">he </w:t>
            </w:r>
            <w:r w:rsidRPr="00A47E1B">
              <w:t>portion of State Highway 105 in Liberty County from</w:t>
            </w:r>
            <w:r w:rsidR="00D6662B">
              <w:t xml:space="preserve"> </w:t>
            </w:r>
            <w:r w:rsidR="00D6662B" w:rsidRPr="00D6662B">
              <w:t xml:space="preserve">Business State Highway 105-T </w:t>
            </w:r>
            <w:r w:rsidRPr="00A47E1B">
              <w:t xml:space="preserve">to State Highway 321 </w:t>
            </w:r>
            <w:r w:rsidR="00D6662B">
              <w:t>as</w:t>
            </w:r>
            <w:r w:rsidR="00D6662B" w:rsidRPr="00D6662B">
              <w:t xml:space="preserve"> the Veterans Memorial Highway</w:t>
            </w:r>
            <w:r w:rsidR="009A2113">
              <w:t xml:space="preserve">. The bill requires the Texas Department of Transportation, subject to a grant or donation of funds, to </w:t>
            </w:r>
            <w:r>
              <w:t>do the following:</w:t>
            </w:r>
          </w:p>
          <w:p w14:paraId="004A389A" w14:textId="77777777" w:rsidR="009E19F5" w:rsidRDefault="001C5FBF" w:rsidP="003F64A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design and construct markers indicating the designation as the </w:t>
            </w:r>
            <w:r w:rsidRPr="009A2113">
              <w:t>Veterans Memorial Highway</w:t>
            </w:r>
            <w:r>
              <w:t xml:space="preserve"> and any other appropriate information; and</w:t>
            </w:r>
          </w:p>
          <w:p w14:paraId="71F3BFC5" w14:textId="77777777" w:rsidR="008423E4" w:rsidRDefault="001C5FBF" w:rsidP="003F64A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</w:t>
            </w:r>
            <w:r w:rsidR="009E19F5">
              <w:t xml:space="preserve"> </w:t>
            </w:r>
            <w:r>
              <w:t>sites along the highway</w:t>
            </w:r>
            <w:r w:rsidR="00D6662B">
              <w:t xml:space="preserve">. </w:t>
            </w:r>
          </w:p>
          <w:p w14:paraId="770F2721" w14:textId="7A7EEA69" w:rsidR="00880C38" w:rsidRPr="007512F1" w:rsidRDefault="00880C38" w:rsidP="003F64A9">
            <w:pPr>
              <w:pStyle w:val="Header"/>
              <w:jc w:val="both"/>
            </w:pPr>
          </w:p>
        </w:tc>
      </w:tr>
      <w:tr w:rsidR="008134F9" w14:paraId="36294FA1" w14:textId="77777777" w:rsidTr="003F64A9">
        <w:tc>
          <w:tcPr>
            <w:tcW w:w="9360" w:type="dxa"/>
          </w:tcPr>
          <w:p w14:paraId="5A4A7FC2" w14:textId="77777777" w:rsidR="008423E4" w:rsidRPr="00A8133F" w:rsidRDefault="001C5FBF" w:rsidP="003F64A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14093E" w14:textId="77777777" w:rsidR="008423E4" w:rsidRDefault="008423E4" w:rsidP="003F64A9"/>
          <w:p w14:paraId="56B39292" w14:textId="263FC0B5" w:rsidR="008423E4" w:rsidRPr="003624F2" w:rsidRDefault="001C5FBF" w:rsidP="003F64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</w:t>
            </w:r>
            <w:r>
              <w:t>mber 1, 2023.</w:t>
            </w:r>
          </w:p>
          <w:p w14:paraId="420ADF67" w14:textId="77777777" w:rsidR="008423E4" w:rsidRPr="00233FDB" w:rsidRDefault="008423E4" w:rsidP="003F64A9">
            <w:pPr>
              <w:rPr>
                <w:b/>
              </w:rPr>
            </w:pPr>
          </w:p>
        </w:tc>
      </w:tr>
      <w:tr w:rsidR="008134F9" w14:paraId="2130880C" w14:textId="77777777" w:rsidTr="003F64A9">
        <w:tc>
          <w:tcPr>
            <w:tcW w:w="9360" w:type="dxa"/>
          </w:tcPr>
          <w:p w14:paraId="2E00AFDA" w14:textId="77777777" w:rsidR="00E45DC9" w:rsidRDefault="001C5FBF" w:rsidP="003F64A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56DD16" w14:textId="77777777" w:rsidR="00A47E1B" w:rsidRDefault="00A47E1B" w:rsidP="003F64A9">
            <w:pPr>
              <w:jc w:val="both"/>
            </w:pPr>
          </w:p>
          <w:p w14:paraId="4C46C5AC" w14:textId="1D2A24A6" w:rsidR="00A47E1B" w:rsidRDefault="001C5FBF" w:rsidP="003F64A9">
            <w:pPr>
              <w:jc w:val="both"/>
            </w:pPr>
            <w:r>
              <w:t>While C.S.H.B. 538 may differ from the introduced in minor or nonsubstantive ways, the following summarizes the substantial differences between the introduced and committee substitute versions of the</w:t>
            </w:r>
            <w:r>
              <w:t xml:space="preserve"> bill.</w:t>
            </w:r>
          </w:p>
          <w:p w14:paraId="74CCC201" w14:textId="6E3B8810" w:rsidR="00A47E1B" w:rsidRDefault="00A47E1B" w:rsidP="003F64A9">
            <w:pPr>
              <w:jc w:val="both"/>
            </w:pPr>
          </w:p>
          <w:p w14:paraId="3597F220" w14:textId="43E624A4" w:rsidR="00A47E1B" w:rsidRPr="00A47E1B" w:rsidRDefault="001C5FBF" w:rsidP="003F64A9">
            <w:pPr>
              <w:jc w:val="both"/>
            </w:pPr>
            <w:r w:rsidRPr="00A47E1B">
              <w:t xml:space="preserve">Whereas the introduced </w:t>
            </w:r>
            <w:r>
              <w:t xml:space="preserve">designated </w:t>
            </w:r>
            <w:r w:rsidRPr="00D6662B">
              <w:t xml:space="preserve">Business State Highway 105-T in Liberty County </w:t>
            </w:r>
            <w:r>
              <w:t>as</w:t>
            </w:r>
            <w:r w:rsidRPr="00D6662B">
              <w:t xml:space="preserve"> the Veterans Memorial Highway</w:t>
            </w:r>
            <w:r w:rsidRPr="00A47E1B">
              <w:t xml:space="preserve">, the substitute </w:t>
            </w:r>
            <w:r>
              <w:t xml:space="preserve">designates </w:t>
            </w:r>
            <w:r w:rsidR="002F11CB">
              <w:t>the</w:t>
            </w:r>
            <w:r w:rsidR="0052429B" w:rsidRPr="00A47E1B">
              <w:t xml:space="preserve"> </w:t>
            </w:r>
            <w:r w:rsidRPr="00A47E1B">
              <w:t>portion of State Highway 105 in Liberty County from</w:t>
            </w:r>
            <w:r>
              <w:t xml:space="preserve"> </w:t>
            </w:r>
            <w:r w:rsidRPr="00D6662B">
              <w:t xml:space="preserve">Business State Highway 105-T </w:t>
            </w:r>
            <w:r w:rsidRPr="00A47E1B">
              <w:t xml:space="preserve">to State Highway 321 </w:t>
            </w:r>
            <w:r>
              <w:t>as</w:t>
            </w:r>
            <w:r w:rsidRPr="00D6662B">
              <w:t xml:space="preserve"> the Veterans Memorial Highway</w:t>
            </w:r>
            <w:r w:rsidRPr="00A47E1B">
              <w:t>.</w:t>
            </w:r>
          </w:p>
        </w:tc>
      </w:tr>
      <w:tr w:rsidR="008134F9" w14:paraId="78C6FCD9" w14:textId="77777777" w:rsidTr="003F64A9">
        <w:tc>
          <w:tcPr>
            <w:tcW w:w="9360" w:type="dxa"/>
          </w:tcPr>
          <w:p w14:paraId="766E1921" w14:textId="77777777" w:rsidR="00E45DC9" w:rsidRPr="009C1E9A" w:rsidRDefault="00E45DC9" w:rsidP="003F64A9">
            <w:pPr>
              <w:rPr>
                <w:b/>
                <w:u w:val="single"/>
              </w:rPr>
            </w:pPr>
          </w:p>
        </w:tc>
      </w:tr>
    </w:tbl>
    <w:p w14:paraId="6B2CC3C6" w14:textId="77777777" w:rsidR="004108C3" w:rsidRPr="008423E4" w:rsidRDefault="004108C3" w:rsidP="003F64A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351F" w14:textId="77777777" w:rsidR="00000000" w:rsidRDefault="001C5FBF">
      <w:r>
        <w:separator/>
      </w:r>
    </w:p>
  </w:endnote>
  <w:endnote w:type="continuationSeparator" w:id="0">
    <w:p w14:paraId="3FFBCE6F" w14:textId="77777777" w:rsidR="00000000" w:rsidRDefault="001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C3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34F9" w14:paraId="40BFB0E9" w14:textId="77777777" w:rsidTr="009C1E9A">
      <w:trPr>
        <w:cantSplit/>
      </w:trPr>
      <w:tc>
        <w:tcPr>
          <w:tcW w:w="0" w:type="pct"/>
        </w:tcPr>
        <w:p w14:paraId="34640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E62C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4F662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0F3D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C605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34F9" w14:paraId="69BE1AAA" w14:textId="77777777" w:rsidTr="009C1E9A">
      <w:trPr>
        <w:cantSplit/>
      </w:trPr>
      <w:tc>
        <w:tcPr>
          <w:tcW w:w="0" w:type="pct"/>
        </w:tcPr>
        <w:p w14:paraId="14F2A0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F20E06" w14:textId="05C01302" w:rsidR="00EC379B" w:rsidRPr="009C1E9A" w:rsidRDefault="001C5F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25402-D</w:t>
          </w:r>
        </w:p>
      </w:tc>
      <w:tc>
        <w:tcPr>
          <w:tcW w:w="2453" w:type="pct"/>
        </w:tcPr>
        <w:p w14:paraId="7310E214" w14:textId="5A1BCB0F" w:rsidR="00EC379B" w:rsidRDefault="001C5F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51FA">
            <w:t>23.113.113</w:t>
          </w:r>
          <w:r>
            <w:fldChar w:fldCharType="end"/>
          </w:r>
        </w:p>
      </w:tc>
    </w:tr>
    <w:tr w:rsidR="008134F9" w14:paraId="31A58ED8" w14:textId="77777777" w:rsidTr="009C1E9A">
      <w:trPr>
        <w:cantSplit/>
      </w:trPr>
      <w:tc>
        <w:tcPr>
          <w:tcW w:w="0" w:type="pct"/>
        </w:tcPr>
        <w:p w14:paraId="3D11E0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D5A236" w14:textId="69F7447D" w:rsidR="00EC379B" w:rsidRPr="009C1E9A" w:rsidRDefault="001C5FB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24832</w:t>
          </w:r>
        </w:p>
      </w:tc>
      <w:tc>
        <w:tcPr>
          <w:tcW w:w="2453" w:type="pct"/>
        </w:tcPr>
        <w:p w14:paraId="2BBCE8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2027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34F9" w14:paraId="0E4CE9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65B43C" w14:textId="77777777" w:rsidR="00EC379B" w:rsidRDefault="001C5F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C02B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B7F49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69A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9E97" w14:textId="77777777" w:rsidR="00000000" w:rsidRDefault="001C5FBF">
      <w:r>
        <w:separator/>
      </w:r>
    </w:p>
  </w:footnote>
  <w:footnote w:type="continuationSeparator" w:id="0">
    <w:p w14:paraId="6F1EA6ED" w14:textId="77777777" w:rsidR="00000000" w:rsidRDefault="001C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B82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E2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04B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89B"/>
    <w:multiLevelType w:val="hybridMultilevel"/>
    <w:tmpl w:val="9DBCDCA8"/>
    <w:lvl w:ilvl="0" w:tplc="A336B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4F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9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A9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8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AF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5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4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E7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D89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FBF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1CE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1C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4A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29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77884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1C36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2F1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688"/>
    <w:rsid w:val="0080765F"/>
    <w:rsid w:val="00812BE3"/>
    <w:rsid w:val="008134F9"/>
    <w:rsid w:val="00814516"/>
    <w:rsid w:val="00815C9D"/>
    <w:rsid w:val="008170E2"/>
    <w:rsid w:val="00823E4C"/>
    <w:rsid w:val="008251F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C38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B33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11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9F5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E1B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E7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C9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BEC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167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36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62B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DC9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3D5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461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C05"/>
    <w:rsid w:val="00FB16CD"/>
    <w:rsid w:val="00FB73AE"/>
    <w:rsid w:val="00FC5388"/>
    <w:rsid w:val="00FC726C"/>
    <w:rsid w:val="00FD1B4B"/>
    <w:rsid w:val="00FD1B94"/>
    <w:rsid w:val="00FE19C5"/>
    <w:rsid w:val="00FE379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2F2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1EA78E-3F25-45F1-BD0E-6104F059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6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6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66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62B"/>
    <w:rPr>
      <w:b/>
      <w:bCs/>
    </w:rPr>
  </w:style>
  <w:style w:type="character" w:styleId="Hyperlink">
    <w:name w:val="Hyperlink"/>
    <w:basedOn w:val="DefaultParagraphFont"/>
    <w:unhideWhenUsed/>
    <w:rsid w:val="000F5D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D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1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1729</Characters>
  <Application>Microsoft Office Word</Application>
  <DocSecurity>4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HB00538 (Committee Report (Substituted))</vt:lpstr>
    </vt:vector>
  </TitlesOfParts>
  <Company>State of Texas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25402</dc:subject>
  <dc:creator>State of Texas</dc:creator>
  <dc:description>HB 538 by Bailes-(H)Defense &amp; Veterans' Affairs (Substitute Document Number: 88R 24832)</dc:description>
  <cp:lastModifiedBy>Stacey Nicchio</cp:lastModifiedBy>
  <cp:revision>2</cp:revision>
  <cp:lastPrinted>2003-11-26T17:21:00Z</cp:lastPrinted>
  <dcterms:created xsi:type="dcterms:W3CDTF">2023-04-24T23:05:00Z</dcterms:created>
  <dcterms:modified xsi:type="dcterms:W3CDTF">2023-04-24T23:05:00Z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23.113.113</vt:lpwstr>
  </property>
</Properties>
</file>