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0770" w:rsidRDefault="0023077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07AAAD3819E448B925B3CEBCE8F128C"/>
          </w:placeholder>
        </w:sdtPr>
        <w:sdtContent>
          <w:r w:rsidRPr="005C2A78">
            <w:rPr>
              <w:rFonts w:cs="Times New Roman"/>
              <w:b/>
              <w:szCs w:val="24"/>
              <w:u w:val="single"/>
            </w:rPr>
            <w:t>BILL ANALYSIS</w:t>
          </w:r>
        </w:sdtContent>
      </w:sdt>
    </w:p>
    <w:p w:rsidR="00230770" w:rsidRPr="00585C31" w:rsidRDefault="00230770" w:rsidP="000F1DF9">
      <w:pPr>
        <w:spacing w:after="0" w:line="240" w:lineRule="auto"/>
        <w:rPr>
          <w:rFonts w:cs="Times New Roman"/>
          <w:szCs w:val="24"/>
        </w:rPr>
      </w:pPr>
    </w:p>
    <w:p w:rsidR="00230770" w:rsidRPr="00585C31" w:rsidRDefault="0023077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30770" w:rsidTr="000F1DF9">
        <w:tc>
          <w:tcPr>
            <w:tcW w:w="2718" w:type="dxa"/>
          </w:tcPr>
          <w:p w:rsidR="00230770" w:rsidRPr="005C2A78" w:rsidRDefault="00230770" w:rsidP="006D756B">
            <w:pPr>
              <w:rPr>
                <w:rFonts w:cs="Times New Roman"/>
                <w:szCs w:val="24"/>
              </w:rPr>
            </w:pPr>
            <w:sdt>
              <w:sdtPr>
                <w:rPr>
                  <w:rFonts w:cs="Times New Roman"/>
                  <w:szCs w:val="24"/>
                </w:rPr>
                <w:alias w:val="Agency Title"/>
                <w:tag w:val="AgencyTitleContentControl"/>
                <w:id w:val="1920747753"/>
                <w:lock w:val="sdtContentLocked"/>
                <w:placeholder>
                  <w:docPart w:val="F71AF9FCE621489881C675A2BF41F290"/>
                </w:placeholder>
              </w:sdtPr>
              <w:sdtEndPr>
                <w:rPr>
                  <w:rFonts w:cstheme="minorBidi"/>
                  <w:szCs w:val="22"/>
                </w:rPr>
              </w:sdtEndPr>
              <w:sdtContent>
                <w:r>
                  <w:rPr>
                    <w:rFonts w:cs="Times New Roman"/>
                    <w:szCs w:val="24"/>
                  </w:rPr>
                  <w:t>Senate Research Center</w:t>
                </w:r>
              </w:sdtContent>
            </w:sdt>
          </w:p>
        </w:tc>
        <w:tc>
          <w:tcPr>
            <w:tcW w:w="6858" w:type="dxa"/>
          </w:tcPr>
          <w:p w:rsidR="00230770" w:rsidRPr="00FF6471" w:rsidRDefault="00230770" w:rsidP="000F1DF9">
            <w:pPr>
              <w:jc w:val="right"/>
              <w:rPr>
                <w:rFonts w:cs="Times New Roman"/>
                <w:szCs w:val="24"/>
              </w:rPr>
            </w:pPr>
            <w:sdt>
              <w:sdtPr>
                <w:rPr>
                  <w:rFonts w:cs="Times New Roman"/>
                  <w:szCs w:val="24"/>
                </w:rPr>
                <w:alias w:val="Bill Number"/>
                <w:tag w:val="BillNumberOne"/>
                <w:id w:val="-410784069"/>
                <w:lock w:val="sdtContentLocked"/>
                <w:placeholder>
                  <w:docPart w:val="FD5C5DCAE6E547D8818B5D03E3A87A22"/>
                </w:placeholder>
              </w:sdtPr>
              <w:sdtContent>
                <w:r>
                  <w:rPr>
                    <w:rFonts w:cs="Times New Roman"/>
                    <w:szCs w:val="24"/>
                  </w:rPr>
                  <w:t>H.B. 579</w:t>
                </w:r>
              </w:sdtContent>
            </w:sdt>
          </w:p>
        </w:tc>
      </w:tr>
      <w:tr w:rsidR="00230770" w:rsidTr="000F1DF9">
        <w:sdt>
          <w:sdtPr>
            <w:rPr>
              <w:rFonts w:cs="Times New Roman"/>
              <w:szCs w:val="24"/>
            </w:rPr>
            <w:alias w:val="TLCNumber"/>
            <w:tag w:val="TLCNumber"/>
            <w:id w:val="-542600604"/>
            <w:lock w:val="sdtLocked"/>
            <w:placeholder>
              <w:docPart w:val="7767C857C41B4926822DFA8F1A7B6C92"/>
            </w:placeholder>
            <w:showingPlcHdr/>
          </w:sdtPr>
          <w:sdtContent>
            <w:tc>
              <w:tcPr>
                <w:tcW w:w="2718" w:type="dxa"/>
              </w:tcPr>
              <w:p w:rsidR="00230770" w:rsidRPr="000F1DF9" w:rsidRDefault="00230770" w:rsidP="00C65088">
                <w:pPr>
                  <w:rPr>
                    <w:rFonts w:cs="Times New Roman"/>
                    <w:szCs w:val="24"/>
                  </w:rPr>
                </w:pPr>
              </w:p>
            </w:tc>
          </w:sdtContent>
        </w:sdt>
        <w:tc>
          <w:tcPr>
            <w:tcW w:w="6858" w:type="dxa"/>
          </w:tcPr>
          <w:p w:rsidR="00230770" w:rsidRPr="005C2A78" w:rsidRDefault="00230770" w:rsidP="00073EDD">
            <w:pPr>
              <w:jc w:val="right"/>
              <w:rPr>
                <w:rFonts w:cs="Times New Roman"/>
                <w:szCs w:val="24"/>
              </w:rPr>
            </w:pPr>
            <w:sdt>
              <w:sdtPr>
                <w:rPr>
                  <w:rFonts w:cs="Times New Roman"/>
                  <w:szCs w:val="24"/>
                </w:rPr>
                <w:alias w:val="Author Label"/>
                <w:tag w:val="By"/>
                <w:id w:val="72399597"/>
                <w:lock w:val="sdtLocked"/>
                <w:placeholder>
                  <w:docPart w:val="C3D9251C4BF143698EDE88EA0D33576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313FC5F4C494715A1A47FED6F6A1D1F"/>
                </w:placeholder>
              </w:sdtPr>
              <w:sdtContent>
                <w:r>
                  <w:rPr>
                    <w:rFonts w:cs="Times New Roman"/>
                    <w:szCs w:val="24"/>
                  </w:rPr>
                  <w:t>Burns et al.</w:t>
                </w:r>
              </w:sdtContent>
            </w:sdt>
            <w:sdt>
              <w:sdtPr>
                <w:rPr>
                  <w:rFonts w:cs="Times New Roman"/>
                  <w:szCs w:val="24"/>
                </w:rPr>
                <w:alias w:val="Sponsor"/>
                <w:tag w:val="Sponsor"/>
                <w:id w:val="-2039656131"/>
                <w:lock w:val="sdtContentLocked"/>
                <w:placeholder>
                  <w:docPart w:val="3ACDB6323A5847479FB40FF6C7AEBB02"/>
                </w:placeholder>
              </w:sdtPr>
              <w:sdtContent>
                <w:r>
                  <w:rPr>
                    <w:rFonts w:cs="Times New Roman"/>
                    <w:szCs w:val="24"/>
                  </w:rPr>
                  <w:t xml:space="preserve"> (Creighton)</w:t>
                </w:r>
              </w:sdtContent>
            </w:sdt>
            <w:sdt>
              <w:sdtPr>
                <w:rPr>
                  <w:rFonts w:cs="Times New Roman"/>
                  <w:szCs w:val="24"/>
                </w:rPr>
                <w:alias w:val="DualSponsor"/>
                <w:tag w:val="DualSponsor"/>
                <w:id w:val="1029379812"/>
                <w:lock w:val="sdtContentLocked"/>
                <w:placeholder>
                  <w:docPart w:val="0D5ECCE788884C64AFE41B0E544F971E"/>
                </w:placeholder>
                <w:showingPlcHdr/>
              </w:sdtPr>
              <w:sdtContent/>
            </w:sdt>
          </w:p>
        </w:tc>
      </w:tr>
      <w:tr w:rsidR="00230770" w:rsidTr="000F1DF9">
        <w:tc>
          <w:tcPr>
            <w:tcW w:w="2718" w:type="dxa"/>
          </w:tcPr>
          <w:p w:rsidR="00230770" w:rsidRPr="00BC7495" w:rsidRDefault="00230770" w:rsidP="000F1DF9">
            <w:pPr>
              <w:rPr>
                <w:rFonts w:cs="Times New Roman"/>
                <w:szCs w:val="24"/>
              </w:rPr>
            </w:pPr>
          </w:p>
        </w:tc>
        <w:sdt>
          <w:sdtPr>
            <w:rPr>
              <w:rFonts w:cs="Times New Roman"/>
              <w:szCs w:val="24"/>
            </w:rPr>
            <w:alias w:val="Committee"/>
            <w:tag w:val="Committee"/>
            <w:id w:val="1914272295"/>
            <w:lock w:val="sdtContentLocked"/>
            <w:placeholder>
              <w:docPart w:val="996CD408E34E40E5A3D493A3E56A9D07"/>
            </w:placeholder>
          </w:sdtPr>
          <w:sdtContent>
            <w:tc>
              <w:tcPr>
                <w:tcW w:w="6858" w:type="dxa"/>
              </w:tcPr>
              <w:p w:rsidR="00230770" w:rsidRPr="00FF6471" w:rsidRDefault="00230770" w:rsidP="000F1DF9">
                <w:pPr>
                  <w:jc w:val="right"/>
                  <w:rPr>
                    <w:rFonts w:cs="Times New Roman"/>
                    <w:szCs w:val="24"/>
                  </w:rPr>
                </w:pPr>
                <w:r>
                  <w:rPr>
                    <w:rFonts w:cs="Times New Roman"/>
                    <w:szCs w:val="24"/>
                  </w:rPr>
                  <w:t>Education</w:t>
                </w:r>
              </w:p>
            </w:tc>
          </w:sdtContent>
        </w:sdt>
      </w:tr>
      <w:tr w:rsidR="00230770" w:rsidTr="000F1DF9">
        <w:tc>
          <w:tcPr>
            <w:tcW w:w="2718" w:type="dxa"/>
          </w:tcPr>
          <w:p w:rsidR="00230770" w:rsidRPr="00BC7495" w:rsidRDefault="00230770" w:rsidP="000F1DF9">
            <w:pPr>
              <w:rPr>
                <w:rFonts w:cs="Times New Roman"/>
                <w:szCs w:val="24"/>
              </w:rPr>
            </w:pPr>
          </w:p>
        </w:tc>
        <w:sdt>
          <w:sdtPr>
            <w:rPr>
              <w:rFonts w:cs="Times New Roman"/>
              <w:szCs w:val="24"/>
            </w:rPr>
            <w:alias w:val="Date"/>
            <w:tag w:val="DateContentControl"/>
            <w:id w:val="1178081906"/>
            <w:lock w:val="sdtLocked"/>
            <w:placeholder>
              <w:docPart w:val="8853F788A3214D09B1AD4D9C309BA85E"/>
            </w:placeholder>
            <w:date w:fullDate="2023-05-09T00:00:00Z">
              <w:dateFormat w:val="M/d/yyyy"/>
              <w:lid w:val="en-US"/>
              <w:storeMappedDataAs w:val="dateTime"/>
              <w:calendar w:val="gregorian"/>
            </w:date>
          </w:sdtPr>
          <w:sdtContent>
            <w:tc>
              <w:tcPr>
                <w:tcW w:w="6858" w:type="dxa"/>
              </w:tcPr>
              <w:p w:rsidR="00230770" w:rsidRPr="00FF6471" w:rsidRDefault="00230770" w:rsidP="000F1DF9">
                <w:pPr>
                  <w:jc w:val="right"/>
                  <w:rPr>
                    <w:rFonts w:cs="Times New Roman"/>
                    <w:szCs w:val="24"/>
                  </w:rPr>
                </w:pPr>
                <w:r>
                  <w:rPr>
                    <w:rFonts w:cs="Times New Roman"/>
                    <w:szCs w:val="24"/>
                  </w:rPr>
                  <w:t>5/9/2023</w:t>
                </w:r>
              </w:p>
            </w:tc>
          </w:sdtContent>
        </w:sdt>
      </w:tr>
      <w:tr w:rsidR="00230770" w:rsidTr="000F1DF9">
        <w:tc>
          <w:tcPr>
            <w:tcW w:w="2718" w:type="dxa"/>
          </w:tcPr>
          <w:p w:rsidR="00230770" w:rsidRPr="00BC7495" w:rsidRDefault="00230770" w:rsidP="000F1DF9">
            <w:pPr>
              <w:rPr>
                <w:rFonts w:cs="Times New Roman"/>
                <w:szCs w:val="24"/>
              </w:rPr>
            </w:pPr>
          </w:p>
        </w:tc>
        <w:sdt>
          <w:sdtPr>
            <w:rPr>
              <w:rFonts w:cs="Times New Roman"/>
              <w:szCs w:val="24"/>
            </w:rPr>
            <w:alias w:val="BA Version"/>
            <w:tag w:val="BAVersion"/>
            <w:id w:val="-1685590809"/>
            <w:lock w:val="sdtContentLocked"/>
            <w:placeholder>
              <w:docPart w:val="330F3BBADA3C4897A8C5E6DF0E9FA904"/>
            </w:placeholder>
          </w:sdtPr>
          <w:sdtContent>
            <w:tc>
              <w:tcPr>
                <w:tcW w:w="6858" w:type="dxa"/>
              </w:tcPr>
              <w:p w:rsidR="00230770" w:rsidRPr="00FF6471" w:rsidRDefault="00230770" w:rsidP="000F1DF9">
                <w:pPr>
                  <w:jc w:val="right"/>
                  <w:rPr>
                    <w:rFonts w:cs="Times New Roman"/>
                    <w:szCs w:val="24"/>
                  </w:rPr>
                </w:pPr>
                <w:r>
                  <w:rPr>
                    <w:rFonts w:cs="Times New Roman"/>
                    <w:szCs w:val="24"/>
                  </w:rPr>
                  <w:t>Engrossed</w:t>
                </w:r>
              </w:p>
            </w:tc>
          </w:sdtContent>
        </w:sdt>
      </w:tr>
    </w:tbl>
    <w:p w:rsidR="00230770" w:rsidRPr="00FF6471" w:rsidRDefault="00230770" w:rsidP="000F1DF9">
      <w:pPr>
        <w:spacing w:after="0" w:line="240" w:lineRule="auto"/>
        <w:rPr>
          <w:rFonts w:cs="Times New Roman"/>
          <w:szCs w:val="24"/>
        </w:rPr>
      </w:pPr>
    </w:p>
    <w:p w:rsidR="00230770" w:rsidRPr="00FF6471" w:rsidRDefault="00230770" w:rsidP="000F1DF9">
      <w:pPr>
        <w:spacing w:after="0" w:line="240" w:lineRule="auto"/>
        <w:rPr>
          <w:rFonts w:cs="Times New Roman"/>
          <w:szCs w:val="24"/>
        </w:rPr>
      </w:pPr>
    </w:p>
    <w:p w:rsidR="00230770" w:rsidRPr="00FF6471" w:rsidRDefault="0023077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C29C648B65E4D08A4C71EBC2786CDD9"/>
        </w:placeholder>
      </w:sdtPr>
      <w:sdtContent>
        <w:p w:rsidR="00230770" w:rsidRDefault="0023077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AC16968B87E43BE9647AB6EF73824D5"/>
        </w:placeholder>
      </w:sdtPr>
      <w:sdtContent>
        <w:p w:rsidR="00230770" w:rsidRDefault="00230770" w:rsidP="0013573C">
          <w:pPr>
            <w:pStyle w:val="NormalWeb"/>
            <w:spacing w:before="0" w:beforeAutospacing="0" w:after="0" w:afterAutospacing="0"/>
            <w:jc w:val="both"/>
            <w:divId w:val="1661039279"/>
            <w:rPr>
              <w:rFonts w:eastAsia="Times New Roman"/>
              <w:bCs/>
            </w:rPr>
          </w:pPr>
        </w:p>
        <w:p w:rsidR="00230770" w:rsidRPr="0013573C" w:rsidRDefault="00230770" w:rsidP="0013573C">
          <w:pPr>
            <w:pStyle w:val="NormalWeb"/>
            <w:spacing w:before="0" w:beforeAutospacing="0" w:after="0" w:afterAutospacing="0"/>
            <w:jc w:val="both"/>
            <w:divId w:val="1661039279"/>
          </w:pPr>
          <w:r w:rsidRPr="0013573C">
            <w:t>Parents and school administrators have expressed concern that, for some students with significant cognitive disabilities, the administration of alternative statewide standardized tests causes undue stress and is an inefficient use of time and resources. They note that there are other ways to measure the progress of these students without subjecting them to an extremely burdensome test.</w:t>
          </w:r>
          <w:r>
            <w:t xml:space="preserve"> </w:t>
          </w:r>
          <w:r w:rsidRPr="0013573C">
            <w:t>H.B. 579 seeks to address this issue by setting out procedures under which certain students can be exempted from alternative statewide standardized tests, providing for alternative assessment methods for these students, and requiring the Texas Education Agency to apply for a federal waiver for this purpose.</w:t>
          </w:r>
        </w:p>
        <w:p w:rsidR="00230770" w:rsidRPr="00D70925" w:rsidRDefault="00230770" w:rsidP="0013573C">
          <w:pPr>
            <w:spacing w:after="0" w:line="240" w:lineRule="auto"/>
            <w:jc w:val="both"/>
            <w:rPr>
              <w:rFonts w:eastAsia="Times New Roman" w:cs="Times New Roman"/>
              <w:bCs/>
              <w:szCs w:val="24"/>
            </w:rPr>
          </w:pPr>
        </w:p>
      </w:sdtContent>
    </w:sdt>
    <w:p w:rsidR="00230770" w:rsidRDefault="0023077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579 </w:t>
      </w:r>
      <w:bookmarkStart w:id="1" w:name="AmendsCurrentLaw"/>
      <w:bookmarkEnd w:id="1"/>
      <w:r>
        <w:rPr>
          <w:rFonts w:cs="Times New Roman"/>
          <w:szCs w:val="24"/>
        </w:rPr>
        <w:t>amends current law relating to procedures for the alternative assessment or exemption from assessment of certain public school students who receive special education services and alternative accountability plans for certain campuses serving students who receive special education services.</w:t>
      </w:r>
    </w:p>
    <w:p w:rsidR="00230770" w:rsidRPr="009A667D" w:rsidRDefault="00230770" w:rsidP="000F1DF9">
      <w:pPr>
        <w:spacing w:after="0" w:line="240" w:lineRule="auto"/>
        <w:jc w:val="both"/>
        <w:rPr>
          <w:rFonts w:eastAsia="Times New Roman" w:cs="Times New Roman"/>
          <w:szCs w:val="24"/>
        </w:rPr>
      </w:pPr>
    </w:p>
    <w:p w:rsidR="00230770" w:rsidRPr="005C2A78" w:rsidRDefault="0023077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3EEEBF025094B139FF07D4225B27FAB"/>
          </w:placeholder>
        </w:sdtPr>
        <w:sdtContent>
          <w:r>
            <w:rPr>
              <w:rFonts w:eastAsia="Times New Roman" w:cs="Times New Roman"/>
              <w:b/>
              <w:szCs w:val="24"/>
              <w:u w:val="single"/>
            </w:rPr>
            <w:t>RULEMAKING AUTHORITY</w:t>
          </w:r>
        </w:sdtContent>
      </w:sdt>
    </w:p>
    <w:p w:rsidR="00230770" w:rsidRPr="006529C4" w:rsidRDefault="00230770" w:rsidP="00774EC7">
      <w:pPr>
        <w:spacing w:after="0" w:line="240" w:lineRule="auto"/>
        <w:jc w:val="both"/>
        <w:rPr>
          <w:rFonts w:cs="Times New Roman"/>
          <w:szCs w:val="24"/>
        </w:rPr>
      </w:pPr>
    </w:p>
    <w:p w:rsidR="00230770" w:rsidRPr="006529C4" w:rsidRDefault="00230770" w:rsidP="00774EC7">
      <w:pPr>
        <w:spacing w:after="0" w:line="240" w:lineRule="auto"/>
        <w:jc w:val="both"/>
        <w:rPr>
          <w:rFonts w:cs="Times New Roman"/>
          <w:szCs w:val="24"/>
        </w:rPr>
      </w:pPr>
      <w:r>
        <w:rPr>
          <w:rFonts w:cs="Times New Roman"/>
          <w:szCs w:val="24"/>
        </w:rPr>
        <w:t>Rulemaking authority is expressly granted to the commissioner of education in SECTION 2 (Section 39.02301, Education Code) and SECTION 3 (</w:t>
      </w:r>
      <w:r w:rsidRPr="009A667D">
        <w:rPr>
          <w:rFonts w:eastAsia="Times New Roman" w:cs="Times New Roman"/>
          <w:szCs w:val="24"/>
        </w:rPr>
        <w:t>Sec</w:t>
      </w:r>
      <w:r>
        <w:rPr>
          <w:rFonts w:eastAsia="Times New Roman" w:cs="Times New Roman"/>
          <w:szCs w:val="24"/>
        </w:rPr>
        <w:t>tion</w:t>
      </w:r>
      <w:r w:rsidRPr="009A667D">
        <w:rPr>
          <w:rFonts w:eastAsia="Times New Roman" w:cs="Times New Roman"/>
          <w:szCs w:val="24"/>
        </w:rPr>
        <w:t xml:space="preserve"> 39.0547</w:t>
      </w:r>
      <w:r>
        <w:rPr>
          <w:rFonts w:eastAsia="Times New Roman" w:cs="Times New Roman"/>
          <w:szCs w:val="24"/>
        </w:rPr>
        <w:t xml:space="preserve">, Education Code) </w:t>
      </w:r>
      <w:r>
        <w:rPr>
          <w:rFonts w:cs="Times New Roman"/>
          <w:szCs w:val="24"/>
        </w:rPr>
        <w:t>of this bill.</w:t>
      </w:r>
    </w:p>
    <w:p w:rsidR="00230770" w:rsidRPr="006529C4" w:rsidRDefault="00230770" w:rsidP="00774EC7">
      <w:pPr>
        <w:spacing w:after="0" w:line="240" w:lineRule="auto"/>
        <w:jc w:val="both"/>
        <w:rPr>
          <w:rFonts w:cs="Times New Roman"/>
          <w:szCs w:val="24"/>
        </w:rPr>
      </w:pPr>
    </w:p>
    <w:p w:rsidR="00230770" w:rsidRPr="005C2A78" w:rsidRDefault="00230770" w:rsidP="002935A8">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53BD4F72DA045A785F4D383FBA7CAA9"/>
          </w:placeholder>
        </w:sdtPr>
        <w:sdtContent>
          <w:r>
            <w:rPr>
              <w:rFonts w:eastAsia="Times New Roman" w:cs="Times New Roman"/>
              <w:b/>
              <w:szCs w:val="24"/>
              <w:u w:val="single"/>
            </w:rPr>
            <w:t>SECTION BY SECTION ANALYSIS</w:t>
          </w:r>
        </w:sdtContent>
      </w:sdt>
    </w:p>
    <w:p w:rsidR="00230770" w:rsidRPr="005C2A78" w:rsidRDefault="00230770" w:rsidP="002935A8">
      <w:pPr>
        <w:spacing w:after="0" w:line="240" w:lineRule="auto"/>
        <w:jc w:val="both"/>
        <w:rPr>
          <w:rFonts w:eastAsia="Times New Roman" w:cs="Times New Roman"/>
          <w:szCs w:val="24"/>
        </w:rPr>
      </w:pPr>
    </w:p>
    <w:p w:rsidR="00230770" w:rsidRDefault="00230770" w:rsidP="002935A8">
      <w:pPr>
        <w:spacing w:after="0" w:line="240" w:lineRule="auto"/>
        <w:jc w:val="both"/>
        <w:rPr>
          <w:rFonts w:eastAsia="Times New Roman" w:cs="Times New Roman"/>
          <w:szCs w:val="24"/>
        </w:rPr>
      </w:pPr>
      <w:r w:rsidRPr="005C2A78">
        <w:rPr>
          <w:rFonts w:eastAsia="Times New Roman" w:cs="Times New Roman"/>
          <w:szCs w:val="24"/>
        </w:rPr>
        <w:t>SECTION 1.</w:t>
      </w:r>
      <w:r w:rsidRPr="009A667D">
        <w:t xml:space="preserve"> </w:t>
      </w:r>
      <w:r>
        <w:t xml:space="preserve">Amends </w:t>
      </w:r>
      <w:r w:rsidRPr="009A667D">
        <w:rPr>
          <w:rFonts w:eastAsia="Times New Roman" w:cs="Times New Roman"/>
          <w:szCs w:val="24"/>
        </w:rPr>
        <w:t>Section 39.023, Education Code, by adding Subsection (b-2)</w:t>
      </w:r>
      <w:r>
        <w:rPr>
          <w:rFonts w:eastAsia="Times New Roman" w:cs="Times New Roman"/>
          <w:szCs w:val="24"/>
        </w:rPr>
        <w:t>,</w:t>
      </w:r>
      <w:r w:rsidRPr="009A667D">
        <w:rPr>
          <w:rFonts w:eastAsia="Times New Roman" w:cs="Times New Roman"/>
          <w:szCs w:val="24"/>
        </w:rPr>
        <w:t xml:space="preserve"> as follows:</w:t>
      </w:r>
    </w:p>
    <w:p w:rsidR="00230770" w:rsidRPr="009A667D" w:rsidRDefault="00230770" w:rsidP="002935A8">
      <w:pPr>
        <w:spacing w:after="0" w:line="240" w:lineRule="auto"/>
        <w:jc w:val="both"/>
        <w:rPr>
          <w:rFonts w:eastAsia="Times New Roman" w:cs="Times New Roman"/>
          <w:szCs w:val="24"/>
        </w:rPr>
      </w:pPr>
    </w:p>
    <w:p w:rsidR="00230770" w:rsidRDefault="00230770" w:rsidP="002935A8">
      <w:pPr>
        <w:spacing w:after="0" w:line="240" w:lineRule="auto"/>
        <w:ind w:left="720"/>
        <w:jc w:val="both"/>
        <w:rPr>
          <w:rFonts w:eastAsia="Times New Roman" w:cs="Times New Roman"/>
          <w:szCs w:val="24"/>
        </w:rPr>
      </w:pPr>
      <w:r w:rsidRPr="009A667D">
        <w:rPr>
          <w:rFonts w:eastAsia="Times New Roman" w:cs="Times New Roman"/>
          <w:szCs w:val="24"/>
        </w:rPr>
        <w:t xml:space="preserve">(b-2) </w:t>
      </w:r>
      <w:r>
        <w:rPr>
          <w:rFonts w:eastAsia="Times New Roman" w:cs="Times New Roman"/>
          <w:szCs w:val="24"/>
        </w:rPr>
        <w:t xml:space="preserve">Requires the Texas Education Agency (TEA) to </w:t>
      </w:r>
      <w:r w:rsidRPr="009A667D">
        <w:rPr>
          <w:rFonts w:eastAsia="Times New Roman" w:cs="Times New Roman"/>
          <w:szCs w:val="24"/>
        </w:rPr>
        <w:t xml:space="preserve">ensure that a student receives an accommodation applicable to assessment instruments during the administration of an assessment instrument under </w:t>
      </w:r>
      <w:r>
        <w:rPr>
          <w:rFonts w:eastAsia="Times New Roman" w:cs="Times New Roman"/>
          <w:szCs w:val="24"/>
        </w:rPr>
        <w:t>Section 39.023 (Adoption and Administration of Instruments)</w:t>
      </w:r>
      <w:r w:rsidRPr="009A667D">
        <w:rPr>
          <w:rFonts w:eastAsia="Times New Roman" w:cs="Times New Roman"/>
          <w:szCs w:val="24"/>
        </w:rPr>
        <w:t xml:space="preserve"> if that accommodation is specified in the student's:</w:t>
      </w:r>
    </w:p>
    <w:p w:rsidR="00230770" w:rsidRPr="009A667D" w:rsidRDefault="00230770" w:rsidP="002935A8">
      <w:pPr>
        <w:spacing w:after="0" w:line="240" w:lineRule="auto"/>
        <w:ind w:left="720"/>
        <w:jc w:val="both"/>
        <w:rPr>
          <w:rFonts w:eastAsia="Times New Roman" w:cs="Times New Roman"/>
          <w:szCs w:val="24"/>
        </w:rPr>
      </w:pPr>
    </w:p>
    <w:p w:rsidR="00230770" w:rsidRDefault="00230770" w:rsidP="002935A8">
      <w:pPr>
        <w:spacing w:after="0" w:line="240" w:lineRule="auto"/>
        <w:ind w:left="1440"/>
        <w:jc w:val="both"/>
        <w:rPr>
          <w:rFonts w:eastAsia="Times New Roman" w:cs="Times New Roman"/>
          <w:szCs w:val="24"/>
        </w:rPr>
      </w:pPr>
      <w:r w:rsidRPr="009A667D">
        <w:rPr>
          <w:rFonts w:eastAsia="Times New Roman" w:cs="Times New Roman"/>
          <w:szCs w:val="24"/>
        </w:rPr>
        <w:t>(1) individualized education program created under the Individuals with Disabilities Education Act (20 U.S.C. Section 1400 et seq.); or</w:t>
      </w:r>
    </w:p>
    <w:p w:rsidR="00230770" w:rsidRPr="009A667D" w:rsidRDefault="00230770" w:rsidP="002935A8">
      <w:pPr>
        <w:spacing w:after="0" w:line="240" w:lineRule="auto"/>
        <w:ind w:left="1440"/>
        <w:jc w:val="both"/>
        <w:rPr>
          <w:rFonts w:eastAsia="Times New Roman" w:cs="Times New Roman"/>
          <w:szCs w:val="24"/>
        </w:rPr>
      </w:pPr>
    </w:p>
    <w:p w:rsidR="00230770" w:rsidRPr="005C2A78" w:rsidRDefault="00230770" w:rsidP="002935A8">
      <w:pPr>
        <w:spacing w:after="0" w:line="240" w:lineRule="auto"/>
        <w:ind w:left="1440"/>
        <w:jc w:val="both"/>
        <w:rPr>
          <w:rFonts w:eastAsia="Times New Roman" w:cs="Times New Roman"/>
          <w:szCs w:val="24"/>
        </w:rPr>
      </w:pPr>
      <w:r w:rsidRPr="009A667D">
        <w:rPr>
          <w:rFonts w:eastAsia="Times New Roman" w:cs="Times New Roman"/>
          <w:szCs w:val="24"/>
        </w:rPr>
        <w:t>(2) plan created under Section 504, Rehabilitation Act of 1973 (29 U.S.C. Section 794).</w:t>
      </w:r>
    </w:p>
    <w:p w:rsidR="00230770" w:rsidRPr="005C2A78" w:rsidRDefault="00230770" w:rsidP="002935A8">
      <w:pPr>
        <w:spacing w:after="0" w:line="240" w:lineRule="auto"/>
        <w:jc w:val="both"/>
        <w:rPr>
          <w:rFonts w:eastAsia="Times New Roman" w:cs="Times New Roman"/>
          <w:szCs w:val="24"/>
        </w:rPr>
      </w:pPr>
    </w:p>
    <w:p w:rsidR="00230770" w:rsidRPr="009A667D" w:rsidRDefault="00230770" w:rsidP="002935A8">
      <w:pPr>
        <w:spacing w:after="0" w:line="240" w:lineRule="auto"/>
        <w:jc w:val="both"/>
        <w:rPr>
          <w:rFonts w:eastAsia="Times New Roman" w:cs="Times New Roman"/>
          <w:szCs w:val="24"/>
        </w:rPr>
      </w:pPr>
      <w:r w:rsidRPr="005C2A78">
        <w:rPr>
          <w:rFonts w:eastAsia="Times New Roman" w:cs="Times New Roman"/>
          <w:szCs w:val="24"/>
        </w:rPr>
        <w:t>SECTION 2.</w:t>
      </w:r>
      <w:r w:rsidRPr="009A667D">
        <w:t xml:space="preserve"> </w:t>
      </w:r>
      <w:r>
        <w:t xml:space="preserve">Amends </w:t>
      </w:r>
      <w:r w:rsidRPr="009A667D">
        <w:rPr>
          <w:rFonts w:eastAsia="Times New Roman" w:cs="Times New Roman"/>
          <w:szCs w:val="24"/>
        </w:rPr>
        <w:t>Subchapter B, Chapter 39, Education Code, by adding Section 39.02301</w:t>
      </w:r>
      <w:r>
        <w:rPr>
          <w:rFonts w:eastAsia="Times New Roman" w:cs="Times New Roman"/>
          <w:szCs w:val="24"/>
        </w:rPr>
        <w:t xml:space="preserve">, </w:t>
      </w:r>
      <w:r w:rsidRPr="009A667D">
        <w:rPr>
          <w:rFonts w:eastAsia="Times New Roman" w:cs="Times New Roman"/>
          <w:szCs w:val="24"/>
        </w:rPr>
        <w:t>as follows:</w:t>
      </w:r>
    </w:p>
    <w:p w:rsidR="00230770" w:rsidRPr="009A667D" w:rsidRDefault="00230770" w:rsidP="002935A8">
      <w:pPr>
        <w:spacing w:after="0" w:line="240" w:lineRule="auto"/>
        <w:jc w:val="both"/>
        <w:rPr>
          <w:rFonts w:eastAsia="Times New Roman" w:cs="Times New Roman"/>
          <w:szCs w:val="24"/>
        </w:rPr>
      </w:pPr>
    </w:p>
    <w:p w:rsidR="00230770" w:rsidRPr="009A667D" w:rsidRDefault="00230770" w:rsidP="002935A8">
      <w:pPr>
        <w:spacing w:after="0" w:line="240" w:lineRule="auto"/>
        <w:ind w:left="720"/>
        <w:jc w:val="both"/>
        <w:rPr>
          <w:rFonts w:eastAsia="Times New Roman" w:cs="Times New Roman"/>
          <w:szCs w:val="24"/>
        </w:rPr>
      </w:pPr>
      <w:r w:rsidRPr="009A667D">
        <w:rPr>
          <w:rFonts w:eastAsia="Times New Roman" w:cs="Times New Roman"/>
          <w:szCs w:val="24"/>
        </w:rPr>
        <w:t xml:space="preserve">Sec. 39.02301. ALTERNATIVE ASSESSMENT OR EXEMPTION FOR CERTAIN STUDENTS WITH SIGNIFICANT COGNITIVE DISABILITIES. (a) </w:t>
      </w:r>
      <w:r>
        <w:rPr>
          <w:rFonts w:eastAsia="Times New Roman" w:cs="Times New Roman"/>
          <w:szCs w:val="24"/>
        </w:rPr>
        <w:t xml:space="preserve">Authorizes </w:t>
      </w:r>
      <w:r w:rsidRPr="009A667D">
        <w:rPr>
          <w:rFonts w:eastAsia="Times New Roman" w:cs="Times New Roman"/>
          <w:szCs w:val="24"/>
        </w:rPr>
        <w:t>the parent of or person standing in parental relation to a student with significant cognitive disabilities</w:t>
      </w:r>
      <w:r>
        <w:rPr>
          <w:rFonts w:eastAsia="Times New Roman" w:cs="Times New Roman"/>
          <w:szCs w:val="24"/>
        </w:rPr>
        <w:t>,</w:t>
      </w:r>
      <w:r w:rsidRPr="009A667D">
        <w:rPr>
          <w:rFonts w:eastAsia="Times New Roman" w:cs="Times New Roman"/>
          <w:szCs w:val="24"/>
        </w:rPr>
        <w:t xml:space="preserve"> </w:t>
      </w:r>
      <w:r>
        <w:rPr>
          <w:rFonts w:eastAsia="Times New Roman" w:cs="Times New Roman"/>
          <w:szCs w:val="24"/>
        </w:rPr>
        <w:t>n</w:t>
      </w:r>
      <w:r w:rsidRPr="009A667D">
        <w:rPr>
          <w:rFonts w:eastAsia="Times New Roman" w:cs="Times New Roman"/>
          <w:szCs w:val="24"/>
        </w:rPr>
        <w:t xml:space="preserve">otwithstanding Section 39.023(b) </w:t>
      </w:r>
      <w:r>
        <w:rPr>
          <w:rFonts w:eastAsia="Times New Roman" w:cs="Times New Roman"/>
          <w:szCs w:val="24"/>
        </w:rPr>
        <w:t xml:space="preserve">(relating to requiring TEA to </w:t>
      </w:r>
      <w:r w:rsidRPr="009A667D">
        <w:rPr>
          <w:rFonts w:eastAsia="Times New Roman" w:cs="Times New Roman"/>
          <w:szCs w:val="24"/>
        </w:rPr>
        <w:t>develop or adopt appropriate criterion-referenced alternative assessment instruments to be administered to each student in a special education program</w:t>
      </w:r>
      <w:r>
        <w:rPr>
          <w:rFonts w:eastAsia="Times New Roman" w:cs="Times New Roman"/>
          <w:szCs w:val="24"/>
        </w:rPr>
        <w:t xml:space="preserve">) </w:t>
      </w:r>
      <w:r w:rsidRPr="009A667D">
        <w:rPr>
          <w:rFonts w:eastAsia="Times New Roman" w:cs="Times New Roman"/>
          <w:szCs w:val="24"/>
        </w:rPr>
        <w:t xml:space="preserve">or (b-1) </w:t>
      </w:r>
      <w:r>
        <w:rPr>
          <w:rFonts w:eastAsia="Times New Roman" w:cs="Times New Roman"/>
          <w:szCs w:val="24"/>
        </w:rPr>
        <w:t>(relating to requiring TEA to</w:t>
      </w:r>
      <w:r w:rsidRPr="009A667D">
        <w:rPr>
          <w:rFonts w:eastAsia="Times New Roman" w:cs="Times New Roman"/>
          <w:szCs w:val="24"/>
        </w:rPr>
        <w:t xml:space="preserve"> redevelop assessment instruments adopted or developed for administration to significantly cognitively disabled students in a manner consistent with federal law</w:t>
      </w:r>
      <w:r>
        <w:rPr>
          <w:rFonts w:eastAsia="Times New Roman" w:cs="Times New Roman"/>
          <w:szCs w:val="24"/>
        </w:rPr>
        <w:t xml:space="preserve">) </w:t>
      </w:r>
      <w:r w:rsidRPr="009A667D">
        <w:rPr>
          <w:rFonts w:eastAsia="Times New Roman" w:cs="Times New Roman"/>
          <w:szCs w:val="24"/>
        </w:rPr>
        <w:t>or any other law, and to the extent consistent with federal law,</w:t>
      </w:r>
      <w:r>
        <w:rPr>
          <w:rFonts w:eastAsia="Times New Roman" w:cs="Times New Roman"/>
          <w:szCs w:val="24"/>
        </w:rPr>
        <w:t xml:space="preserve"> to</w:t>
      </w:r>
      <w:r w:rsidRPr="009A667D">
        <w:rPr>
          <w:rFonts w:eastAsia="Times New Roman" w:cs="Times New Roman"/>
          <w:szCs w:val="24"/>
        </w:rPr>
        <w:t xml:space="preserve"> request that the student be exempted from the administration of an alternative assessment instrument adopted or developed under Section 39.023(b) or (b-1).</w:t>
      </w:r>
    </w:p>
    <w:p w:rsidR="00230770" w:rsidRPr="009A667D" w:rsidRDefault="00230770" w:rsidP="002935A8">
      <w:pPr>
        <w:spacing w:after="0" w:line="240" w:lineRule="auto"/>
        <w:ind w:left="720"/>
        <w:jc w:val="both"/>
        <w:rPr>
          <w:rFonts w:eastAsia="Times New Roman" w:cs="Times New Roman"/>
          <w:szCs w:val="24"/>
        </w:rPr>
      </w:pPr>
    </w:p>
    <w:p w:rsidR="00230770" w:rsidRPr="009A667D" w:rsidRDefault="00230770" w:rsidP="002935A8">
      <w:pPr>
        <w:spacing w:after="0" w:line="240" w:lineRule="auto"/>
        <w:ind w:left="1440"/>
        <w:jc w:val="both"/>
        <w:rPr>
          <w:rFonts w:eastAsia="Times New Roman" w:cs="Times New Roman"/>
          <w:szCs w:val="24"/>
        </w:rPr>
      </w:pPr>
      <w:r w:rsidRPr="009A667D">
        <w:rPr>
          <w:rFonts w:eastAsia="Times New Roman" w:cs="Times New Roman"/>
          <w:szCs w:val="24"/>
        </w:rPr>
        <w:t>(b)</w:t>
      </w:r>
      <w:r>
        <w:rPr>
          <w:rFonts w:eastAsia="Times New Roman" w:cs="Times New Roman"/>
          <w:szCs w:val="24"/>
        </w:rPr>
        <w:t xml:space="preserve"> Requires</w:t>
      </w:r>
      <w:r w:rsidRPr="009A667D">
        <w:rPr>
          <w:rFonts w:eastAsia="Times New Roman" w:cs="Times New Roman"/>
          <w:szCs w:val="24"/>
        </w:rPr>
        <w:t xml:space="preserve"> the student's admission, review, and dismissal committee, in consultation with the parent or person standing in parental relation and in compliance with the guidelines adopted under Subsection (c), </w:t>
      </w:r>
      <w:r>
        <w:rPr>
          <w:rFonts w:eastAsia="Times New Roman" w:cs="Times New Roman"/>
          <w:szCs w:val="24"/>
        </w:rPr>
        <w:t>i</w:t>
      </w:r>
      <w:r w:rsidRPr="009A667D">
        <w:rPr>
          <w:rFonts w:eastAsia="Times New Roman" w:cs="Times New Roman"/>
          <w:szCs w:val="24"/>
        </w:rPr>
        <w:t>f a parent or person standing in parental relation makes a request for exemption under this section,</w:t>
      </w:r>
      <w:r>
        <w:rPr>
          <w:rFonts w:eastAsia="Times New Roman" w:cs="Times New Roman"/>
          <w:szCs w:val="24"/>
        </w:rPr>
        <w:t xml:space="preserve"> to</w:t>
      </w:r>
      <w:r w:rsidRPr="009A667D">
        <w:rPr>
          <w:rFonts w:eastAsia="Times New Roman" w:cs="Times New Roman"/>
          <w:szCs w:val="24"/>
        </w:rPr>
        <w:t xml:space="preserve"> determine if the student should be:</w:t>
      </w:r>
    </w:p>
    <w:p w:rsidR="00230770" w:rsidRPr="009A667D" w:rsidRDefault="00230770" w:rsidP="002935A8">
      <w:pPr>
        <w:spacing w:after="0" w:line="240" w:lineRule="auto"/>
        <w:ind w:left="2160"/>
        <w:jc w:val="both"/>
        <w:rPr>
          <w:rFonts w:eastAsia="Times New Roman" w:cs="Times New Roman"/>
          <w:szCs w:val="24"/>
        </w:rPr>
      </w:pPr>
    </w:p>
    <w:p w:rsidR="00230770" w:rsidRPr="009A667D" w:rsidRDefault="00230770" w:rsidP="002935A8">
      <w:pPr>
        <w:spacing w:after="0" w:line="240" w:lineRule="auto"/>
        <w:ind w:left="2160"/>
        <w:jc w:val="both"/>
        <w:rPr>
          <w:rFonts w:eastAsia="Times New Roman" w:cs="Times New Roman"/>
          <w:szCs w:val="24"/>
        </w:rPr>
      </w:pPr>
      <w:r w:rsidRPr="009A667D">
        <w:rPr>
          <w:rFonts w:eastAsia="Times New Roman" w:cs="Times New Roman"/>
          <w:szCs w:val="24"/>
        </w:rPr>
        <w:t>(1) administered an alternative assessment instrument under Section 39.023(b) or (b-1);</w:t>
      </w:r>
    </w:p>
    <w:p w:rsidR="00230770" w:rsidRPr="009A667D" w:rsidRDefault="00230770" w:rsidP="002935A8">
      <w:pPr>
        <w:spacing w:after="0" w:line="240" w:lineRule="auto"/>
        <w:ind w:left="2160"/>
        <w:jc w:val="both"/>
        <w:rPr>
          <w:rFonts w:eastAsia="Times New Roman" w:cs="Times New Roman"/>
          <w:szCs w:val="24"/>
        </w:rPr>
      </w:pPr>
    </w:p>
    <w:p w:rsidR="00230770" w:rsidRPr="009A667D" w:rsidRDefault="00230770" w:rsidP="002935A8">
      <w:pPr>
        <w:spacing w:after="0" w:line="240" w:lineRule="auto"/>
        <w:ind w:left="2160"/>
        <w:jc w:val="both"/>
        <w:rPr>
          <w:rFonts w:eastAsia="Times New Roman" w:cs="Times New Roman"/>
          <w:szCs w:val="24"/>
        </w:rPr>
      </w:pPr>
      <w:r w:rsidRPr="009A667D">
        <w:rPr>
          <w:rFonts w:eastAsia="Times New Roman" w:cs="Times New Roman"/>
          <w:szCs w:val="24"/>
        </w:rPr>
        <w:t>(2) exempted from administration of both alternative assessment instruments described by Subdivision (1) and assessed in the applicable subject using the alternative assessment method developed under Subsection (d); or</w:t>
      </w:r>
    </w:p>
    <w:p w:rsidR="00230770" w:rsidRPr="009A667D" w:rsidRDefault="00230770" w:rsidP="002935A8">
      <w:pPr>
        <w:spacing w:after="0" w:line="240" w:lineRule="auto"/>
        <w:ind w:left="2160"/>
        <w:jc w:val="both"/>
        <w:rPr>
          <w:rFonts w:eastAsia="Times New Roman" w:cs="Times New Roman"/>
          <w:szCs w:val="24"/>
        </w:rPr>
      </w:pPr>
    </w:p>
    <w:p w:rsidR="00230770" w:rsidRPr="009A667D" w:rsidRDefault="00230770" w:rsidP="002935A8">
      <w:pPr>
        <w:spacing w:after="0" w:line="240" w:lineRule="auto"/>
        <w:ind w:left="2160"/>
        <w:jc w:val="both"/>
        <w:rPr>
          <w:rFonts w:eastAsia="Times New Roman" w:cs="Times New Roman"/>
          <w:szCs w:val="24"/>
        </w:rPr>
      </w:pPr>
      <w:r w:rsidRPr="009A667D">
        <w:rPr>
          <w:rFonts w:eastAsia="Times New Roman" w:cs="Times New Roman"/>
          <w:szCs w:val="24"/>
        </w:rPr>
        <w:t>(3) exempted from the administration of assessment instruments described by Subdivisions (1) and (2).</w:t>
      </w:r>
    </w:p>
    <w:p w:rsidR="00230770" w:rsidRPr="009A667D" w:rsidRDefault="00230770" w:rsidP="002935A8">
      <w:pPr>
        <w:spacing w:after="0" w:line="240" w:lineRule="auto"/>
        <w:ind w:left="2160"/>
        <w:jc w:val="both"/>
        <w:rPr>
          <w:rFonts w:eastAsia="Times New Roman" w:cs="Times New Roman"/>
          <w:szCs w:val="24"/>
        </w:rPr>
      </w:pPr>
    </w:p>
    <w:p w:rsidR="00230770" w:rsidRPr="009A667D" w:rsidRDefault="00230770" w:rsidP="002935A8">
      <w:pPr>
        <w:spacing w:after="0" w:line="240" w:lineRule="auto"/>
        <w:ind w:left="1440"/>
        <w:jc w:val="both"/>
        <w:rPr>
          <w:rFonts w:eastAsia="Times New Roman" w:cs="Times New Roman"/>
          <w:szCs w:val="24"/>
        </w:rPr>
      </w:pPr>
      <w:r w:rsidRPr="009A667D">
        <w:rPr>
          <w:rFonts w:eastAsia="Times New Roman" w:cs="Times New Roman"/>
          <w:szCs w:val="24"/>
        </w:rPr>
        <w:t xml:space="preserve">(c) </w:t>
      </w:r>
      <w:r>
        <w:rPr>
          <w:rFonts w:eastAsia="Times New Roman" w:cs="Times New Roman"/>
          <w:szCs w:val="24"/>
        </w:rPr>
        <w:t>Requires t</w:t>
      </w:r>
      <w:r w:rsidRPr="009A667D">
        <w:rPr>
          <w:rFonts w:eastAsia="Times New Roman" w:cs="Times New Roman"/>
          <w:szCs w:val="24"/>
        </w:rPr>
        <w:t xml:space="preserve">he commissioner </w:t>
      </w:r>
      <w:r>
        <w:rPr>
          <w:rFonts w:eastAsia="Times New Roman" w:cs="Times New Roman"/>
          <w:szCs w:val="24"/>
        </w:rPr>
        <w:t>of education (commissioner) to</w:t>
      </w:r>
      <w:r w:rsidRPr="009A667D">
        <w:rPr>
          <w:rFonts w:eastAsia="Times New Roman" w:cs="Times New Roman"/>
          <w:szCs w:val="24"/>
        </w:rPr>
        <w:t xml:space="preserve"> establish guidelines to assist a student's admission, review, and dismissal committee in making a determination for a student under Subsection (b).</w:t>
      </w:r>
    </w:p>
    <w:p w:rsidR="00230770" w:rsidRPr="009A667D" w:rsidRDefault="00230770" w:rsidP="002935A8">
      <w:pPr>
        <w:spacing w:after="0" w:line="240" w:lineRule="auto"/>
        <w:ind w:left="1440"/>
        <w:jc w:val="both"/>
        <w:rPr>
          <w:rFonts w:eastAsia="Times New Roman" w:cs="Times New Roman"/>
          <w:szCs w:val="24"/>
        </w:rPr>
      </w:pPr>
    </w:p>
    <w:p w:rsidR="00230770" w:rsidRPr="009A667D" w:rsidRDefault="00230770" w:rsidP="002935A8">
      <w:pPr>
        <w:spacing w:after="0" w:line="240" w:lineRule="auto"/>
        <w:ind w:left="1440"/>
        <w:jc w:val="both"/>
        <w:rPr>
          <w:rFonts w:eastAsia="Times New Roman" w:cs="Times New Roman"/>
          <w:szCs w:val="24"/>
        </w:rPr>
      </w:pPr>
      <w:r w:rsidRPr="009A667D">
        <w:rPr>
          <w:rFonts w:eastAsia="Times New Roman" w:cs="Times New Roman"/>
          <w:szCs w:val="24"/>
        </w:rPr>
        <w:t xml:space="preserve">(d) </w:t>
      </w:r>
      <w:r>
        <w:rPr>
          <w:rFonts w:eastAsia="Times New Roman" w:cs="Times New Roman"/>
          <w:szCs w:val="24"/>
        </w:rPr>
        <w:t>Requires t</w:t>
      </w:r>
      <w:r w:rsidRPr="009A667D">
        <w:rPr>
          <w:rFonts w:eastAsia="Times New Roman" w:cs="Times New Roman"/>
          <w:szCs w:val="24"/>
        </w:rPr>
        <w:t xml:space="preserve">he commissioner, in consultation with stakeholders, including parents of and persons standing in parental relation to students with significant cognitive disabilities, </w:t>
      </w:r>
      <w:r>
        <w:rPr>
          <w:rFonts w:eastAsia="Times New Roman" w:cs="Times New Roman"/>
          <w:szCs w:val="24"/>
        </w:rPr>
        <w:t>to</w:t>
      </w:r>
      <w:r w:rsidRPr="009A667D">
        <w:rPr>
          <w:rFonts w:eastAsia="Times New Roman" w:cs="Times New Roman"/>
          <w:szCs w:val="24"/>
        </w:rPr>
        <w:t xml:space="preserve"> develop for each applicable subject an alternative assessment method for the assessment of students for whom an exemption is requested from the administration of alternative assessment instruments described by Subsection (b)(1). </w:t>
      </w:r>
      <w:r>
        <w:rPr>
          <w:rFonts w:eastAsia="Times New Roman" w:cs="Times New Roman"/>
          <w:szCs w:val="24"/>
        </w:rPr>
        <w:t>Requires that t</w:t>
      </w:r>
      <w:r w:rsidRPr="009A667D">
        <w:rPr>
          <w:rFonts w:eastAsia="Times New Roman" w:cs="Times New Roman"/>
          <w:szCs w:val="24"/>
        </w:rPr>
        <w:t>he criteria for the assessment method include progress on the goals identified in the student's individualized education plan.</w:t>
      </w:r>
    </w:p>
    <w:p w:rsidR="00230770" w:rsidRPr="009A667D" w:rsidRDefault="00230770" w:rsidP="002935A8">
      <w:pPr>
        <w:spacing w:after="0" w:line="240" w:lineRule="auto"/>
        <w:ind w:left="1440"/>
        <w:jc w:val="both"/>
        <w:rPr>
          <w:rFonts w:eastAsia="Times New Roman" w:cs="Times New Roman"/>
          <w:szCs w:val="24"/>
        </w:rPr>
      </w:pPr>
    </w:p>
    <w:p w:rsidR="00230770" w:rsidRPr="005C2A78" w:rsidRDefault="00230770" w:rsidP="002935A8">
      <w:pPr>
        <w:spacing w:after="0" w:line="240" w:lineRule="auto"/>
        <w:ind w:left="1440"/>
        <w:jc w:val="both"/>
        <w:rPr>
          <w:rFonts w:eastAsia="Times New Roman" w:cs="Times New Roman"/>
          <w:szCs w:val="24"/>
        </w:rPr>
      </w:pPr>
      <w:r w:rsidRPr="009A667D">
        <w:rPr>
          <w:rFonts w:eastAsia="Times New Roman" w:cs="Times New Roman"/>
          <w:szCs w:val="24"/>
        </w:rPr>
        <w:t xml:space="preserve">(e) </w:t>
      </w:r>
      <w:r>
        <w:rPr>
          <w:rFonts w:eastAsia="Times New Roman" w:cs="Times New Roman"/>
          <w:szCs w:val="24"/>
        </w:rPr>
        <w:t>Requires t</w:t>
      </w:r>
      <w:r w:rsidRPr="009A667D">
        <w:rPr>
          <w:rFonts w:eastAsia="Times New Roman" w:cs="Times New Roman"/>
          <w:szCs w:val="24"/>
        </w:rPr>
        <w:t xml:space="preserve">he commissioner </w:t>
      </w:r>
      <w:r>
        <w:rPr>
          <w:rFonts w:eastAsia="Times New Roman" w:cs="Times New Roman"/>
          <w:szCs w:val="24"/>
        </w:rPr>
        <w:t>to</w:t>
      </w:r>
      <w:r w:rsidRPr="009A667D">
        <w:rPr>
          <w:rFonts w:eastAsia="Times New Roman" w:cs="Times New Roman"/>
          <w:szCs w:val="24"/>
        </w:rPr>
        <w:t xml:space="preserve"> adopt rules necessary to implement this section.</w:t>
      </w:r>
    </w:p>
    <w:p w:rsidR="00230770" w:rsidRPr="005C2A78" w:rsidRDefault="00230770" w:rsidP="002935A8">
      <w:pPr>
        <w:spacing w:after="0" w:line="240" w:lineRule="auto"/>
        <w:jc w:val="both"/>
        <w:rPr>
          <w:rFonts w:eastAsia="Times New Roman" w:cs="Times New Roman"/>
          <w:szCs w:val="24"/>
        </w:rPr>
      </w:pPr>
    </w:p>
    <w:p w:rsidR="00230770" w:rsidRPr="009A667D" w:rsidRDefault="00230770" w:rsidP="002935A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9A667D">
        <w:rPr>
          <w:rFonts w:eastAsia="Times New Roman" w:cs="Times New Roman"/>
          <w:szCs w:val="24"/>
        </w:rPr>
        <w:t>Subchapter C, Chapter 39, Education Code, by adding Section 39.0547</w:t>
      </w:r>
      <w:r>
        <w:rPr>
          <w:rFonts w:eastAsia="Times New Roman" w:cs="Times New Roman"/>
          <w:szCs w:val="24"/>
        </w:rPr>
        <w:t xml:space="preserve">, </w:t>
      </w:r>
      <w:r w:rsidRPr="009A667D">
        <w:rPr>
          <w:rFonts w:eastAsia="Times New Roman" w:cs="Times New Roman"/>
          <w:szCs w:val="24"/>
        </w:rPr>
        <w:t>as follows:</w:t>
      </w:r>
    </w:p>
    <w:p w:rsidR="00230770" w:rsidRPr="009A667D" w:rsidRDefault="00230770" w:rsidP="002935A8">
      <w:pPr>
        <w:spacing w:after="0" w:line="240" w:lineRule="auto"/>
        <w:jc w:val="both"/>
        <w:rPr>
          <w:rFonts w:eastAsia="Times New Roman" w:cs="Times New Roman"/>
          <w:szCs w:val="24"/>
        </w:rPr>
      </w:pPr>
    </w:p>
    <w:p w:rsidR="00230770" w:rsidRPr="009A667D" w:rsidRDefault="00230770" w:rsidP="002935A8">
      <w:pPr>
        <w:spacing w:after="0" w:line="240" w:lineRule="auto"/>
        <w:ind w:left="720"/>
        <w:jc w:val="both"/>
        <w:rPr>
          <w:rFonts w:eastAsia="Times New Roman" w:cs="Times New Roman"/>
          <w:szCs w:val="24"/>
        </w:rPr>
      </w:pPr>
      <w:r w:rsidRPr="009A667D">
        <w:rPr>
          <w:rFonts w:eastAsia="Times New Roman" w:cs="Times New Roman"/>
          <w:szCs w:val="24"/>
        </w:rPr>
        <w:t xml:space="preserve">Sec. 39.0547.  EVALUATING SPECIALIZED SUPPORT CAMPUSES. (a) </w:t>
      </w:r>
      <w:r>
        <w:rPr>
          <w:rFonts w:eastAsia="Times New Roman" w:cs="Times New Roman"/>
          <w:szCs w:val="24"/>
        </w:rPr>
        <w:t xml:space="preserve">Defines </w:t>
      </w:r>
      <w:r w:rsidRPr="009A667D">
        <w:rPr>
          <w:rFonts w:eastAsia="Times New Roman" w:cs="Times New Roman"/>
          <w:szCs w:val="24"/>
        </w:rPr>
        <w:t>"specialized support campus</w:t>
      </w:r>
      <w:r>
        <w:rPr>
          <w:rFonts w:eastAsia="Times New Roman" w:cs="Times New Roman"/>
          <w:szCs w:val="24"/>
        </w:rPr>
        <w:t>.</w:t>
      </w:r>
      <w:r w:rsidRPr="009A667D">
        <w:rPr>
          <w:rFonts w:eastAsia="Times New Roman" w:cs="Times New Roman"/>
          <w:szCs w:val="24"/>
        </w:rPr>
        <w:t xml:space="preserve">" </w:t>
      </w:r>
    </w:p>
    <w:p w:rsidR="00230770" w:rsidRPr="009A667D" w:rsidRDefault="00230770" w:rsidP="002935A8">
      <w:pPr>
        <w:spacing w:after="0" w:line="240" w:lineRule="auto"/>
        <w:ind w:left="1440"/>
        <w:jc w:val="both"/>
        <w:rPr>
          <w:rFonts w:eastAsia="Times New Roman" w:cs="Times New Roman"/>
          <w:szCs w:val="24"/>
        </w:rPr>
      </w:pPr>
    </w:p>
    <w:p w:rsidR="00230770" w:rsidRPr="009A667D" w:rsidRDefault="00230770" w:rsidP="002935A8">
      <w:pPr>
        <w:spacing w:after="0" w:line="240" w:lineRule="auto"/>
        <w:ind w:left="1440"/>
        <w:jc w:val="both"/>
        <w:rPr>
          <w:rFonts w:eastAsia="Times New Roman" w:cs="Times New Roman"/>
          <w:szCs w:val="24"/>
        </w:rPr>
      </w:pPr>
      <w:r w:rsidRPr="009A667D">
        <w:rPr>
          <w:rFonts w:eastAsia="Times New Roman" w:cs="Times New Roman"/>
          <w:szCs w:val="24"/>
        </w:rPr>
        <w:t xml:space="preserve">(b) </w:t>
      </w:r>
      <w:r>
        <w:rPr>
          <w:rFonts w:eastAsia="Times New Roman" w:cs="Times New Roman"/>
          <w:szCs w:val="24"/>
        </w:rPr>
        <w:t>Requires t</w:t>
      </w:r>
      <w:r w:rsidRPr="009A667D">
        <w:rPr>
          <w:rFonts w:eastAsia="Times New Roman" w:cs="Times New Roman"/>
          <w:szCs w:val="24"/>
        </w:rPr>
        <w:t xml:space="preserve">he commissioner, in consultation with administrators of specialized support campuses, teachers at specialized support campuses, parents and guardians of students enrolled at specialized support campuses, and other stakeholders, by rule </w:t>
      </w:r>
      <w:r>
        <w:rPr>
          <w:rFonts w:eastAsia="Times New Roman" w:cs="Times New Roman"/>
          <w:szCs w:val="24"/>
        </w:rPr>
        <w:t>to</w:t>
      </w:r>
      <w:r w:rsidRPr="009A667D">
        <w:rPr>
          <w:rFonts w:eastAsia="Times New Roman" w:cs="Times New Roman"/>
          <w:szCs w:val="24"/>
        </w:rPr>
        <w:t xml:space="preserve"> establish appropriate accountability guidelines under </w:t>
      </w:r>
      <w:r>
        <w:rPr>
          <w:rFonts w:eastAsia="Times New Roman" w:cs="Times New Roman"/>
          <w:szCs w:val="24"/>
        </w:rPr>
        <w:t>Chapter 39 (Public School System Accountability)</w:t>
      </w:r>
      <w:r w:rsidRPr="009A667D">
        <w:rPr>
          <w:rFonts w:eastAsia="Times New Roman" w:cs="Times New Roman"/>
          <w:szCs w:val="24"/>
        </w:rPr>
        <w:t xml:space="preserve"> for use by a specialized support campus in developing an alternative accountability plan under Subsection (c) based on the specific student population served by the campus. </w:t>
      </w:r>
      <w:r>
        <w:rPr>
          <w:rFonts w:eastAsia="Times New Roman" w:cs="Times New Roman"/>
          <w:szCs w:val="24"/>
        </w:rPr>
        <w:t>Requires t</w:t>
      </w:r>
      <w:r w:rsidRPr="009A667D">
        <w:rPr>
          <w:rFonts w:eastAsia="Times New Roman" w:cs="Times New Roman"/>
          <w:szCs w:val="24"/>
        </w:rPr>
        <w:t xml:space="preserve">he commissioner </w:t>
      </w:r>
      <w:r>
        <w:rPr>
          <w:rFonts w:eastAsia="Times New Roman" w:cs="Times New Roman"/>
          <w:szCs w:val="24"/>
        </w:rPr>
        <w:t>to</w:t>
      </w:r>
      <w:r w:rsidRPr="009A667D">
        <w:rPr>
          <w:rFonts w:eastAsia="Times New Roman" w:cs="Times New Roman"/>
          <w:szCs w:val="24"/>
        </w:rPr>
        <w:t xml:space="preserve"> provide for public notice and comment in adopting rules under this subsection.</w:t>
      </w:r>
    </w:p>
    <w:p w:rsidR="00230770" w:rsidRPr="009A667D" w:rsidRDefault="00230770" w:rsidP="002935A8">
      <w:pPr>
        <w:spacing w:after="0" w:line="240" w:lineRule="auto"/>
        <w:ind w:left="1440"/>
        <w:jc w:val="both"/>
        <w:rPr>
          <w:rFonts w:eastAsia="Times New Roman" w:cs="Times New Roman"/>
          <w:szCs w:val="24"/>
        </w:rPr>
      </w:pPr>
    </w:p>
    <w:p w:rsidR="00230770" w:rsidRPr="009A667D" w:rsidRDefault="00230770" w:rsidP="002935A8">
      <w:pPr>
        <w:spacing w:after="0" w:line="240" w:lineRule="auto"/>
        <w:ind w:left="1440"/>
        <w:jc w:val="both"/>
        <w:rPr>
          <w:rFonts w:eastAsia="Times New Roman" w:cs="Times New Roman"/>
          <w:szCs w:val="24"/>
        </w:rPr>
      </w:pPr>
      <w:r w:rsidRPr="009A667D">
        <w:rPr>
          <w:rFonts w:eastAsia="Times New Roman" w:cs="Times New Roman"/>
          <w:szCs w:val="24"/>
        </w:rPr>
        <w:t>(c)</w:t>
      </w:r>
      <w:r>
        <w:rPr>
          <w:rFonts w:eastAsia="Times New Roman" w:cs="Times New Roman"/>
          <w:szCs w:val="24"/>
        </w:rPr>
        <w:t xml:space="preserve"> Authorizes a</w:t>
      </w:r>
      <w:r w:rsidRPr="009A667D">
        <w:rPr>
          <w:rFonts w:eastAsia="Times New Roman" w:cs="Times New Roman"/>
          <w:szCs w:val="24"/>
        </w:rPr>
        <w:t xml:space="preserve"> specialized support campus </w:t>
      </w:r>
      <w:r>
        <w:rPr>
          <w:rFonts w:eastAsia="Times New Roman" w:cs="Times New Roman"/>
          <w:szCs w:val="24"/>
        </w:rPr>
        <w:t>to</w:t>
      </w:r>
      <w:r w:rsidRPr="009A667D">
        <w:rPr>
          <w:rFonts w:eastAsia="Times New Roman" w:cs="Times New Roman"/>
          <w:szCs w:val="24"/>
        </w:rPr>
        <w:t xml:space="preserve"> develop and submit to the commissioner for approval an alternative accountability plan tailored to the student population served by the campus, based on the guidelines established under Subsection (b).</w:t>
      </w:r>
      <w:r>
        <w:rPr>
          <w:rFonts w:eastAsia="Times New Roman" w:cs="Times New Roman"/>
          <w:szCs w:val="24"/>
        </w:rPr>
        <w:t xml:space="preserve"> Authorizes t</w:t>
      </w:r>
      <w:r w:rsidRPr="009A667D">
        <w:rPr>
          <w:rFonts w:eastAsia="Times New Roman" w:cs="Times New Roman"/>
          <w:szCs w:val="24"/>
        </w:rPr>
        <w:t xml:space="preserve">he commissioner </w:t>
      </w:r>
      <w:r>
        <w:rPr>
          <w:rFonts w:eastAsia="Times New Roman" w:cs="Times New Roman"/>
          <w:szCs w:val="24"/>
        </w:rPr>
        <w:t>to</w:t>
      </w:r>
      <w:r w:rsidRPr="009A667D">
        <w:rPr>
          <w:rFonts w:eastAsia="Times New Roman" w:cs="Times New Roman"/>
          <w:szCs w:val="24"/>
        </w:rPr>
        <w:t xml:space="preserve"> approve the alternative accountability plan only if the plan:</w:t>
      </w:r>
    </w:p>
    <w:p w:rsidR="00230770" w:rsidRPr="009A667D" w:rsidRDefault="00230770" w:rsidP="002935A8">
      <w:pPr>
        <w:spacing w:after="0" w:line="240" w:lineRule="auto"/>
        <w:ind w:left="1440"/>
        <w:jc w:val="both"/>
        <w:rPr>
          <w:rFonts w:eastAsia="Times New Roman" w:cs="Times New Roman"/>
          <w:szCs w:val="24"/>
        </w:rPr>
      </w:pPr>
    </w:p>
    <w:p w:rsidR="00230770" w:rsidRPr="009A667D" w:rsidRDefault="00230770" w:rsidP="002935A8">
      <w:pPr>
        <w:spacing w:after="0" w:line="240" w:lineRule="auto"/>
        <w:ind w:left="2160"/>
        <w:jc w:val="both"/>
        <w:rPr>
          <w:rFonts w:eastAsia="Times New Roman" w:cs="Times New Roman"/>
          <w:szCs w:val="24"/>
        </w:rPr>
      </w:pPr>
      <w:r w:rsidRPr="009A667D">
        <w:rPr>
          <w:rFonts w:eastAsia="Times New Roman" w:cs="Times New Roman"/>
          <w:szCs w:val="24"/>
        </w:rPr>
        <w:t>(1) follows the guidelines established under Subsection (b); and</w:t>
      </w:r>
    </w:p>
    <w:p w:rsidR="00230770" w:rsidRPr="009A667D" w:rsidRDefault="00230770" w:rsidP="002935A8">
      <w:pPr>
        <w:spacing w:after="0" w:line="240" w:lineRule="auto"/>
        <w:ind w:left="2160"/>
        <w:jc w:val="both"/>
        <w:rPr>
          <w:rFonts w:eastAsia="Times New Roman" w:cs="Times New Roman"/>
          <w:szCs w:val="24"/>
        </w:rPr>
      </w:pPr>
    </w:p>
    <w:p w:rsidR="00230770" w:rsidRPr="009A667D" w:rsidRDefault="00230770" w:rsidP="002935A8">
      <w:pPr>
        <w:spacing w:after="0" w:line="240" w:lineRule="auto"/>
        <w:ind w:left="2160"/>
        <w:jc w:val="both"/>
        <w:rPr>
          <w:rFonts w:eastAsia="Times New Roman" w:cs="Times New Roman"/>
          <w:szCs w:val="24"/>
        </w:rPr>
      </w:pPr>
      <w:r w:rsidRPr="009A667D">
        <w:rPr>
          <w:rFonts w:eastAsia="Times New Roman" w:cs="Times New Roman"/>
          <w:szCs w:val="24"/>
        </w:rPr>
        <w:t>(2) complies with applicable federal law.</w:t>
      </w:r>
    </w:p>
    <w:p w:rsidR="00230770" w:rsidRPr="009A667D" w:rsidRDefault="00230770" w:rsidP="002935A8">
      <w:pPr>
        <w:spacing w:after="0" w:line="240" w:lineRule="auto"/>
        <w:ind w:left="1440"/>
        <w:jc w:val="both"/>
        <w:rPr>
          <w:rFonts w:eastAsia="Times New Roman" w:cs="Times New Roman"/>
          <w:szCs w:val="24"/>
        </w:rPr>
      </w:pPr>
    </w:p>
    <w:p w:rsidR="00230770" w:rsidRPr="009A667D" w:rsidRDefault="00230770" w:rsidP="002935A8">
      <w:pPr>
        <w:spacing w:after="0" w:line="240" w:lineRule="auto"/>
        <w:ind w:left="1440"/>
        <w:jc w:val="both"/>
        <w:rPr>
          <w:rFonts w:eastAsia="Times New Roman" w:cs="Times New Roman"/>
          <w:szCs w:val="24"/>
        </w:rPr>
      </w:pPr>
      <w:r w:rsidRPr="009A667D">
        <w:rPr>
          <w:rFonts w:eastAsia="Times New Roman" w:cs="Times New Roman"/>
          <w:szCs w:val="24"/>
        </w:rPr>
        <w:t>(d)</w:t>
      </w:r>
      <w:r>
        <w:rPr>
          <w:rFonts w:eastAsia="Times New Roman" w:cs="Times New Roman"/>
          <w:szCs w:val="24"/>
        </w:rPr>
        <w:t xml:space="preserve"> Requires</w:t>
      </w:r>
      <w:r w:rsidRPr="009A667D">
        <w:rPr>
          <w:rFonts w:eastAsia="Times New Roman" w:cs="Times New Roman"/>
          <w:szCs w:val="24"/>
        </w:rPr>
        <w:t xml:space="preserve"> the commissioner</w:t>
      </w:r>
      <w:r>
        <w:rPr>
          <w:rFonts w:eastAsia="Times New Roman" w:cs="Times New Roman"/>
          <w:szCs w:val="24"/>
        </w:rPr>
        <w:t>,</w:t>
      </w:r>
      <w:r w:rsidRPr="009A667D">
        <w:rPr>
          <w:rFonts w:eastAsia="Times New Roman" w:cs="Times New Roman"/>
          <w:szCs w:val="24"/>
        </w:rPr>
        <w:t xml:space="preserve"> </w:t>
      </w:r>
      <w:r>
        <w:rPr>
          <w:rFonts w:eastAsia="Times New Roman" w:cs="Times New Roman"/>
          <w:szCs w:val="24"/>
        </w:rPr>
        <w:t>n</w:t>
      </w:r>
      <w:r w:rsidRPr="009A667D">
        <w:rPr>
          <w:rFonts w:eastAsia="Times New Roman" w:cs="Times New Roman"/>
          <w:szCs w:val="24"/>
        </w:rPr>
        <w:t xml:space="preserve">otwithstanding any other provision of this code, if the commissioner approves an alternative accountability plan developed by a specialized support campus under Subsection (c), </w:t>
      </w:r>
      <w:r>
        <w:rPr>
          <w:rFonts w:eastAsia="Times New Roman" w:cs="Times New Roman"/>
          <w:szCs w:val="24"/>
        </w:rPr>
        <w:t xml:space="preserve">to </w:t>
      </w:r>
      <w:r w:rsidRPr="009A667D">
        <w:rPr>
          <w:rFonts w:eastAsia="Times New Roman" w:cs="Times New Roman"/>
          <w:szCs w:val="24"/>
        </w:rPr>
        <w:t>determine, report, and consider the performance of students enrolled at the campus using that plan.</w:t>
      </w:r>
    </w:p>
    <w:p w:rsidR="00230770" w:rsidRPr="009A667D" w:rsidRDefault="00230770" w:rsidP="002935A8">
      <w:pPr>
        <w:spacing w:after="0" w:line="240" w:lineRule="auto"/>
        <w:ind w:left="1440"/>
        <w:jc w:val="both"/>
        <w:rPr>
          <w:rFonts w:eastAsia="Times New Roman" w:cs="Times New Roman"/>
          <w:szCs w:val="24"/>
        </w:rPr>
      </w:pPr>
    </w:p>
    <w:p w:rsidR="00230770" w:rsidRPr="009A667D" w:rsidRDefault="00230770" w:rsidP="002935A8">
      <w:pPr>
        <w:spacing w:after="0" w:line="240" w:lineRule="auto"/>
        <w:ind w:left="1440"/>
        <w:jc w:val="both"/>
        <w:rPr>
          <w:rFonts w:eastAsia="Times New Roman" w:cs="Times New Roman"/>
          <w:szCs w:val="24"/>
        </w:rPr>
      </w:pPr>
      <w:r w:rsidRPr="009A667D">
        <w:rPr>
          <w:rFonts w:eastAsia="Times New Roman" w:cs="Times New Roman"/>
          <w:szCs w:val="24"/>
        </w:rPr>
        <w:t>(e)</w:t>
      </w:r>
      <w:r>
        <w:rPr>
          <w:rFonts w:eastAsia="Times New Roman" w:cs="Times New Roman"/>
          <w:szCs w:val="24"/>
        </w:rPr>
        <w:t xml:space="preserve"> Requires</w:t>
      </w:r>
      <w:r w:rsidRPr="009A667D">
        <w:rPr>
          <w:rFonts w:eastAsia="Times New Roman" w:cs="Times New Roman"/>
          <w:szCs w:val="24"/>
        </w:rPr>
        <w:t xml:space="preserve"> the commissioner</w:t>
      </w:r>
      <w:r>
        <w:rPr>
          <w:rFonts w:eastAsia="Times New Roman" w:cs="Times New Roman"/>
          <w:szCs w:val="24"/>
        </w:rPr>
        <w:t>,</w:t>
      </w:r>
      <w:r w:rsidRPr="009A667D">
        <w:rPr>
          <w:rFonts w:eastAsia="Times New Roman" w:cs="Times New Roman"/>
          <w:szCs w:val="24"/>
        </w:rPr>
        <w:t xml:space="preserve"> </w:t>
      </w:r>
      <w:r>
        <w:rPr>
          <w:rFonts w:eastAsia="Times New Roman" w:cs="Times New Roman"/>
          <w:szCs w:val="24"/>
        </w:rPr>
        <w:t>n</w:t>
      </w:r>
      <w:r w:rsidRPr="009A667D">
        <w:rPr>
          <w:rFonts w:eastAsia="Times New Roman" w:cs="Times New Roman"/>
          <w:szCs w:val="24"/>
        </w:rPr>
        <w:t xml:space="preserve">ot later than December 1, 2026, </w:t>
      </w:r>
      <w:r>
        <w:rPr>
          <w:rFonts w:eastAsia="Times New Roman" w:cs="Times New Roman"/>
          <w:szCs w:val="24"/>
        </w:rPr>
        <w:t>to</w:t>
      </w:r>
      <w:r w:rsidRPr="009A667D">
        <w:rPr>
          <w:rFonts w:eastAsia="Times New Roman" w:cs="Times New Roman"/>
          <w:szCs w:val="24"/>
        </w:rPr>
        <w:t xml:space="preserve"> submit to the governor, the lieutenant governor, the speaker of the house of representatives, and the standing legislative committees with primary jurisdiction over public education a report on the effectiveness of this section in evaluating specialized support campuses and any recommendations for legislative or other action.</w:t>
      </w:r>
    </w:p>
    <w:p w:rsidR="00230770" w:rsidRPr="009A667D" w:rsidRDefault="00230770" w:rsidP="002935A8">
      <w:pPr>
        <w:spacing w:after="0" w:line="240" w:lineRule="auto"/>
        <w:ind w:left="1440"/>
        <w:jc w:val="both"/>
        <w:rPr>
          <w:rFonts w:eastAsia="Times New Roman" w:cs="Times New Roman"/>
          <w:szCs w:val="24"/>
        </w:rPr>
      </w:pPr>
    </w:p>
    <w:p w:rsidR="00230770" w:rsidRDefault="00230770" w:rsidP="002935A8">
      <w:pPr>
        <w:spacing w:after="0" w:line="240" w:lineRule="auto"/>
        <w:ind w:left="1440"/>
        <w:jc w:val="both"/>
        <w:rPr>
          <w:rFonts w:eastAsia="Times New Roman" w:cs="Times New Roman"/>
          <w:szCs w:val="24"/>
        </w:rPr>
      </w:pPr>
      <w:r w:rsidRPr="009A667D">
        <w:rPr>
          <w:rFonts w:eastAsia="Times New Roman" w:cs="Times New Roman"/>
          <w:szCs w:val="24"/>
        </w:rPr>
        <w:t xml:space="preserve">(f) </w:t>
      </w:r>
      <w:r>
        <w:rPr>
          <w:rFonts w:eastAsia="Times New Roman" w:cs="Times New Roman"/>
          <w:szCs w:val="24"/>
        </w:rPr>
        <w:t>Provides that t</w:t>
      </w:r>
      <w:r w:rsidRPr="009A667D">
        <w:rPr>
          <w:rFonts w:eastAsia="Times New Roman" w:cs="Times New Roman"/>
          <w:szCs w:val="24"/>
        </w:rPr>
        <w:t>his section expires September 1, 2027.</w:t>
      </w:r>
    </w:p>
    <w:p w:rsidR="00230770" w:rsidRDefault="00230770" w:rsidP="002935A8">
      <w:pPr>
        <w:spacing w:after="0" w:line="240" w:lineRule="auto"/>
        <w:ind w:left="1440"/>
        <w:jc w:val="both"/>
        <w:rPr>
          <w:rFonts w:eastAsia="Times New Roman" w:cs="Times New Roman"/>
          <w:szCs w:val="24"/>
        </w:rPr>
      </w:pPr>
    </w:p>
    <w:p w:rsidR="00230770" w:rsidRPr="009A667D" w:rsidRDefault="00230770" w:rsidP="002935A8">
      <w:pPr>
        <w:spacing w:after="0" w:line="240" w:lineRule="auto"/>
        <w:jc w:val="both"/>
        <w:rPr>
          <w:rFonts w:eastAsia="Times New Roman" w:cs="Times New Roman"/>
          <w:szCs w:val="24"/>
        </w:rPr>
      </w:pPr>
      <w:r w:rsidRPr="009A667D">
        <w:rPr>
          <w:rFonts w:eastAsia="Times New Roman" w:cs="Times New Roman"/>
          <w:szCs w:val="24"/>
        </w:rPr>
        <w:t xml:space="preserve">SECTION 4. </w:t>
      </w:r>
      <w:r>
        <w:rPr>
          <w:rFonts w:eastAsia="Times New Roman" w:cs="Times New Roman"/>
          <w:szCs w:val="24"/>
        </w:rPr>
        <w:t>Requires TEA, n</w:t>
      </w:r>
      <w:r w:rsidRPr="009A667D">
        <w:rPr>
          <w:rFonts w:eastAsia="Times New Roman" w:cs="Times New Roman"/>
          <w:szCs w:val="24"/>
        </w:rPr>
        <w:t xml:space="preserve">ot later than January 1, 2024, </w:t>
      </w:r>
      <w:r>
        <w:rPr>
          <w:rFonts w:eastAsia="Times New Roman" w:cs="Times New Roman"/>
          <w:szCs w:val="24"/>
        </w:rPr>
        <w:t>to</w:t>
      </w:r>
      <w:r w:rsidRPr="009A667D">
        <w:rPr>
          <w:rFonts w:eastAsia="Times New Roman" w:cs="Times New Roman"/>
          <w:szCs w:val="24"/>
        </w:rPr>
        <w:t xml:space="preserve"> apply to the United States Department of Education for a waiver of the annual alternate assessment of students with significant cognitive disabilities required under the Every Student Succeeds Act (20 U.S.C. Section 6301 et seq.) and the Individuals with Disabilities Education Act (20 U.S.C. Section 1400 et seq.).</w:t>
      </w:r>
    </w:p>
    <w:p w:rsidR="00230770" w:rsidRPr="009A667D" w:rsidRDefault="00230770" w:rsidP="002935A8">
      <w:pPr>
        <w:spacing w:after="0" w:line="240" w:lineRule="auto"/>
        <w:jc w:val="both"/>
        <w:rPr>
          <w:rFonts w:eastAsia="Times New Roman" w:cs="Times New Roman"/>
          <w:szCs w:val="24"/>
        </w:rPr>
      </w:pPr>
    </w:p>
    <w:p w:rsidR="00230770" w:rsidRDefault="00230770" w:rsidP="002935A8">
      <w:pPr>
        <w:spacing w:after="0" w:line="240" w:lineRule="auto"/>
        <w:jc w:val="both"/>
        <w:rPr>
          <w:rFonts w:eastAsia="Times New Roman" w:cs="Times New Roman"/>
          <w:szCs w:val="24"/>
        </w:rPr>
      </w:pPr>
      <w:r w:rsidRPr="009A667D">
        <w:rPr>
          <w:rFonts w:eastAsia="Times New Roman" w:cs="Times New Roman"/>
          <w:szCs w:val="24"/>
        </w:rPr>
        <w:t xml:space="preserve">SECTION 5. </w:t>
      </w:r>
      <w:r>
        <w:rPr>
          <w:rFonts w:eastAsia="Times New Roman" w:cs="Times New Roman"/>
          <w:szCs w:val="24"/>
        </w:rPr>
        <w:t xml:space="preserve">Provides that this </w:t>
      </w:r>
      <w:r w:rsidRPr="009A667D">
        <w:rPr>
          <w:rFonts w:eastAsia="Times New Roman" w:cs="Times New Roman"/>
          <w:szCs w:val="24"/>
        </w:rPr>
        <w:t>Act applies beginning with the 2023</w:t>
      </w:r>
      <w:r>
        <w:rPr>
          <w:rFonts w:eastAsia="Times New Roman" w:cs="Times New Roman"/>
          <w:szCs w:val="24"/>
        </w:rPr>
        <w:t>–</w:t>
      </w:r>
      <w:r w:rsidRPr="009A667D">
        <w:rPr>
          <w:rFonts w:eastAsia="Times New Roman" w:cs="Times New Roman"/>
          <w:szCs w:val="24"/>
        </w:rPr>
        <w:t>2024 school year.</w:t>
      </w:r>
    </w:p>
    <w:p w:rsidR="00230770" w:rsidRDefault="00230770" w:rsidP="002935A8">
      <w:pPr>
        <w:spacing w:after="0" w:line="240" w:lineRule="auto"/>
        <w:jc w:val="both"/>
        <w:rPr>
          <w:rFonts w:eastAsia="Times New Roman" w:cs="Times New Roman"/>
          <w:szCs w:val="24"/>
        </w:rPr>
      </w:pPr>
    </w:p>
    <w:p w:rsidR="00230770" w:rsidRPr="00C8671F" w:rsidRDefault="00230770" w:rsidP="002935A8">
      <w:pPr>
        <w:spacing w:after="0" w:line="240" w:lineRule="auto"/>
        <w:jc w:val="both"/>
        <w:rPr>
          <w:rFonts w:eastAsia="Times New Roman" w:cs="Times New Roman"/>
          <w:szCs w:val="24"/>
        </w:rPr>
      </w:pPr>
      <w:r>
        <w:rPr>
          <w:rFonts w:eastAsia="Times New Roman" w:cs="Times New Roman"/>
          <w:szCs w:val="24"/>
        </w:rPr>
        <w:t>SECTION 6. Effective date: upon passage or September 1, 2023.</w:t>
      </w:r>
    </w:p>
    <w:sectPr w:rsidR="0023077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7191" w:rsidRDefault="00547191" w:rsidP="000F1DF9">
      <w:pPr>
        <w:spacing w:after="0" w:line="240" w:lineRule="auto"/>
      </w:pPr>
      <w:r>
        <w:separator/>
      </w:r>
    </w:p>
  </w:endnote>
  <w:endnote w:type="continuationSeparator" w:id="0">
    <w:p w:rsidR="00547191" w:rsidRDefault="0054719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4719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30770">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30770">
                <w:rPr>
                  <w:sz w:val="20"/>
                  <w:szCs w:val="20"/>
                </w:rPr>
                <w:t>H.B. 579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30770">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4719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7191" w:rsidRDefault="00547191" w:rsidP="000F1DF9">
      <w:pPr>
        <w:spacing w:after="0" w:line="240" w:lineRule="auto"/>
      </w:pPr>
      <w:r>
        <w:separator/>
      </w:r>
    </w:p>
  </w:footnote>
  <w:footnote w:type="continuationSeparator" w:id="0">
    <w:p w:rsidR="00547191" w:rsidRDefault="0054719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0770"/>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47191"/>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FB989"/>
  <w15:docId w15:val="{182B43A5-C414-4D8B-8410-0E970151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3077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0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07AAAD3819E448B925B3CEBCE8F128C"/>
        <w:category>
          <w:name w:val="General"/>
          <w:gallery w:val="placeholder"/>
        </w:category>
        <w:types>
          <w:type w:val="bbPlcHdr"/>
        </w:types>
        <w:behaviors>
          <w:behavior w:val="content"/>
        </w:behaviors>
        <w:guid w:val="{59CC91DE-BA0D-4DBC-B845-D046C16D2EC3}"/>
      </w:docPartPr>
      <w:docPartBody>
        <w:p w:rsidR="00000000" w:rsidRDefault="00875357"/>
      </w:docPartBody>
    </w:docPart>
    <w:docPart>
      <w:docPartPr>
        <w:name w:val="F71AF9FCE621489881C675A2BF41F290"/>
        <w:category>
          <w:name w:val="General"/>
          <w:gallery w:val="placeholder"/>
        </w:category>
        <w:types>
          <w:type w:val="bbPlcHdr"/>
        </w:types>
        <w:behaviors>
          <w:behavior w:val="content"/>
        </w:behaviors>
        <w:guid w:val="{2558D8E3-18B0-44BB-BAA9-ED0B43A8CA52}"/>
      </w:docPartPr>
      <w:docPartBody>
        <w:p w:rsidR="00000000" w:rsidRDefault="00875357"/>
      </w:docPartBody>
    </w:docPart>
    <w:docPart>
      <w:docPartPr>
        <w:name w:val="FD5C5DCAE6E547D8818B5D03E3A87A22"/>
        <w:category>
          <w:name w:val="General"/>
          <w:gallery w:val="placeholder"/>
        </w:category>
        <w:types>
          <w:type w:val="bbPlcHdr"/>
        </w:types>
        <w:behaviors>
          <w:behavior w:val="content"/>
        </w:behaviors>
        <w:guid w:val="{D6998CC0-B46C-4042-BD21-AF840E0240D6}"/>
      </w:docPartPr>
      <w:docPartBody>
        <w:p w:rsidR="00000000" w:rsidRDefault="00875357"/>
      </w:docPartBody>
    </w:docPart>
    <w:docPart>
      <w:docPartPr>
        <w:name w:val="7767C857C41B4926822DFA8F1A7B6C92"/>
        <w:category>
          <w:name w:val="General"/>
          <w:gallery w:val="placeholder"/>
        </w:category>
        <w:types>
          <w:type w:val="bbPlcHdr"/>
        </w:types>
        <w:behaviors>
          <w:behavior w:val="content"/>
        </w:behaviors>
        <w:guid w:val="{C00DB6DA-789B-4424-87C9-9FA128BDE86A}"/>
      </w:docPartPr>
      <w:docPartBody>
        <w:p w:rsidR="00000000" w:rsidRDefault="00875357"/>
      </w:docPartBody>
    </w:docPart>
    <w:docPart>
      <w:docPartPr>
        <w:name w:val="C3D9251C4BF143698EDE88EA0D335767"/>
        <w:category>
          <w:name w:val="General"/>
          <w:gallery w:val="placeholder"/>
        </w:category>
        <w:types>
          <w:type w:val="bbPlcHdr"/>
        </w:types>
        <w:behaviors>
          <w:behavior w:val="content"/>
        </w:behaviors>
        <w:guid w:val="{29511940-D017-4549-9A56-BEFA41E82039}"/>
      </w:docPartPr>
      <w:docPartBody>
        <w:p w:rsidR="00000000" w:rsidRDefault="00875357"/>
      </w:docPartBody>
    </w:docPart>
    <w:docPart>
      <w:docPartPr>
        <w:name w:val="E313FC5F4C494715A1A47FED6F6A1D1F"/>
        <w:category>
          <w:name w:val="General"/>
          <w:gallery w:val="placeholder"/>
        </w:category>
        <w:types>
          <w:type w:val="bbPlcHdr"/>
        </w:types>
        <w:behaviors>
          <w:behavior w:val="content"/>
        </w:behaviors>
        <w:guid w:val="{2C5FAAC8-467B-4E0F-A78A-9B8E46F8E6E3}"/>
      </w:docPartPr>
      <w:docPartBody>
        <w:p w:rsidR="00000000" w:rsidRDefault="00875357"/>
      </w:docPartBody>
    </w:docPart>
    <w:docPart>
      <w:docPartPr>
        <w:name w:val="3ACDB6323A5847479FB40FF6C7AEBB02"/>
        <w:category>
          <w:name w:val="General"/>
          <w:gallery w:val="placeholder"/>
        </w:category>
        <w:types>
          <w:type w:val="bbPlcHdr"/>
        </w:types>
        <w:behaviors>
          <w:behavior w:val="content"/>
        </w:behaviors>
        <w:guid w:val="{8DC593BD-0DCA-4120-9C7A-391187EFC1F2}"/>
      </w:docPartPr>
      <w:docPartBody>
        <w:p w:rsidR="00000000" w:rsidRDefault="00875357"/>
      </w:docPartBody>
    </w:docPart>
    <w:docPart>
      <w:docPartPr>
        <w:name w:val="0D5ECCE788884C64AFE41B0E544F971E"/>
        <w:category>
          <w:name w:val="General"/>
          <w:gallery w:val="placeholder"/>
        </w:category>
        <w:types>
          <w:type w:val="bbPlcHdr"/>
        </w:types>
        <w:behaviors>
          <w:behavior w:val="content"/>
        </w:behaviors>
        <w:guid w:val="{8E64C234-6A88-46D8-ACBD-77E6C3EDBEEB}"/>
      </w:docPartPr>
      <w:docPartBody>
        <w:p w:rsidR="00000000" w:rsidRDefault="00875357"/>
      </w:docPartBody>
    </w:docPart>
    <w:docPart>
      <w:docPartPr>
        <w:name w:val="996CD408E34E40E5A3D493A3E56A9D07"/>
        <w:category>
          <w:name w:val="General"/>
          <w:gallery w:val="placeholder"/>
        </w:category>
        <w:types>
          <w:type w:val="bbPlcHdr"/>
        </w:types>
        <w:behaviors>
          <w:behavior w:val="content"/>
        </w:behaviors>
        <w:guid w:val="{BD25A514-7F41-4389-88A9-1711A8C90102}"/>
      </w:docPartPr>
      <w:docPartBody>
        <w:p w:rsidR="00000000" w:rsidRDefault="00875357"/>
      </w:docPartBody>
    </w:docPart>
    <w:docPart>
      <w:docPartPr>
        <w:name w:val="8853F788A3214D09B1AD4D9C309BA85E"/>
        <w:category>
          <w:name w:val="General"/>
          <w:gallery w:val="placeholder"/>
        </w:category>
        <w:types>
          <w:type w:val="bbPlcHdr"/>
        </w:types>
        <w:behaviors>
          <w:behavior w:val="content"/>
        </w:behaviors>
        <w:guid w:val="{777B28F8-D0FD-4B17-95F4-74FFCBCED8A3}"/>
      </w:docPartPr>
      <w:docPartBody>
        <w:p w:rsidR="00000000" w:rsidRDefault="0089738B" w:rsidP="0089738B">
          <w:pPr>
            <w:pStyle w:val="8853F788A3214D09B1AD4D9C309BA85E"/>
          </w:pPr>
          <w:r w:rsidRPr="00A30DD1">
            <w:rPr>
              <w:rStyle w:val="PlaceholderText"/>
            </w:rPr>
            <w:t>Click here to enter a date.</w:t>
          </w:r>
        </w:p>
      </w:docPartBody>
    </w:docPart>
    <w:docPart>
      <w:docPartPr>
        <w:name w:val="330F3BBADA3C4897A8C5E6DF0E9FA904"/>
        <w:category>
          <w:name w:val="General"/>
          <w:gallery w:val="placeholder"/>
        </w:category>
        <w:types>
          <w:type w:val="bbPlcHdr"/>
        </w:types>
        <w:behaviors>
          <w:behavior w:val="content"/>
        </w:behaviors>
        <w:guid w:val="{518DB980-990C-4D5D-9525-228BF224FE9F}"/>
      </w:docPartPr>
      <w:docPartBody>
        <w:p w:rsidR="00000000" w:rsidRDefault="00875357"/>
      </w:docPartBody>
    </w:docPart>
    <w:docPart>
      <w:docPartPr>
        <w:name w:val="CC29C648B65E4D08A4C71EBC2786CDD9"/>
        <w:category>
          <w:name w:val="General"/>
          <w:gallery w:val="placeholder"/>
        </w:category>
        <w:types>
          <w:type w:val="bbPlcHdr"/>
        </w:types>
        <w:behaviors>
          <w:behavior w:val="content"/>
        </w:behaviors>
        <w:guid w:val="{BCFA1188-F123-4215-90DA-9B578AF0020F}"/>
      </w:docPartPr>
      <w:docPartBody>
        <w:p w:rsidR="00000000" w:rsidRDefault="00875357"/>
      </w:docPartBody>
    </w:docPart>
    <w:docPart>
      <w:docPartPr>
        <w:name w:val="8AC16968B87E43BE9647AB6EF73824D5"/>
        <w:category>
          <w:name w:val="General"/>
          <w:gallery w:val="placeholder"/>
        </w:category>
        <w:types>
          <w:type w:val="bbPlcHdr"/>
        </w:types>
        <w:behaviors>
          <w:behavior w:val="content"/>
        </w:behaviors>
        <w:guid w:val="{A1D36F29-528D-42E0-895C-692303F86B58}"/>
      </w:docPartPr>
      <w:docPartBody>
        <w:p w:rsidR="00000000" w:rsidRDefault="0089738B" w:rsidP="0089738B">
          <w:pPr>
            <w:pStyle w:val="8AC16968B87E43BE9647AB6EF73824D5"/>
          </w:pPr>
          <w:r>
            <w:rPr>
              <w:rFonts w:eastAsia="Times New Roman" w:cs="Times New Roman"/>
              <w:bCs/>
              <w:szCs w:val="24"/>
            </w:rPr>
            <w:t xml:space="preserve"> </w:t>
          </w:r>
        </w:p>
      </w:docPartBody>
    </w:docPart>
    <w:docPart>
      <w:docPartPr>
        <w:name w:val="63EEEBF025094B139FF07D4225B27FAB"/>
        <w:category>
          <w:name w:val="General"/>
          <w:gallery w:val="placeholder"/>
        </w:category>
        <w:types>
          <w:type w:val="bbPlcHdr"/>
        </w:types>
        <w:behaviors>
          <w:behavior w:val="content"/>
        </w:behaviors>
        <w:guid w:val="{43BFC684-8C5C-4942-9054-A8A05CD0F0F6}"/>
      </w:docPartPr>
      <w:docPartBody>
        <w:p w:rsidR="00000000" w:rsidRDefault="00875357"/>
      </w:docPartBody>
    </w:docPart>
    <w:docPart>
      <w:docPartPr>
        <w:name w:val="253BD4F72DA045A785F4D383FBA7CAA9"/>
        <w:category>
          <w:name w:val="General"/>
          <w:gallery w:val="placeholder"/>
        </w:category>
        <w:types>
          <w:type w:val="bbPlcHdr"/>
        </w:types>
        <w:behaviors>
          <w:behavior w:val="content"/>
        </w:behaviors>
        <w:guid w:val="{FC1283EA-C9FA-4122-A59E-68D20C12B5B2}"/>
      </w:docPartPr>
      <w:docPartBody>
        <w:p w:rsidR="00000000" w:rsidRDefault="008753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75357"/>
    <w:rsid w:val="0089738B"/>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38B"/>
    <w:rPr>
      <w:color w:val="808080"/>
    </w:rPr>
  </w:style>
  <w:style w:type="paragraph" w:customStyle="1" w:styleId="8853F788A3214D09B1AD4D9C309BA85E">
    <w:name w:val="8853F788A3214D09B1AD4D9C309BA85E"/>
    <w:rsid w:val="0089738B"/>
    <w:pPr>
      <w:spacing w:after="160" w:line="259" w:lineRule="auto"/>
    </w:pPr>
  </w:style>
  <w:style w:type="paragraph" w:customStyle="1" w:styleId="8AC16968B87E43BE9647AB6EF73824D5">
    <w:name w:val="8AC16968B87E43BE9647AB6EF73824D5"/>
    <w:rsid w:val="0089738B"/>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1078</Words>
  <Characters>6150</Characters>
  <Application>Microsoft Office Word</Application>
  <DocSecurity>0</DocSecurity>
  <Lines>51</Lines>
  <Paragraphs>14</Paragraphs>
  <ScaleCrop>false</ScaleCrop>
  <Company>Texas Legislative Council</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2023-05-09T21:28:00Z</dcterms:modified>
</cp:coreProperties>
</file>

<file path=docProps/custom.xml><?xml version="1.0" encoding="utf-8"?>
<op:Properties xmlns:vt="http://schemas.openxmlformats.org/officeDocument/2006/docPropsVTypes" xmlns:op="http://schemas.openxmlformats.org/officeDocument/2006/custom-properties"/>
</file>