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011" w:rsidRDefault="000760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F12F8B733E4B04AC32B0AF6868FFB6"/>
          </w:placeholder>
        </w:sdtPr>
        <w:sdtContent>
          <w:r w:rsidRPr="005C2A78">
            <w:rPr>
              <w:rFonts w:cs="Times New Roman"/>
              <w:b/>
              <w:szCs w:val="24"/>
              <w:u w:val="single"/>
            </w:rPr>
            <w:t>BILL ANALYSIS</w:t>
          </w:r>
        </w:sdtContent>
      </w:sdt>
    </w:p>
    <w:p w:rsidR="00076011" w:rsidRPr="00585C31" w:rsidRDefault="00076011" w:rsidP="000F1DF9">
      <w:pPr>
        <w:spacing w:after="0" w:line="240" w:lineRule="auto"/>
        <w:rPr>
          <w:rFonts w:cs="Times New Roman"/>
          <w:szCs w:val="24"/>
        </w:rPr>
      </w:pPr>
    </w:p>
    <w:p w:rsidR="00076011" w:rsidRPr="00585C31" w:rsidRDefault="000760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76011" w:rsidTr="000F1DF9">
        <w:tc>
          <w:tcPr>
            <w:tcW w:w="2718" w:type="dxa"/>
          </w:tcPr>
          <w:p w:rsidR="00076011" w:rsidRPr="005C2A78" w:rsidRDefault="00076011" w:rsidP="006D756B">
            <w:pPr>
              <w:rPr>
                <w:rFonts w:cs="Times New Roman"/>
                <w:szCs w:val="24"/>
              </w:rPr>
            </w:pPr>
            <w:sdt>
              <w:sdtPr>
                <w:rPr>
                  <w:rFonts w:cs="Times New Roman"/>
                  <w:szCs w:val="24"/>
                </w:rPr>
                <w:alias w:val="Agency Title"/>
                <w:tag w:val="AgencyTitleContentControl"/>
                <w:id w:val="1920747753"/>
                <w:lock w:val="sdtContentLocked"/>
                <w:placeholder>
                  <w:docPart w:val="74BD73AB4D104FC08471D1407D3F081D"/>
                </w:placeholder>
              </w:sdtPr>
              <w:sdtEndPr>
                <w:rPr>
                  <w:rFonts w:cstheme="minorBidi"/>
                  <w:szCs w:val="22"/>
                </w:rPr>
              </w:sdtEndPr>
              <w:sdtContent>
                <w:r>
                  <w:rPr>
                    <w:rFonts w:cs="Times New Roman"/>
                    <w:szCs w:val="24"/>
                  </w:rPr>
                  <w:t>Senate Research Center</w:t>
                </w:r>
              </w:sdtContent>
            </w:sdt>
          </w:p>
        </w:tc>
        <w:tc>
          <w:tcPr>
            <w:tcW w:w="6858" w:type="dxa"/>
          </w:tcPr>
          <w:p w:rsidR="00076011" w:rsidRPr="00FF6471" w:rsidRDefault="00076011" w:rsidP="000F1DF9">
            <w:pPr>
              <w:jc w:val="right"/>
              <w:rPr>
                <w:rFonts w:cs="Times New Roman"/>
                <w:szCs w:val="24"/>
              </w:rPr>
            </w:pPr>
            <w:sdt>
              <w:sdtPr>
                <w:rPr>
                  <w:rFonts w:cs="Times New Roman"/>
                  <w:szCs w:val="24"/>
                </w:rPr>
                <w:alias w:val="Bill Number"/>
                <w:tag w:val="BillNumberOne"/>
                <w:id w:val="-410784069"/>
                <w:lock w:val="sdtContentLocked"/>
                <w:placeholder>
                  <w:docPart w:val="C87D1BEE641C4BE0BC42E09C87C8BFBE"/>
                </w:placeholder>
              </w:sdtPr>
              <w:sdtContent>
                <w:r>
                  <w:rPr>
                    <w:rFonts w:cs="Times New Roman"/>
                    <w:szCs w:val="24"/>
                  </w:rPr>
                  <w:t>H.B. 730</w:t>
                </w:r>
              </w:sdtContent>
            </w:sdt>
          </w:p>
        </w:tc>
      </w:tr>
      <w:tr w:rsidR="00076011" w:rsidTr="000F1DF9">
        <w:sdt>
          <w:sdtPr>
            <w:rPr>
              <w:rFonts w:cs="Times New Roman"/>
              <w:szCs w:val="24"/>
            </w:rPr>
            <w:alias w:val="TLCNumber"/>
            <w:tag w:val="TLCNumber"/>
            <w:id w:val="-542600604"/>
            <w:lock w:val="sdtLocked"/>
            <w:placeholder>
              <w:docPart w:val="0DD7C2752E3C4D1BBC94ADE6813141B1"/>
            </w:placeholder>
            <w:showingPlcHdr/>
          </w:sdtPr>
          <w:sdtContent>
            <w:tc>
              <w:tcPr>
                <w:tcW w:w="2718" w:type="dxa"/>
              </w:tcPr>
              <w:p w:rsidR="00076011" w:rsidRPr="000F1DF9" w:rsidRDefault="00076011" w:rsidP="00C65088">
                <w:pPr>
                  <w:rPr>
                    <w:rFonts w:cs="Times New Roman"/>
                    <w:szCs w:val="24"/>
                  </w:rPr>
                </w:pPr>
              </w:p>
            </w:tc>
          </w:sdtContent>
        </w:sdt>
        <w:tc>
          <w:tcPr>
            <w:tcW w:w="6858" w:type="dxa"/>
          </w:tcPr>
          <w:p w:rsidR="00076011" w:rsidRPr="005C2A78" w:rsidRDefault="00076011" w:rsidP="00073EDD">
            <w:pPr>
              <w:jc w:val="right"/>
              <w:rPr>
                <w:rFonts w:cs="Times New Roman"/>
                <w:szCs w:val="24"/>
              </w:rPr>
            </w:pPr>
            <w:sdt>
              <w:sdtPr>
                <w:rPr>
                  <w:rFonts w:cs="Times New Roman"/>
                  <w:szCs w:val="24"/>
                </w:rPr>
                <w:alias w:val="Author Label"/>
                <w:tag w:val="By"/>
                <w:id w:val="72399597"/>
                <w:lock w:val="sdtLocked"/>
                <w:placeholder>
                  <w:docPart w:val="11F4735C092949CA8B9A21F6682800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457BA1E48744EC8F8B0F61B2C6A089"/>
                </w:placeholder>
              </w:sdtPr>
              <w:sdtContent>
                <w:r>
                  <w:rPr>
                    <w:rFonts w:cs="Times New Roman"/>
                    <w:szCs w:val="24"/>
                  </w:rPr>
                  <w:t>Frank et al.</w:t>
                </w:r>
              </w:sdtContent>
            </w:sdt>
            <w:sdt>
              <w:sdtPr>
                <w:rPr>
                  <w:rFonts w:cs="Times New Roman"/>
                  <w:szCs w:val="24"/>
                </w:rPr>
                <w:alias w:val="Sponsor"/>
                <w:tag w:val="Sponsor"/>
                <w:id w:val="-2039656131"/>
                <w:lock w:val="sdtContentLocked"/>
                <w:placeholder>
                  <w:docPart w:val="30E323D33FD44D37B3A5F3D8E6215496"/>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D991A65762474E69AE9700A801B5B380"/>
                </w:placeholder>
                <w:showingPlcHdr/>
              </w:sdtPr>
              <w:sdtContent/>
            </w:sdt>
          </w:p>
        </w:tc>
      </w:tr>
      <w:tr w:rsidR="00076011" w:rsidTr="000F1DF9">
        <w:tc>
          <w:tcPr>
            <w:tcW w:w="2718" w:type="dxa"/>
          </w:tcPr>
          <w:p w:rsidR="00076011" w:rsidRPr="00BC7495" w:rsidRDefault="00076011" w:rsidP="000F1DF9">
            <w:pPr>
              <w:rPr>
                <w:rFonts w:cs="Times New Roman"/>
                <w:szCs w:val="24"/>
              </w:rPr>
            </w:pPr>
          </w:p>
        </w:tc>
        <w:sdt>
          <w:sdtPr>
            <w:rPr>
              <w:rFonts w:cs="Times New Roman"/>
              <w:szCs w:val="24"/>
            </w:rPr>
            <w:alias w:val="Committee"/>
            <w:tag w:val="Committee"/>
            <w:id w:val="1914272295"/>
            <w:lock w:val="sdtContentLocked"/>
            <w:placeholder>
              <w:docPart w:val="56A6200298384225A6111ECC7A51458D"/>
            </w:placeholder>
          </w:sdtPr>
          <w:sdtContent>
            <w:tc>
              <w:tcPr>
                <w:tcW w:w="6858" w:type="dxa"/>
              </w:tcPr>
              <w:p w:rsidR="00076011" w:rsidRPr="00FF6471" w:rsidRDefault="00076011" w:rsidP="000F1DF9">
                <w:pPr>
                  <w:jc w:val="right"/>
                  <w:rPr>
                    <w:rFonts w:cs="Times New Roman"/>
                    <w:szCs w:val="24"/>
                  </w:rPr>
                </w:pPr>
                <w:r>
                  <w:rPr>
                    <w:rFonts w:cs="Times New Roman"/>
                    <w:szCs w:val="24"/>
                  </w:rPr>
                  <w:t>Health &amp; Human Services</w:t>
                </w:r>
              </w:p>
            </w:tc>
          </w:sdtContent>
        </w:sdt>
      </w:tr>
      <w:tr w:rsidR="00076011" w:rsidTr="000F1DF9">
        <w:tc>
          <w:tcPr>
            <w:tcW w:w="2718" w:type="dxa"/>
          </w:tcPr>
          <w:p w:rsidR="00076011" w:rsidRPr="00BC7495" w:rsidRDefault="00076011" w:rsidP="000F1DF9">
            <w:pPr>
              <w:rPr>
                <w:rFonts w:cs="Times New Roman"/>
                <w:szCs w:val="24"/>
              </w:rPr>
            </w:pPr>
          </w:p>
        </w:tc>
        <w:sdt>
          <w:sdtPr>
            <w:rPr>
              <w:rFonts w:cs="Times New Roman"/>
              <w:szCs w:val="24"/>
            </w:rPr>
            <w:alias w:val="Date"/>
            <w:tag w:val="DateContentControl"/>
            <w:id w:val="1178081906"/>
            <w:lock w:val="sdtLocked"/>
            <w:placeholder>
              <w:docPart w:val="55715726B6494920A298C5A03F39C705"/>
            </w:placeholder>
            <w:date w:fullDate="2023-05-05T00:00:00Z">
              <w:dateFormat w:val="M/d/yyyy"/>
              <w:lid w:val="en-US"/>
              <w:storeMappedDataAs w:val="dateTime"/>
              <w:calendar w:val="gregorian"/>
            </w:date>
          </w:sdtPr>
          <w:sdtContent>
            <w:tc>
              <w:tcPr>
                <w:tcW w:w="6858" w:type="dxa"/>
              </w:tcPr>
              <w:p w:rsidR="00076011" w:rsidRPr="00FF6471" w:rsidRDefault="00076011" w:rsidP="000F1DF9">
                <w:pPr>
                  <w:jc w:val="right"/>
                  <w:rPr>
                    <w:rFonts w:cs="Times New Roman"/>
                    <w:szCs w:val="24"/>
                  </w:rPr>
                </w:pPr>
                <w:r>
                  <w:rPr>
                    <w:rFonts w:cs="Times New Roman"/>
                    <w:szCs w:val="24"/>
                  </w:rPr>
                  <w:t>5/5/2023</w:t>
                </w:r>
              </w:p>
            </w:tc>
          </w:sdtContent>
        </w:sdt>
      </w:tr>
      <w:tr w:rsidR="00076011" w:rsidTr="000F1DF9">
        <w:tc>
          <w:tcPr>
            <w:tcW w:w="2718" w:type="dxa"/>
          </w:tcPr>
          <w:p w:rsidR="00076011" w:rsidRPr="00BC7495" w:rsidRDefault="00076011" w:rsidP="000F1DF9">
            <w:pPr>
              <w:rPr>
                <w:rFonts w:cs="Times New Roman"/>
                <w:szCs w:val="24"/>
              </w:rPr>
            </w:pPr>
          </w:p>
        </w:tc>
        <w:sdt>
          <w:sdtPr>
            <w:rPr>
              <w:rFonts w:cs="Times New Roman"/>
              <w:szCs w:val="24"/>
            </w:rPr>
            <w:alias w:val="BA Version"/>
            <w:tag w:val="BAVersion"/>
            <w:id w:val="-1685590809"/>
            <w:lock w:val="sdtContentLocked"/>
            <w:placeholder>
              <w:docPart w:val="770AE642FA3D46ABBE52CA8F1AC12C21"/>
            </w:placeholder>
          </w:sdtPr>
          <w:sdtContent>
            <w:tc>
              <w:tcPr>
                <w:tcW w:w="6858" w:type="dxa"/>
              </w:tcPr>
              <w:p w:rsidR="00076011" w:rsidRPr="00FF6471" w:rsidRDefault="00076011" w:rsidP="000F1DF9">
                <w:pPr>
                  <w:jc w:val="right"/>
                  <w:rPr>
                    <w:rFonts w:cs="Times New Roman"/>
                    <w:szCs w:val="24"/>
                  </w:rPr>
                </w:pPr>
                <w:r>
                  <w:rPr>
                    <w:rFonts w:cs="Times New Roman"/>
                    <w:szCs w:val="24"/>
                  </w:rPr>
                  <w:t>Engrossed</w:t>
                </w:r>
              </w:p>
            </w:tc>
          </w:sdtContent>
        </w:sdt>
      </w:tr>
    </w:tbl>
    <w:p w:rsidR="00076011" w:rsidRPr="00FF6471" w:rsidRDefault="00076011" w:rsidP="000F1DF9">
      <w:pPr>
        <w:spacing w:after="0" w:line="240" w:lineRule="auto"/>
        <w:rPr>
          <w:rFonts w:cs="Times New Roman"/>
          <w:szCs w:val="24"/>
        </w:rPr>
      </w:pPr>
    </w:p>
    <w:p w:rsidR="00076011" w:rsidRPr="00FF6471" w:rsidRDefault="00076011" w:rsidP="000F1DF9">
      <w:pPr>
        <w:spacing w:after="0" w:line="240" w:lineRule="auto"/>
        <w:rPr>
          <w:rFonts w:cs="Times New Roman"/>
          <w:szCs w:val="24"/>
        </w:rPr>
      </w:pPr>
    </w:p>
    <w:p w:rsidR="00076011" w:rsidRPr="00FF6471" w:rsidRDefault="000760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206A5E042446E4B045019F21E10DE1"/>
        </w:placeholder>
      </w:sdtPr>
      <w:sdtContent>
        <w:p w:rsidR="00076011" w:rsidRDefault="000760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1288643E41542A48173C25C04092943"/>
        </w:placeholder>
      </w:sdtPr>
      <w:sdtEndPr/>
      <w:sdtContent>
        <w:p w:rsidR="00076011" w:rsidRDefault="00076011" w:rsidP="00076011">
          <w:pPr>
            <w:pStyle w:val="NormalWeb"/>
            <w:spacing w:before="0" w:beforeAutospacing="0" w:after="0" w:afterAutospacing="0"/>
            <w:jc w:val="both"/>
            <w:divId w:val="1406685631"/>
            <w:rPr>
              <w:rFonts w:eastAsia="Times New Roman"/>
              <w:bCs/>
            </w:rPr>
          </w:pPr>
        </w:p>
        <w:p w:rsidR="00076011" w:rsidRPr="00076011" w:rsidRDefault="00076011" w:rsidP="00076011">
          <w:pPr>
            <w:pStyle w:val="NormalWeb"/>
            <w:spacing w:before="0" w:beforeAutospacing="0" w:after="0" w:afterAutospacing="0"/>
            <w:jc w:val="both"/>
            <w:divId w:val="1406685631"/>
            <w:rPr>
              <w:color w:val="000000"/>
            </w:rPr>
          </w:pPr>
          <w:r w:rsidRPr="00076011">
            <w:rPr>
              <w:color w:val="000000"/>
            </w:rPr>
            <w:t>Over the years, it has become evident that there is a lack of knowledge surrounding the rights of a parent or caregiver under Department of Family and Protective Services (DFPS) investigation. There is also a lack of accountability that prevents DFPS from conducting investigations with greater diligence. H.B. 730 seeks to revise some of the practices that occur in the time between DFPS's initial encounter with a family and the removal of a child by adding required notifications of parent or caretaker rights, fixing investigation standards, revising ex parte hearing stipulations, and putting in place accountability measures to ensure the greatest level of transparency and diligence is afforded to families under investigation. This legislation aims to fix the hidden foster care system.</w:t>
          </w:r>
        </w:p>
        <w:p w:rsidR="00076011" w:rsidRPr="00D70925" w:rsidRDefault="00076011" w:rsidP="00076011">
          <w:pPr>
            <w:spacing w:after="0" w:line="240" w:lineRule="auto"/>
            <w:jc w:val="both"/>
            <w:rPr>
              <w:rFonts w:eastAsia="Times New Roman" w:cs="Times New Roman"/>
              <w:bCs/>
              <w:szCs w:val="24"/>
            </w:rPr>
          </w:pPr>
        </w:p>
      </w:sdtContent>
    </w:sdt>
    <w:p w:rsidR="00076011" w:rsidRDefault="0007601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730 </w:t>
      </w:r>
      <w:bookmarkStart w:id="1" w:name="AmendsCurrentLaw"/>
      <w:bookmarkEnd w:id="1"/>
      <w:r>
        <w:rPr>
          <w:rFonts w:cs="Times New Roman"/>
          <w:szCs w:val="24"/>
        </w:rPr>
        <w:t>amends current law relating to policies and procedures regarding certain suits affecting the parent-child relationship, investigations by the Department of Family and Protective Services, and parental child safety placements.</w:t>
      </w:r>
    </w:p>
    <w:p w:rsidR="00076011" w:rsidRPr="00AB7D5C" w:rsidRDefault="00076011" w:rsidP="000F1DF9">
      <w:pPr>
        <w:spacing w:after="0" w:line="240" w:lineRule="auto"/>
        <w:jc w:val="both"/>
        <w:rPr>
          <w:rFonts w:eastAsia="Times New Roman" w:cs="Times New Roman"/>
          <w:szCs w:val="24"/>
        </w:rPr>
      </w:pPr>
    </w:p>
    <w:p w:rsidR="00076011" w:rsidRPr="005C2A78" w:rsidRDefault="000760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6F93AE81C884FB8B6D20798108EDCBB"/>
          </w:placeholder>
        </w:sdtPr>
        <w:sdtContent>
          <w:r>
            <w:rPr>
              <w:rFonts w:eastAsia="Times New Roman" w:cs="Times New Roman"/>
              <w:b/>
              <w:szCs w:val="24"/>
              <w:u w:val="single"/>
            </w:rPr>
            <w:t>RULEMAKING AUTHORITY</w:t>
          </w:r>
        </w:sdtContent>
      </w:sdt>
    </w:p>
    <w:p w:rsidR="00076011" w:rsidRPr="006529C4" w:rsidRDefault="00076011" w:rsidP="00774EC7">
      <w:pPr>
        <w:spacing w:after="0" w:line="240" w:lineRule="auto"/>
        <w:jc w:val="both"/>
        <w:rPr>
          <w:rFonts w:cs="Times New Roman"/>
          <w:szCs w:val="24"/>
        </w:rPr>
      </w:pPr>
    </w:p>
    <w:p w:rsidR="00076011" w:rsidRPr="006529C4" w:rsidRDefault="000760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76011" w:rsidRPr="006529C4" w:rsidRDefault="00076011" w:rsidP="00774EC7">
      <w:pPr>
        <w:spacing w:after="0" w:line="240" w:lineRule="auto"/>
        <w:jc w:val="both"/>
        <w:rPr>
          <w:rFonts w:cs="Times New Roman"/>
          <w:szCs w:val="24"/>
        </w:rPr>
      </w:pPr>
    </w:p>
    <w:p w:rsidR="00076011" w:rsidRPr="005C2A78" w:rsidRDefault="00076011" w:rsidP="004508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A9B5CE906834E39A08B51B65728D0C8"/>
          </w:placeholder>
        </w:sdtPr>
        <w:sdtContent>
          <w:r>
            <w:rPr>
              <w:rFonts w:eastAsia="Times New Roman" w:cs="Times New Roman"/>
              <w:b/>
              <w:szCs w:val="24"/>
              <w:u w:val="single"/>
            </w:rPr>
            <w:t>SECTION BY SECTION ANALYSIS</w:t>
          </w:r>
        </w:sdtContent>
      </w:sdt>
    </w:p>
    <w:p w:rsidR="00076011" w:rsidRPr="005C2A78"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jc w:val="both"/>
        <w:rPr>
          <w:rFonts w:eastAsia="Times New Roman" w:cs="Times New Roman"/>
          <w:szCs w:val="24"/>
        </w:rPr>
      </w:pPr>
      <w:r w:rsidRPr="005C2A78">
        <w:rPr>
          <w:rFonts w:eastAsia="Times New Roman" w:cs="Times New Roman"/>
          <w:szCs w:val="24"/>
        </w:rPr>
        <w:t>SECTION 1.</w:t>
      </w:r>
      <w:r w:rsidRPr="00AB7D5C">
        <w:t xml:space="preserve"> </w:t>
      </w:r>
      <w:r>
        <w:t xml:space="preserve">Amends </w:t>
      </w:r>
      <w:r w:rsidRPr="00AB7D5C">
        <w:rPr>
          <w:rFonts w:eastAsia="Times New Roman" w:cs="Times New Roman"/>
          <w:szCs w:val="24"/>
        </w:rPr>
        <w:t>Section 261.303, Family Code, by amending Subsections (b) and (c) and adding Subsections (f), (g), and (h)</w:t>
      </w:r>
      <w:r>
        <w:rPr>
          <w:rFonts w:eastAsia="Times New Roman" w:cs="Times New Roman"/>
          <w:szCs w:val="24"/>
        </w:rPr>
        <w:t xml:space="preserve">, </w:t>
      </w:r>
      <w:r w:rsidRPr="00AB7D5C">
        <w:rPr>
          <w:rFonts w:eastAsia="Times New Roman" w:cs="Times New Roman"/>
          <w:szCs w:val="24"/>
        </w:rPr>
        <w:t>as follows:</w:t>
      </w:r>
    </w:p>
    <w:p w:rsidR="00076011" w:rsidRPr="00AB7D5C"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(b) </w:t>
      </w:r>
      <w:r>
        <w:rPr>
          <w:rFonts w:eastAsia="Times New Roman" w:cs="Times New Roman"/>
          <w:szCs w:val="24"/>
        </w:rPr>
        <w:t xml:space="preserve">Requires </w:t>
      </w:r>
      <w:r w:rsidRPr="00AB7D5C">
        <w:rPr>
          <w:rFonts w:eastAsia="Times New Roman" w:cs="Times New Roman"/>
          <w:szCs w:val="24"/>
        </w:rPr>
        <w:t>the court having family law jurisdiction</w:t>
      </w:r>
      <w:r>
        <w:rPr>
          <w:rFonts w:eastAsia="Times New Roman" w:cs="Times New Roman"/>
          <w:szCs w:val="24"/>
        </w:rPr>
        <w:t>, i</w:t>
      </w:r>
      <w:r w:rsidRPr="00AB7D5C">
        <w:rPr>
          <w:rFonts w:eastAsia="Times New Roman" w:cs="Times New Roman"/>
          <w:szCs w:val="24"/>
        </w:rPr>
        <w:t>f admission to the home, school, or any place where the child may be cannot be obtained, and if the court has probable cause to believe that admission is necessary to protect the child from abuse or neglect,</w:t>
      </w:r>
      <w:r>
        <w:rPr>
          <w:rFonts w:eastAsia="Times New Roman" w:cs="Times New Roman"/>
          <w:szCs w:val="24"/>
        </w:rPr>
        <w:t xml:space="preserve"> to</w:t>
      </w:r>
      <w:r w:rsidRPr="00AB7D5C">
        <w:rPr>
          <w:rFonts w:eastAsia="Times New Roman" w:cs="Times New Roman"/>
          <w:szCs w:val="24"/>
        </w:rPr>
        <w:t xml:space="preserve"> </w:t>
      </w:r>
      <w:r>
        <w:rPr>
          <w:rFonts w:eastAsia="Times New Roman" w:cs="Times New Roman"/>
          <w:szCs w:val="24"/>
        </w:rPr>
        <w:t xml:space="preserve">then, rather than </w:t>
      </w:r>
      <w:r w:rsidRPr="00AB7D5C">
        <w:rPr>
          <w:rFonts w:eastAsia="Times New Roman" w:cs="Times New Roman"/>
          <w:szCs w:val="24"/>
        </w:rPr>
        <w:t>then for good cause shown</w:t>
      </w:r>
      <w:r>
        <w:rPr>
          <w:rFonts w:eastAsia="Times New Roman" w:cs="Times New Roman"/>
          <w:szCs w:val="24"/>
        </w:rPr>
        <w:t>,</w:t>
      </w:r>
      <w:r w:rsidRPr="00AB7D5C">
        <w:rPr>
          <w:rFonts w:eastAsia="Times New Roman" w:cs="Times New Roman"/>
          <w:szCs w:val="24"/>
        </w:rPr>
        <w:t xml:space="preserve"> order the parent, the person responsible for the care of the children, or the person in charge of any place where the child may be to allow entrance for the interview, examination, and investigation.</w:t>
      </w:r>
    </w:p>
    <w:p w:rsidR="00076011" w:rsidRPr="00AB7D5C"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(c) </w:t>
      </w:r>
      <w:r>
        <w:rPr>
          <w:rFonts w:eastAsia="Times New Roman" w:cs="Times New Roman"/>
          <w:szCs w:val="24"/>
        </w:rPr>
        <w:t>Requires</w:t>
      </w:r>
      <w:r w:rsidRPr="00AB7D5C">
        <w:t xml:space="preserve"> </w:t>
      </w:r>
      <w:r w:rsidRPr="00AB7D5C">
        <w:rPr>
          <w:rFonts w:eastAsia="Times New Roman" w:cs="Times New Roman"/>
          <w:szCs w:val="24"/>
        </w:rPr>
        <w:t>the court having family law jurisdiction</w:t>
      </w:r>
      <w:r>
        <w:rPr>
          <w:rFonts w:eastAsia="Times New Roman" w:cs="Times New Roman"/>
          <w:szCs w:val="24"/>
        </w:rPr>
        <w:t>, i</w:t>
      </w:r>
      <w:r w:rsidRPr="00AB7D5C">
        <w:rPr>
          <w:rFonts w:eastAsia="Times New Roman" w:cs="Times New Roman"/>
          <w:szCs w:val="24"/>
        </w:rPr>
        <w:t xml:space="preserve">f a parent or person responsible for the child's care does not consent to release of the child's prior medical, psychological, or psychiatric records or to a medical, psychological, or psychiatric examination of the child that is requested by the </w:t>
      </w:r>
      <w:r>
        <w:rPr>
          <w:rFonts w:eastAsia="Times New Roman" w:cs="Times New Roman"/>
          <w:szCs w:val="24"/>
        </w:rPr>
        <w:t>D</w:t>
      </w:r>
      <w:r w:rsidRPr="00AB7D5C">
        <w:rPr>
          <w:rFonts w:eastAsia="Times New Roman" w:cs="Times New Roman"/>
          <w:szCs w:val="24"/>
        </w:rPr>
        <w:t>epartment</w:t>
      </w:r>
      <w:r>
        <w:rPr>
          <w:rFonts w:eastAsia="Times New Roman" w:cs="Times New Roman"/>
          <w:szCs w:val="24"/>
        </w:rPr>
        <w:t xml:space="preserve"> of Family and Protective Services (DFPS)</w:t>
      </w:r>
      <w:r w:rsidRPr="00AB7D5C">
        <w:rPr>
          <w:rFonts w:eastAsia="Times New Roman" w:cs="Times New Roman"/>
          <w:szCs w:val="24"/>
        </w:rPr>
        <w:t xml:space="preserve">, and if the court has probable cause to believe that releasing the records or conducting an examination of the child is necessary to protect the child from abuse or neglect, </w:t>
      </w:r>
      <w:r>
        <w:rPr>
          <w:rFonts w:eastAsia="Times New Roman" w:cs="Times New Roman"/>
          <w:szCs w:val="24"/>
        </w:rPr>
        <w:t xml:space="preserve">to </w:t>
      </w:r>
      <w:r w:rsidRPr="00AB7D5C">
        <w:rPr>
          <w:rFonts w:eastAsia="Times New Roman" w:cs="Times New Roman"/>
          <w:szCs w:val="24"/>
        </w:rPr>
        <w:t>then</w:t>
      </w:r>
      <w:r>
        <w:rPr>
          <w:rFonts w:eastAsia="Times New Roman" w:cs="Times New Roman"/>
          <w:szCs w:val="24"/>
        </w:rPr>
        <w:t xml:space="preserve">, rather than then </w:t>
      </w:r>
      <w:r w:rsidRPr="00AB7D5C">
        <w:rPr>
          <w:rFonts w:eastAsia="Times New Roman" w:cs="Times New Roman"/>
          <w:szCs w:val="24"/>
        </w:rPr>
        <w:t>for good cause shown,</w:t>
      </w:r>
      <w:r>
        <w:rPr>
          <w:rFonts w:eastAsia="Times New Roman" w:cs="Times New Roman"/>
          <w:szCs w:val="24"/>
        </w:rPr>
        <w:t xml:space="preserve"> </w:t>
      </w:r>
      <w:r w:rsidRPr="00AB7D5C">
        <w:rPr>
          <w:rFonts w:eastAsia="Times New Roman" w:cs="Times New Roman"/>
          <w:szCs w:val="24"/>
        </w:rPr>
        <w:t>order the records to be released or the examination to be made at the times and places designated by the court.</w:t>
      </w:r>
    </w:p>
    <w:p w:rsidR="00076011" w:rsidRPr="00AB7D5C"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(f) </w:t>
      </w:r>
      <w:r>
        <w:rPr>
          <w:rFonts w:eastAsia="Times New Roman" w:cs="Times New Roman"/>
          <w:szCs w:val="24"/>
        </w:rPr>
        <w:t>Prohibits a</w:t>
      </w:r>
      <w:r w:rsidRPr="00AB7D5C">
        <w:rPr>
          <w:rFonts w:eastAsia="Times New Roman" w:cs="Times New Roman"/>
          <w:szCs w:val="24"/>
        </w:rPr>
        <w:t xml:space="preserve"> hearing for an order under </w:t>
      </w:r>
      <w:r>
        <w:rPr>
          <w:rFonts w:eastAsia="Times New Roman" w:cs="Times New Roman"/>
          <w:szCs w:val="24"/>
        </w:rPr>
        <w:t>Section 261.303 (Interference With Investigation; Court Order)</w:t>
      </w:r>
      <w:r w:rsidRPr="00AB7D5C">
        <w:rPr>
          <w:rFonts w:eastAsia="Times New Roman" w:cs="Times New Roman"/>
          <w:szCs w:val="24"/>
        </w:rPr>
        <w:t xml:space="preserve"> </w:t>
      </w:r>
      <w:r>
        <w:rPr>
          <w:rFonts w:eastAsia="Times New Roman" w:cs="Times New Roman"/>
          <w:szCs w:val="24"/>
        </w:rPr>
        <w:t>from being</w:t>
      </w:r>
      <w:r w:rsidRPr="00AB7D5C">
        <w:rPr>
          <w:rFonts w:eastAsia="Times New Roman" w:cs="Times New Roman"/>
          <w:szCs w:val="24"/>
        </w:rPr>
        <w:t xml:space="preserve"> ex parte unless the court has probable cause to believe there is no time, consistent with the physical health or safety of the child, for a full hearing.</w:t>
      </w:r>
    </w:p>
    <w:p w:rsidR="00076011" w:rsidRPr="00AB7D5C"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(g) </w:t>
      </w:r>
      <w:r>
        <w:rPr>
          <w:rFonts w:eastAsia="Times New Roman" w:cs="Times New Roman"/>
          <w:szCs w:val="24"/>
        </w:rPr>
        <w:t>Requires that a</w:t>
      </w:r>
      <w:r w:rsidRPr="00AB7D5C">
        <w:rPr>
          <w:rFonts w:eastAsia="Times New Roman" w:cs="Times New Roman"/>
          <w:szCs w:val="24"/>
        </w:rPr>
        <w:t xml:space="preserve"> court order described by Subsection (b) or (c) include the court's findings regarding the sufficiency of evidence supporting the order.</w:t>
      </w:r>
    </w:p>
    <w:p w:rsidR="00076011" w:rsidRPr="00AB7D5C" w:rsidRDefault="00076011" w:rsidP="0045087E">
      <w:pPr>
        <w:spacing w:after="0" w:line="240" w:lineRule="auto"/>
        <w:ind w:left="720"/>
        <w:jc w:val="both"/>
        <w:rPr>
          <w:rFonts w:eastAsia="Times New Roman" w:cs="Times New Roman"/>
          <w:szCs w:val="24"/>
        </w:rPr>
      </w:pPr>
    </w:p>
    <w:p w:rsidR="00076011" w:rsidRPr="005C2A78"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(h) </w:t>
      </w:r>
      <w:r>
        <w:rPr>
          <w:rFonts w:eastAsia="Times New Roman" w:cs="Times New Roman"/>
          <w:szCs w:val="24"/>
        </w:rPr>
        <w:t>Requires the court, o</w:t>
      </w:r>
      <w:r w:rsidRPr="00AB7D5C">
        <w:rPr>
          <w:rFonts w:eastAsia="Times New Roman" w:cs="Times New Roman"/>
          <w:szCs w:val="24"/>
        </w:rPr>
        <w:t xml:space="preserve">n request of a party to the suit, </w:t>
      </w:r>
      <w:r>
        <w:rPr>
          <w:rFonts w:eastAsia="Times New Roman" w:cs="Times New Roman"/>
          <w:szCs w:val="24"/>
        </w:rPr>
        <w:t>to</w:t>
      </w:r>
      <w:r w:rsidRPr="00AB7D5C">
        <w:rPr>
          <w:rFonts w:eastAsia="Times New Roman" w:cs="Times New Roman"/>
          <w:szCs w:val="24"/>
        </w:rPr>
        <w:t xml:space="preserve"> provide a copy of an order rendered under this section to the party.</w:t>
      </w:r>
    </w:p>
    <w:p w:rsidR="00076011" w:rsidRPr="005C2A78"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jc w:val="both"/>
        <w:rPr>
          <w:rFonts w:eastAsia="Times New Roman" w:cs="Times New Roman"/>
          <w:szCs w:val="24"/>
        </w:rPr>
      </w:pPr>
      <w:r w:rsidRPr="005C2A78">
        <w:rPr>
          <w:rFonts w:eastAsia="Times New Roman" w:cs="Times New Roman"/>
          <w:szCs w:val="24"/>
        </w:rPr>
        <w:t>SECTION 2.</w:t>
      </w:r>
      <w:r w:rsidRPr="00AB7D5C">
        <w:t xml:space="preserve"> </w:t>
      </w:r>
      <w:r>
        <w:t xml:space="preserve">Amends </w:t>
      </w:r>
      <w:r w:rsidRPr="00AB7D5C">
        <w:rPr>
          <w:rFonts w:eastAsia="Times New Roman" w:cs="Times New Roman"/>
          <w:szCs w:val="24"/>
        </w:rPr>
        <w:t>Section 261.307, Family Code, as follows:</w:t>
      </w:r>
    </w:p>
    <w:p w:rsidR="00076011" w:rsidRPr="00AB7D5C"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Sec. 261.307. INFORMATION RELATING TO INVESTIGATION PROCEDURE AND CHILD PLACEMENT RESOURCES. (a) </w:t>
      </w:r>
      <w:r>
        <w:rPr>
          <w:rFonts w:eastAsia="Times New Roman" w:cs="Times New Roman"/>
          <w:szCs w:val="24"/>
        </w:rPr>
        <w:t>Requires DFPS, a</w:t>
      </w:r>
      <w:r w:rsidRPr="00AB7D5C">
        <w:rPr>
          <w:rFonts w:eastAsia="Times New Roman" w:cs="Times New Roman"/>
          <w:szCs w:val="24"/>
        </w:rPr>
        <w:t>fter</w:t>
      </w:r>
      <w:r>
        <w:rPr>
          <w:rFonts w:eastAsia="Times New Roman" w:cs="Times New Roman"/>
          <w:szCs w:val="24"/>
        </w:rPr>
        <w:t>, rather than a</w:t>
      </w:r>
      <w:r w:rsidRPr="00AB7D5C">
        <w:rPr>
          <w:rFonts w:eastAsia="Times New Roman" w:cs="Times New Roman"/>
          <w:szCs w:val="24"/>
        </w:rPr>
        <w:t>s soon as possible afte</w:t>
      </w:r>
      <w:r>
        <w:rPr>
          <w:rFonts w:eastAsia="Times New Roman" w:cs="Times New Roman"/>
          <w:szCs w:val="24"/>
        </w:rPr>
        <w:t>r,</w:t>
      </w:r>
      <w:r w:rsidRPr="00AB7D5C">
        <w:rPr>
          <w:rFonts w:eastAsia="Times New Roman" w:cs="Times New Roman"/>
          <w:szCs w:val="24"/>
        </w:rPr>
        <w:t xml:space="preserve"> initiating an investigation of a parent or other person having legal custody of a child, </w:t>
      </w:r>
      <w:r>
        <w:rPr>
          <w:rFonts w:eastAsia="Times New Roman" w:cs="Times New Roman"/>
          <w:szCs w:val="24"/>
        </w:rPr>
        <w:t>to</w:t>
      </w:r>
      <w:r w:rsidRPr="00AB7D5C">
        <w:rPr>
          <w:rFonts w:eastAsia="Times New Roman" w:cs="Times New Roman"/>
          <w:szCs w:val="24"/>
        </w:rPr>
        <w:t>, upon first contact with the parent or with the alleged perpetrator, provide to the person:</w:t>
      </w:r>
    </w:p>
    <w:p w:rsidR="00076011" w:rsidRPr="00AB7D5C" w:rsidRDefault="00076011" w:rsidP="0045087E">
      <w:pPr>
        <w:spacing w:after="0" w:line="240" w:lineRule="auto"/>
        <w:jc w:val="both"/>
        <w:rPr>
          <w:rFonts w:eastAsia="Times New Roman" w:cs="Times New Roman"/>
          <w:szCs w:val="24"/>
        </w:rPr>
      </w:pPr>
    </w:p>
    <w:p w:rsidR="00076011" w:rsidRDefault="00076011" w:rsidP="0045087E">
      <w:pPr>
        <w:spacing w:after="0" w:line="240" w:lineRule="auto"/>
        <w:ind w:left="2160"/>
        <w:jc w:val="both"/>
        <w:rPr>
          <w:rFonts w:eastAsia="Times New Roman" w:cs="Times New Roman"/>
          <w:szCs w:val="24"/>
        </w:rPr>
      </w:pPr>
      <w:r w:rsidRPr="00AB7D5C">
        <w:rPr>
          <w:rFonts w:eastAsia="Times New Roman" w:cs="Times New Roman"/>
          <w:szCs w:val="24"/>
        </w:rPr>
        <w:t>(1) a written summary that:</w:t>
      </w:r>
    </w:p>
    <w:p w:rsidR="00076011" w:rsidRDefault="00076011" w:rsidP="0045087E">
      <w:pPr>
        <w:spacing w:after="0" w:line="240" w:lineRule="auto"/>
        <w:ind w:left="2160"/>
        <w:jc w:val="both"/>
        <w:rPr>
          <w:rFonts w:eastAsia="Times New Roman" w:cs="Times New Roman"/>
          <w:szCs w:val="24"/>
        </w:rPr>
      </w:pPr>
    </w:p>
    <w:p w:rsidR="00076011" w:rsidRDefault="00076011" w:rsidP="0045087E">
      <w:pPr>
        <w:spacing w:after="0" w:line="240" w:lineRule="auto"/>
        <w:ind w:left="2880"/>
        <w:jc w:val="both"/>
        <w:rPr>
          <w:rFonts w:eastAsia="Times New Roman" w:cs="Times New Roman"/>
          <w:szCs w:val="24"/>
        </w:rPr>
      </w:pPr>
      <w:r>
        <w:rPr>
          <w:rFonts w:eastAsia="Times New Roman" w:cs="Times New Roman"/>
          <w:szCs w:val="24"/>
        </w:rPr>
        <w:t>(A)-(B) makes no changes to these paragraphs; and</w:t>
      </w:r>
    </w:p>
    <w:p w:rsidR="00076011" w:rsidRDefault="00076011" w:rsidP="0045087E">
      <w:pPr>
        <w:spacing w:after="0" w:line="240" w:lineRule="auto"/>
        <w:ind w:left="2880"/>
        <w:jc w:val="both"/>
        <w:rPr>
          <w:rFonts w:eastAsia="Times New Roman" w:cs="Times New Roman"/>
          <w:szCs w:val="24"/>
        </w:rPr>
      </w:pPr>
    </w:p>
    <w:p w:rsidR="00076011" w:rsidRDefault="00076011" w:rsidP="0045087E">
      <w:pPr>
        <w:spacing w:after="0" w:line="240" w:lineRule="auto"/>
        <w:ind w:left="2880"/>
        <w:jc w:val="both"/>
        <w:rPr>
          <w:rFonts w:eastAsia="Times New Roman" w:cs="Times New Roman"/>
          <w:szCs w:val="24"/>
        </w:rPr>
      </w:pPr>
      <w:r>
        <w:rPr>
          <w:rFonts w:eastAsia="Times New Roman" w:cs="Times New Roman"/>
          <w:szCs w:val="24"/>
        </w:rPr>
        <w:t xml:space="preserve">(C) contains certain information, including DFPS' </w:t>
      </w:r>
      <w:r w:rsidRPr="00AB7D5C">
        <w:rPr>
          <w:rFonts w:eastAsia="Times New Roman" w:cs="Times New Roman"/>
          <w:szCs w:val="24"/>
        </w:rPr>
        <w:t>procedures for conducting an investigation of alleged child abuse or neglect, including</w:t>
      </w:r>
      <w:r>
        <w:rPr>
          <w:rFonts w:eastAsia="Times New Roman" w:cs="Times New Roman"/>
          <w:szCs w:val="24"/>
        </w:rPr>
        <w:t xml:space="preserve"> </w:t>
      </w:r>
      <w:r w:rsidRPr="00AB7D5C">
        <w:rPr>
          <w:rFonts w:eastAsia="Times New Roman" w:cs="Times New Roman"/>
          <w:szCs w:val="24"/>
        </w:rPr>
        <w:t xml:space="preserve">an explanation that any statement or admission made by the person to anyone </w:t>
      </w:r>
      <w:r>
        <w:rPr>
          <w:rFonts w:eastAsia="Times New Roman" w:cs="Times New Roman"/>
          <w:szCs w:val="24"/>
        </w:rPr>
        <w:t>is authorized to</w:t>
      </w:r>
      <w:r w:rsidRPr="00AB7D5C">
        <w:rPr>
          <w:rFonts w:eastAsia="Times New Roman" w:cs="Times New Roman"/>
          <w:szCs w:val="24"/>
        </w:rPr>
        <w:t xml:space="preserve">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r w:rsidRPr="00AB7D5C">
        <w:t xml:space="preserve"> </w:t>
      </w:r>
      <w:r w:rsidRPr="00AB7D5C">
        <w:rPr>
          <w:rFonts w:eastAsia="Times New Roman" w:cs="Times New Roman"/>
          <w:szCs w:val="24"/>
        </w:rPr>
        <w:t xml:space="preserve">the rights listed under Subdivision (2); and the known allegations </w:t>
      </w:r>
      <w:r>
        <w:rPr>
          <w:rFonts w:eastAsia="Times New Roman" w:cs="Times New Roman"/>
          <w:szCs w:val="24"/>
        </w:rPr>
        <w:t>DFPS</w:t>
      </w:r>
      <w:r w:rsidRPr="00AB7D5C">
        <w:rPr>
          <w:rFonts w:eastAsia="Times New Roman" w:cs="Times New Roman"/>
          <w:szCs w:val="24"/>
        </w:rPr>
        <w:t xml:space="preserve"> is investigating</w:t>
      </w:r>
      <w:r>
        <w:rPr>
          <w:rFonts w:eastAsia="Times New Roman" w:cs="Times New Roman"/>
          <w:szCs w:val="24"/>
        </w:rPr>
        <w:t>. Makes a nonsubstantive change</w:t>
      </w:r>
      <w:r w:rsidRPr="00AB7D5C">
        <w:rPr>
          <w:rFonts w:eastAsia="Times New Roman" w:cs="Times New Roman"/>
          <w:szCs w:val="24"/>
        </w:rPr>
        <w:t>;</w:t>
      </w:r>
    </w:p>
    <w:p w:rsidR="00076011"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160"/>
        <w:jc w:val="both"/>
        <w:rPr>
          <w:rFonts w:eastAsia="Times New Roman" w:cs="Times New Roman"/>
          <w:szCs w:val="24"/>
        </w:rPr>
      </w:pPr>
      <w:r w:rsidRPr="00AB7D5C">
        <w:rPr>
          <w:rFonts w:eastAsia="Times New Roman" w:cs="Times New Roman"/>
          <w:szCs w:val="24"/>
        </w:rPr>
        <w:t>(2) a verbal notification of the right to:</w:t>
      </w:r>
    </w:p>
    <w:p w:rsidR="00076011" w:rsidRPr="00AB7D5C" w:rsidRDefault="00076011" w:rsidP="0045087E">
      <w:pPr>
        <w:spacing w:after="0" w:line="240" w:lineRule="auto"/>
        <w:ind w:left="216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 xml:space="preserve">(A) not speak with any agent of </w:t>
      </w:r>
      <w:r>
        <w:rPr>
          <w:rFonts w:eastAsia="Times New Roman" w:cs="Times New Roman"/>
          <w:szCs w:val="24"/>
        </w:rPr>
        <w:t>DFPS</w:t>
      </w:r>
      <w:r w:rsidRPr="00AB7D5C">
        <w:rPr>
          <w:rFonts w:eastAsia="Times New Roman" w:cs="Times New Roman"/>
          <w:szCs w:val="24"/>
        </w:rPr>
        <w:t xml:space="preserve"> without legal counsel present;</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(B) receive assistance from an attorney;</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(C) have a court-appointed attorney if:</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3600"/>
        <w:jc w:val="both"/>
        <w:rPr>
          <w:rFonts w:eastAsia="Times New Roman" w:cs="Times New Roman"/>
          <w:szCs w:val="24"/>
        </w:rPr>
      </w:pPr>
      <w:r w:rsidRPr="00AB7D5C">
        <w:rPr>
          <w:rFonts w:eastAsia="Times New Roman" w:cs="Times New Roman"/>
          <w:szCs w:val="24"/>
        </w:rPr>
        <w:t>(i) the person is indigent;</w:t>
      </w:r>
    </w:p>
    <w:p w:rsidR="00076011" w:rsidRPr="00AB7D5C" w:rsidRDefault="00076011" w:rsidP="0045087E">
      <w:pPr>
        <w:spacing w:after="0" w:line="240" w:lineRule="auto"/>
        <w:ind w:left="3600"/>
        <w:jc w:val="both"/>
        <w:rPr>
          <w:rFonts w:eastAsia="Times New Roman" w:cs="Times New Roman"/>
          <w:szCs w:val="24"/>
        </w:rPr>
      </w:pPr>
    </w:p>
    <w:p w:rsidR="00076011" w:rsidRPr="00AB7D5C" w:rsidRDefault="00076011" w:rsidP="0045087E">
      <w:pPr>
        <w:spacing w:after="0" w:line="240" w:lineRule="auto"/>
        <w:ind w:left="3600"/>
        <w:jc w:val="both"/>
        <w:rPr>
          <w:rFonts w:eastAsia="Times New Roman" w:cs="Times New Roman"/>
          <w:szCs w:val="24"/>
        </w:rPr>
      </w:pPr>
      <w:r w:rsidRPr="00AB7D5C">
        <w:rPr>
          <w:rFonts w:eastAsia="Times New Roman" w:cs="Times New Roman"/>
          <w:szCs w:val="24"/>
        </w:rPr>
        <w:t>(ii) the person is the parent of the child; and</w:t>
      </w:r>
    </w:p>
    <w:p w:rsidR="00076011" w:rsidRPr="00AB7D5C" w:rsidRDefault="00076011" w:rsidP="0045087E">
      <w:pPr>
        <w:spacing w:after="0" w:line="240" w:lineRule="auto"/>
        <w:ind w:left="3600"/>
        <w:jc w:val="both"/>
        <w:rPr>
          <w:rFonts w:eastAsia="Times New Roman" w:cs="Times New Roman"/>
          <w:szCs w:val="24"/>
        </w:rPr>
      </w:pPr>
    </w:p>
    <w:p w:rsidR="00076011" w:rsidRPr="00AB7D5C" w:rsidRDefault="00076011" w:rsidP="0045087E">
      <w:pPr>
        <w:spacing w:after="0" w:line="240" w:lineRule="auto"/>
        <w:ind w:left="3600"/>
        <w:jc w:val="both"/>
        <w:rPr>
          <w:rFonts w:eastAsia="Times New Roman" w:cs="Times New Roman"/>
          <w:szCs w:val="24"/>
        </w:rPr>
      </w:pPr>
      <w:r w:rsidRPr="00AB7D5C">
        <w:rPr>
          <w:rFonts w:eastAsia="Times New Roman" w:cs="Times New Roman"/>
          <w:szCs w:val="24"/>
        </w:rPr>
        <w:t xml:space="preserve">(iii) </w:t>
      </w:r>
      <w:r>
        <w:rPr>
          <w:rFonts w:eastAsia="Times New Roman" w:cs="Times New Roman"/>
          <w:szCs w:val="24"/>
        </w:rPr>
        <w:t>DFPS</w:t>
      </w:r>
      <w:r w:rsidRPr="00AB7D5C">
        <w:rPr>
          <w:rFonts w:eastAsia="Times New Roman" w:cs="Times New Roman"/>
          <w:szCs w:val="24"/>
        </w:rPr>
        <w:t xml:space="preserve"> seeks a court order in a suit filed under Section 262.101 </w:t>
      </w:r>
      <w:r>
        <w:rPr>
          <w:rFonts w:eastAsia="Times New Roman" w:cs="Times New Roman"/>
          <w:szCs w:val="24"/>
        </w:rPr>
        <w:t xml:space="preserve">(Filing Petition Before Taking Possession of Child) </w:t>
      </w:r>
      <w:r w:rsidRPr="00AB7D5C">
        <w:rPr>
          <w:rFonts w:eastAsia="Times New Roman" w:cs="Times New Roman"/>
          <w:szCs w:val="24"/>
        </w:rPr>
        <w:t>or 262.105</w:t>
      </w:r>
      <w:r>
        <w:rPr>
          <w:rFonts w:eastAsia="Times New Roman" w:cs="Times New Roman"/>
          <w:szCs w:val="24"/>
        </w:rPr>
        <w:t xml:space="preserve"> (Filing Petition After Taking Possession of Child in Emergency)</w:t>
      </w:r>
      <w:r w:rsidRPr="00AB7D5C">
        <w:rPr>
          <w:rFonts w:eastAsia="Times New Roman" w:cs="Times New Roman"/>
          <w:szCs w:val="24"/>
        </w:rPr>
        <w:t xml:space="preserve"> or a court order requiring the person to participate in services under Section 264.203</w:t>
      </w:r>
      <w:r>
        <w:rPr>
          <w:rFonts w:eastAsia="Times New Roman" w:cs="Times New Roman"/>
          <w:szCs w:val="24"/>
        </w:rPr>
        <w:t xml:space="preserve"> (Required Participation)</w:t>
      </w:r>
      <w:r w:rsidRPr="00AB7D5C">
        <w:rPr>
          <w:rFonts w:eastAsia="Times New Roman" w:cs="Times New Roman"/>
          <w:szCs w:val="24"/>
        </w:rPr>
        <w:t>;</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 xml:space="preserve">(D) record any interaction or interview subject to the understanding that the recording </w:t>
      </w:r>
      <w:r>
        <w:rPr>
          <w:rFonts w:eastAsia="Times New Roman" w:cs="Times New Roman"/>
          <w:szCs w:val="24"/>
        </w:rPr>
        <w:t>is authorized to</w:t>
      </w:r>
      <w:r w:rsidRPr="00AB7D5C">
        <w:rPr>
          <w:rFonts w:eastAsia="Times New Roman" w:cs="Times New Roman"/>
          <w:szCs w:val="24"/>
        </w:rPr>
        <w:t xml:space="preserve"> be subject to disclosure to </w:t>
      </w:r>
      <w:r>
        <w:rPr>
          <w:rFonts w:eastAsia="Times New Roman" w:cs="Times New Roman"/>
          <w:szCs w:val="24"/>
        </w:rPr>
        <w:t>DFPS</w:t>
      </w:r>
      <w:r w:rsidRPr="00AB7D5C">
        <w:rPr>
          <w:rFonts w:eastAsia="Times New Roman" w:cs="Times New Roman"/>
          <w:szCs w:val="24"/>
        </w:rPr>
        <w:t>, law enforcement, or another party under a court order;</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(E) refuse to allow the investigator to enter the home or interview the child without a court order;</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(F) have legal counsel present before allowing the investigator to enter the home or interview the child;</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(G) withhold consent to the release of any medical or mental health records;</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(H) withhold consent to any medical or psychological examination of the child;</w:t>
      </w:r>
    </w:p>
    <w:p w:rsidR="00076011" w:rsidRPr="00AB7D5C" w:rsidRDefault="00076011" w:rsidP="0045087E">
      <w:pPr>
        <w:spacing w:after="0" w:line="240" w:lineRule="auto"/>
        <w:ind w:left="2880"/>
        <w:jc w:val="both"/>
        <w:rPr>
          <w:rFonts w:eastAsia="Times New Roman" w:cs="Times New Roman"/>
          <w:szCs w:val="24"/>
        </w:rPr>
      </w:pPr>
    </w:p>
    <w:p w:rsidR="00076011" w:rsidRPr="00AB7D5C"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(I) refuse to submit to a drug test; and</w:t>
      </w:r>
    </w:p>
    <w:p w:rsidR="00076011" w:rsidRPr="00AB7D5C" w:rsidRDefault="00076011" w:rsidP="0045087E">
      <w:pPr>
        <w:spacing w:after="0" w:line="240" w:lineRule="auto"/>
        <w:ind w:left="2880"/>
        <w:jc w:val="both"/>
        <w:rPr>
          <w:rFonts w:eastAsia="Times New Roman" w:cs="Times New Roman"/>
          <w:szCs w:val="24"/>
        </w:rPr>
      </w:pPr>
    </w:p>
    <w:p w:rsidR="00076011" w:rsidRDefault="00076011" w:rsidP="0045087E">
      <w:pPr>
        <w:spacing w:after="0" w:line="240" w:lineRule="auto"/>
        <w:ind w:left="2880"/>
        <w:jc w:val="both"/>
        <w:rPr>
          <w:rFonts w:eastAsia="Times New Roman" w:cs="Times New Roman"/>
          <w:szCs w:val="24"/>
        </w:rPr>
      </w:pPr>
      <w:r w:rsidRPr="00AB7D5C">
        <w:rPr>
          <w:rFonts w:eastAsia="Times New Roman" w:cs="Times New Roman"/>
          <w:szCs w:val="24"/>
        </w:rPr>
        <w:t>(J) consult with legal counsel prior to agreeing to any proposed voluntary safety plan;</w:t>
      </w:r>
      <w:r>
        <w:rPr>
          <w:rFonts w:eastAsia="Times New Roman" w:cs="Times New Roman"/>
          <w:szCs w:val="24"/>
        </w:rPr>
        <w:t xml:space="preserve"> and</w:t>
      </w:r>
    </w:p>
    <w:p w:rsidR="00076011" w:rsidRDefault="00076011" w:rsidP="0045087E">
      <w:pPr>
        <w:spacing w:after="0" w:line="240" w:lineRule="auto"/>
        <w:ind w:left="2880"/>
        <w:jc w:val="both"/>
        <w:rPr>
          <w:rFonts w:eastAsia="Times New Roman" w:cs="Times New Roman"/>
          <w:szCs w:val="24"/>
        </w:rPr>
      </w:pPr>
    </w:p>
    <w:p w:rsidR="00076011" w:rsidRDefault="00076011" w:rsidP="0045087E">
      <w:pPr>
        <w:spacing w:after="0" w:line="240" w:lineRule="auto"/>
        <w:ind w:left="2160"/>
        <w:jc w:val="both"/>
        <w:rPr>
          <w:rFonts w:eastAsia="Times New Roman" w:cs="Times New Roman"/>
          <w:szCs w:val="24"/>
        </w:rPr>
      </w:pPr>
      <w:r>
        <w:rPr>
          <w:rFonts w:eastAsia="Times New Roman" w:cs="Times New Roman"/>
          <w:szCs w:val="24"/>
        </w:rPr>
        <w:t>(3)-(4) redesignates existing Subdivisions (2) and (3) as Subdivisions (3) and (4).</w:t>
      </w:r>
    </w:p>
    <w:p w:rsidR="00076011" w:rsidRDefault="00076011" w:rsidP="0045087E">
      <w:pPr>
        <w:spacing w:after="0" w:line="240" w:lineRule="auto"/>
        <w:ind w:left="2160"/>
        <w:jc w:val="both"/>
        <w:rPr>
          <w:rFonts w:eastAsia="Times New Roman" w:cs="Times New Roman"/>
          <w:szCs w:val="24"/>
        </w:rPr>
      </w:pPr>
    </w:p>
    <w:p w:rsidR="00076011" w:rsidRDefault="00076011" w:rsidP="0045087E">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rsidR="00076011"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(c) </w:t>
      </w:r>
      <w:r>
        <w:rPr>
          <w:rFonts w:eastAsia="Times New Roman" w:cs="Times New Roman"/>
          <w:szCs w:val="24"/>
        </w:rPr>
        <w:t xml:space="preserve">Requires the DFPS </w:t>
      </w:r>
      <w:r w:rsidRPr="00AB7D5C">
        <w:rPr>
          <w:rFonts w:eastAsia="Times New Roman" w:cs="Times New Roman"/>
          <w:szCs w:val="24"/>
        </w:rPr>
        <w:t xml:space="preserve">investigator </w:t>
      </w:r>
      <w:r>
        <w:rPr>
          <w:rFonts w:eastAsia="Times New Roman" w:cs="Times New Roman"/>
          <w:szCs w:val="24"/>
        </w:rPr>
        <w:t>to</w:t>
      </w:r>
      <w:r w:rsidRPr="00AB7D5C">
        <w:rPr>
          <w:rFonts w:eastAsia="Times New Roman" w:cs="Times New Roman"/>
          <w:szCs w:val="24"/>
        </w:rPr>
        <w:t xml:space="preserve"> document that the investigator provided the verbal notification required by Subsection (a)(2).</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(d) </w:t>
      </w:r>
      <w:r>
        <w:rPr>
          <w:rFonts w:eastAsia="Times New Roman" w:cs="Times New Roman"/>
          <w:szCs w:val="24"/>
        </w:rPr>
        <w:t xml:space="preserve">Requires DFPS to </w:t>
      </w:r>
      <w:r w:rsidRPr="00AB7D5C">
        <w:rPr>
          <w:rFonts w:eastAsia="Times New Roman" w:cs="Times New Roman"/>
          <w:szCs w:val="24"/>
        </w:rPr>
        <w:t>adopt a form for the purpose of verifying that the parent or other person having legal custody of the child received the verbal notification and written summary required by this section.</w:t>
      </w:r>
      <w:r>
        <w:rPr>
          <w:rFonts w:eastAsia="Times New Roman" w:cs="Times New Roman"/>
          <w:szCs w:val="24"/>
        </w:rPr>
        <w:t xml:space="preserve"> Requires DFPS to </w:t>
      </w:r>
      <w:r w:rsidRPr="00AB7D5C">
        <w:rPr>
          <w:rFonts w:eastAsia="Times New Roman" w:cs="Times New Roman"/>
          <w:szCs w:val="24"/>
        </w:rPr>
        <w:t>provide a true and correct copy of the signed form to the person who is the subject of the investigation or that person's attorney, if represented by an attorney.</w:t>
      </w:r>
    </w:p>
    <w:p w:rsidR="00076011" w:rsidRPr="00AB7D5C" w:rsidRDefault="00076011" w:rsidP="0045087E">
      <w:pPr>
        <w:spacing w:after="0" w:line="240" w:lineRule="auto"/>
        <w:ind w:left="1440"/>
        <w:jc w:val="both"/>
        <w:rPr>
          <w:rFonts w:eastAsia="Times New Roman" w:cs="Times New Roman"/>
          <w:szCs w:val="24"/>
        </w:rPr>
      </w:pPr>
    </w:p>
    <w:p w:rsidR="00076011" w:rsidRPr="005C2A78"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(e) </w:t>
      </w:r>
      <w:r>
        <w:rPr>
          <w:rFonts w:eastAsia="Times New Roman" w:cs="Times New Roman"/>
          <w:szCs w:val="24"/>
        </w:rPr>
        <w:t>Provides that</w:t>
      </w:r>
      <w:r w:rsidRPr="00AB7D5C">
        <w:rPr>
          <w:rFonts w:eastAsia="Times New Roman" w:cs="Times New Roman"/>
          <w:szCs w:val="24"/>
        </w:rPr>
        <w:t xml:space="preserve"> any information obtained from the person, and any other information that would not have been discovered without that information, </w:t>
      </w:r>
      <w:r>
        <w:rPr>
          <w:rFonts w:eastAsia="Times New Roman" w:cs="Times New Roman"/>
          <w:szCs w:val="24"/>
        </w:rPr>
        <w:t>i</w:t>
      </w:r>
      <w:r w:rsidRPr="00AB7D5C">
        <w:rPr>
          <w:rFonts w:eastAsia="Times New Roman" w:cs="Times New Roman"/>
          <w:szCs w:val="24"/>
        </w:rPr>
        <w:t>f a person who is the subject of an investigation does not receive the verbal notification and written summary required by this section,</w:t>
      </w:r>
      <w:r>
        <w:rPr>
          <w:rFonts w:eastAsia="Times New Roman" w:cs="Times New Roman"/>
          <w:szCs w:val="24"/>
        </w:rPr>
        <w:t xml:space="preserve"> </w:t>
      </w:r>
      <w:r w:rsidRPr="00AB7D5C">
        <w:rPr>
          <w:rFonts w:eastAsia="Times New Roman" w:cs="Times New Roman"/>
          <w:szCs w:val="24"/>
        </w:rPr>
        <w:t>is not admissible for use against the person in any civil proceeding.</w:t>
      </w:r>
    </w:p>
    <w:p w:rsidR="00076011" w:rsidRPr="005C2A78"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Amends</w:t>
      </w:r>
      <w:r w:rsidRPr="005C2A78">
        <w:rPr>
          <w:rFonts w:eastAsia="Times New Roman" w:cs="Times New Roman"/>
          <w:szCs w:val="24"/>
        </w:rPr>
        <w:t xml:space="preserve"> </w:t>
      </w:r>
      <w:r w:rsidRPr="00AB7D5C">
        <w:rPr>
          <w:rFonts w:eastAsia="Times New Roman" w:cs="Times New Roman"/>
          <w:szCs w:val="24"/>
        </w:rPr>
        <w:t>Subchapter D, Chapter 261, Family Code, by adding Section 261.3081</w:t>
      </w:r>
      <w:r>
        <w:rPr>
          <w:rFonts w:eastAsia="Times New Roman" w:cs="Times New Roman"/>
          <w:szCs w:val="24"/>
        </w:rPr>
        <w:t>,</w:t>
      </w:r>
      <w:r w:rsidRPr="00AB7D5C">
        <w:rPr>
          <w:rFonts w:eastAsia="Times New Roman" w:cs="Times New Roman"/>
          <w:szCs w:val="24"/>
        </w:rPr>
        <w:t xml:space="preserve"> as follows:</w:t>
      </w:r>
    </w:p>
    <w:p w:rsidR="00076011" w:rsidRPr="00AB7D5C"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Sec. 261.3081. NOTICE REGARDING CHANGES MADE BY DEPARTMENT TO INVESTIGATION REPORT. </w:t>
      </w:r>
      <w:r>
        <w:rPr>
          <w:rFonts w:eastAsia="Times New Roman" w:cs="Times New Roman"/>
          <w:szCs w:val="24"/>
        </w:rPr>
        <w:t>Requires DFPS to</w:t>
      </w:r>
      <w:r w:rsidRPr="00AB7D5C">
        <w:rPr>
          <w:rFonts w:eastAsia="Times New Roman" w:cs="Times New Roman"/>
          <w:szCs w:val="24"/>
        </w:rPr>
        <w:t xml:space="preserve"> notify the following interested parties of any edits or corrections, other than edits or corrections to remedy spelling or grammatical errors, </w:t>
      </w:r>
      <w:r>
        <w:rPr>
          <w:rFonts w:eastAsia="Times New Roman" w:cs="Times New Roman"/>
          <w:szCs w:val="24"/>
        </w:rPr>
        <w:t>DFPS</w:t>
      </w:r>
      <w:r w:rsidRPr="00AB7D5C">
        <w:rPr>
          <w:rFonts w:eastAsia="Times New Roman" w:cs="Times New Roman"/>
          <w:szCs w:val="24"/>
        </w:rPr>
        <w:t xml:space="preserve"> makes to the written report prepared by </w:t>
      </w:r>
      <w:r>
        <w:rPr>
          <w:rFonts w:eastAsia="Times New Roman" w:cs="Times New Roman"/>
          <w:szCs w:val="24"/>
        </w:rPr>
        <w:t>DFPS</w:t>
      </w:r>
      <w:r w:rsidRPr="00AB7D5C">
        <w:rPr>
          <w:rFonts w:eastAsia="Times New Roman" w:cs="Times New Roman"/>
          <w:szCs w:val="24"/>
        </w:rPr>
        <w:t xml:space="preserve"> under Section 261.308</w:t>
      </w:r>
      <w:r>
        <w:rPr>
          <w:rFonts w:eastAsia="Times New Roman" w:cs="Times New Roman"/>
          <w:szCs w:val="24"/>
        </w:rPr>
        <w:t xml:space="preserve"> (Submission of Investigation Report)</w:t>
      </w:r>
      <w:r w:rsidRPr="00AB7D5C">
        <w:rPr>
          <w:rFonts w:eastAsia="Times New Roman" w:cs="Times New Roman"/>
          <w:szCs w:val="24"/>
        </w:rPr>
        <w:t>:</w:t>
      </w:r>
    </w:p>
    <w:p w:rsidR="00076011" w:rsidRPr="00AB7D5C"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(1) the child's parent;</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(2) the attorney for the child's parent if represented by an attorney;</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(3) an attorney ad litem for the child appointed under Chapter 107</w:t>
      </w:r>
      <w:r>
        <w:rPr>
          <w:rFonts w:eastAsia="Times New Roman" w:cs="Times New Roman"/>
          <w:szCs w:val="24"/>
        </w:rPr>
        <w:t xml:space="preserve"> (Special Appointments, Child Custody Evaluations, and Adoption Evaluations)</w:t>
      </w:r>
      <w:r w:rsidRPr="00AB7D5C">
        <w:rPr>
          <w:rFonts w:eastAsia="Times New Roman" w:cs="Times New Roman"/>
          <w:szCs w:val="24"/>
        </w:rPr>
        <w:t>;</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(4) a guardian ad litem for the child appointed under Chapter 107, including a volunteer advocate; and</w:t>
      </w:r>
    </w:p>
    <w:p w:rsidR="00076011" w:rsidRPr="00AB7D5C" w:rsidRDefault="00076011" w:rsidP="0045087E">
      <w:pPr>
        <w:spacing w:after="0" w:line="240" w:lineRule="auto"/>
        <w:ind w:left="1440"/>
        <w:jc w:val="both"/>
        <w:rPr>
          <w:rFonts w:eastAsia="Times New Roman" w:cs="Times New Roman"/>
          <w:szCs w:val="24"/>
        </w:rPr>
      </w:pPr>
    </w:p>
    <w:p w:rsidR="00076011"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(5) any other person the court determines has an interest in the child's welfare.</w:t>
      </w:r>
    </w:p>
    <w:p w:rsidR="00076011"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jc w:val="both"/>
        <w:rPr>
          <w:rFonts w:eastAsia="Times New Roman" w:cs="Times New Roman"/>
          <w:szCs w:val="24"/>
        </w:rPr>
      </w:pPr>
      <w:r w:rsidRPr="00AB7D5C">
        <w:rPr>
          <w:rFonts w:eastAsia="Times New Roman" w:cs="Times New Roman"/>
          <w:szCs w:val="24"/>
        </w:rPr>
        <w:t>SECTION 4.</w:t>
      </w:r>
      <w:r>
        <w:rPr>
          <w:rFonts w:eastAsia="Times New Roman" w:cs="Times New Roman"/>
          <w:szCs w:val="24"/>
        </w:rPr>
        <w:t xml:space="preserve"> Reenacts </w:t>
      </w:r>
      <w:r w:rsidRPr="00AB7D5C">
        <w:rPr>
          <w:rFonts w:eastAsia="Times New Roman" w:cs="Times New Roman"/>
          <w:szCs w:val="24"/>
        </w:rPr>
        <w:t>Section 262.206, Family Code, and amend</w:t>
      </w:r>
      <w:r>
        <w:rPr>
          <w:rFonts w:eastAsia="Times New Roman" w:cs="Times New Roman"/>
          <w:szCs w:val="24"/>
        </w:rPr>
        <w:t>s it</w:t>
      </w:r>
      <w:r w:rsidRPr="00AB7D5C">
        <w:rPr>
          <w:rFonts w:eastAsia="Times New Roman" w:cs="Times New Roman"/>
          <w:szCs w:val="24"/>
        </w:rPr>
        <w:t xml:space="preserve"> as follows:</w:t>
      </w:r>
    </w:p>
    <w:p w:rsidR="00076011" w:rsidRPr="00AB7D5C"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Sec. 262.206. </w:t>
      </w:r>
      <w:r>
        <w:rPr>
          <w:rFonts w:eastAsia="Times New Roman" w:cs="Times New Roman"/>
          <w:szCs w:val="24"/>
        </w:rPr>
        <w:t>New heading:</w:t>
      </w:r>
      <w:r w:rsidRPr="00AB7D5C">
        <w:rPr>
          <w:rFonts w:eastAsia="Times New Roman" w:cs="Times New Roman"/>
          <w:szCs w:val="24"/>
        </w:rPr>
        <w:t xml:space="preserve"> EX PARTE HEARINGS. (a) </w:t>
      </w:r>
      <w:r>
        <w:rPr>
          <w:rFonts w:eastAsia="Times New Roman" w:cs="Times New Roman"/>
          <w:szCs w:val="24"/>
        </w:rPr>
        <w:t xml:space="preserve">Creates this subsection from existing text. </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(b) </w:t>
      </w:r>
      <w:r>
        <w:rPr>
          <w:rFonts w:eastAsia="Times New Roman" w:cs="Times New Roman"/>
          <w:szCs w:val="24"/>
        </w:rPr>
        <w:t>Requires a</w:t>
      </w:r>
      <w:r w:rsidRPr="00AB7D5C">
        <w:rPr>
          <w:rFonts w:eastAsia="Times New Roman" w:cs="Times New Roman"/>
          <w:szCs w:val="24"/>
        </w:rPr>
        <w:t xml:space="preserve"> court that holds an ex parte hearing authorized by </w:t>
      </w:r>
      <w:r>
        <w:rPr>
          <w:rFonts w:eastAsia="Times New Roman" w:cs="Times New Roman"/>
          <w:szCs w:val="24"/>
        </w:rPr>
        <w:t>C</w:t>
      </w:r>
      <w:r w:rsidRPr="00AB7D5C">
        <w:rPr>
          <w:rFonts w:eastAsia="Times New Roman" w:cs="Times New Roman"/>
          <w:szCs w:val="24"/>
        </w:rPr>
        <w:t xml:space="preserve">hapter </w:t>
      </w:r>
      <w:r>
        <w:rPr>
          <w:rFonts w:eastAsia="Times New Roman" w:cs="Times New Roman"/>
          <w:szCs w:val="24"/>
        </w:rPr>
        <w:t>262 (Procedures in Suit by Governmental Entity to Protect Health and Safety of Child) to</w:t>
      </w:r>
      <w:r w:rsidRPr="00AB7D5C">
        <w:rPr>
          <w:rFonts w:eastAsia="Times New Roman" w:cs="Times New Roman"/>
          <w:szCs w:val="24"/>
        </w:rPr>
        <w:t xml:space="preserve"> prepare and keep a record of the hearing in the form of an audio or video recording or a court reporter transcription.</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(c) </w:t>
      </w:r>
      <w:r>
        <w:rPr>
          <w:rFonts w:eastAsia="Times New Roman" w:cs="Times New Roman"/>
          <w:szCs w:val="24"/>
        </w:rPr>
        <w:t>Requires the court, o</w:t>
      </w:r>
      <w:r w:rsidRPr="00AB7D5C">
        <w:rPr>
          <w:rFonts w:eastAsia="Times New Roman" w:cs="Times New Roman"/>
          <w:szCs w:val="24"/>
        </w:rPr>
        <w:t xml:space="preserve">n request of a party to the suit, </w:t>
      </w:r>
      <w:r>
        <w:rPr>
          <w:rFonts w:eastAsia="Times New Roman" w:cs="Times New Roman"/>
          <w:szCs w:val="24"/>
        </w:rPr>
        <w:t>to</w:t>
      </w:r>
      <w:r w:rsidRPr="00AB7D5C">
        <w:rPr>
          <w:rFonts w:eastAsia="Times New Roman" w:cs="Times New Roman"/>
          <w:szCs w:val="24"/>
        </w:rPr>
        <w:t xml:space="preserve"> provide a copy of the record of an ex parte hearing to the party.</w:t>
      </w:r>
    </w:p>
    <w:p w:rsidR="00076011" w:rsidRPr="00AB7D5C" w:rsidRDefault="00076011" w:rsidP="0045087E">
      <w:pPr>
        <w:spacing w:after="0" w:line="240" w:lineRule="auto"/>
        <w:ind w:left="1440"/>
        <w:jc w:val="both"/>
        <w:rPr>
          <w:rFonts w:eastAsia="Times New Roman" w:cs="Times New Roman"/>
          <w:szCs w:val="24"/>
        </w:rPr>
      </w:pPr>
    </w:p>
    <w:p w:rsidR="00076011"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(d) </w:t>
      </w:r>
      <w:r>
        <w:rPr>
          <w:rFonts w:eastAsia="Times New Roman" w:cs="Times New Roman"/>
          <w:szCs w:val="24"/>
        </w:rPr>
        <w:t>Requires DFPS</w:t>
      </w:r>
      <w:r w:rsidRPr="00AB7D5C">
        <w:rPr>
          <w:rFonts w:eastAsia="Times New Roman" w:cs="Times New Roman"/>
          <w:szCs w:val="24"/>
        </w:rPr>
        <w:t xml:space="preserve"> </w:t>
      </w:r>
      <w:r>
        <w:rPr>
          <w:rFonts w:eastAsia="Times New Roman" w:cs="Times New Roman"/>
          <w:szCs w:val="24"/>
        </w:rPr>
        <w:t>to</w:t>
      </w:r>
      <w:r w:rsidRPr="00AB7D5C">
        <w:rPr>
          <w:rFonts w:eastAsia="Times New Roman" w:cs="Times New Roman"/>
          <w:szCs w:val="24"/>
        </w:rPr>
        <w:t xml:space="preserve"> provide notice of an ex parte hearing authorized by this chapter if </w:t>
      </w:r>
      <w:r>
        <w:rPr>
          <w:rFonts w:eastAsia="Times New Roman" w:cs="Times New Roman"/>
          <w:szCs w:val="24"/>
        </w:rPr>
        <w:t>DFPS</w:t>
      </w:r>
      <w:r w:rsidRPr="00AB7D5C">
        <w:rPr>
          <w:rFonts w:eastAsia="Times New Roman" w:cs="Times New Roman"/>
          <w:szCs w:val="24"/>
        </w:rPr>
        <w:t xml:space="preserve"> has received notice that a parent who is a party is represented by an attorney.</w:t>
      </w:r>
    </w:p>
    <w:p w:rsidR="00076011"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jc w:val="both"/>
        <w:rPr>
          <w:rFonts w:eastAsia="Times New Roman" w:cs="Times New Roman"/>
          <w:szCs w:val="24"/>
        </w:rPr>
      </w:pPr>
      <w:r w:rsidRPr="00AB7D5C">
        <w:rPr>
          <w:rFonts w:eastAsia="Times New Roman" w:cs="Times New Roman"/>
          <w:szCs w:val="24"/>
        </w:rPr>
        <w:t xml:space="preserve">SECTION 5. </w:t>
      </w:r>
      <w:r>
        <w:rPr>
          <w:rFonts w:eastAsia="Times New Roman" w:cs="Times New Roman"/>
          <w:szCs w:val="24"/>
        </w:rPr>
        <w:t>Amends</w:t>
      </w:r>
      <w:r w:rsidRPr="00AB7D5C">
        <w:rPr>
          <w:rFonts w:eastAsia="Times New Roman" w:cs="Times New Roman"/>
          <w:szCs w:val="24"/>
        </w:rPr>
        <w:t xml:space="preserve"> Sections 264.203(e) and (n), Family Code, as follows:</w:t>
      </w:r>
    </w:p>
    <w:p w:rsidR="00076011" w:rsidRPr="00AB7D5C" w:rsidRDefault="00076011" w:rsidP="0045087E">
      <w:pPr>
        <w:spacing w:after="0" w:line="240" w:lineRule="auto"/>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(e) </w:t>
      </w:r>
      <w:r>
        <w:rPr>
          <w:rFonts w:eastAsia="Times New Roman" w:cs="Times New Roman"/>
          <w:szCs w:val="24"/>
        </w:rPr>
        <w:t>Authorizes</w:t>
      </w:r>
      <w:r w:rsidRPr="00AB7D5C">
        <w:rPr>
          <w:rFonts w:eastAsia="Times New Roman" w:cs="Times New Roman"/>
          <w:szCs w:val="24"/>
        </w:rPr>
        <w:t xml:space="preserve"> the court</w:t>
      </w:r>
      <w:r>
        <w:rPr>
          <w:rFonts w:eastAsia="Times New Roman" w:cs="Times New Roman"/>
          <w:szCs w:val="24"/>
        </w:rPr>
        <w:t>,</w:t>
      </w:r>
      <w:r w:rsidRPr="00AB7D5C">
        <w:rPr>
          <w:rFonts w:eastAsia="Times New Roman" w:cs="Times New Roman"/>
          <w:szCs w:val="24"/>
        </w:rPr>
        <w:t xml:space="preserve"> </w:t>
      </w:r>
      <w:r>
        <w:rPr>
          <w:rFonts w:eastAsia="Times New Roman" w:cs="Times New Roman"/>
          <w:szCs w:val="24"/>
        </w:rPr>
        <w:t>i</w:t>
      </w:r>
      <w:r w:rsidRPr="00AB7D5C">
        <w:rPr>
          <w:rFonts w:eastAsia="Times New Roman" w:cs="Times New Roman"/>
          <w:szCs w:val="24"/>
        </w:rPr>
        <w:t xml:space="preserve">n a suit filed under this section, </w:t>
      </w:r>
      <w:r>
        <w:rPr>
          <w:rFonts w:eastAsia="Times New Roman" w:cs="Times New Roman"/>
          <w:szCs w:val="24"/>
        </w:rPr>
        <w:t>to</w:t>
      </w:r>
      <w:r w:rsidRPr="00AB7D5C">
        <w:rPr>
          <w:rFonts w:eastAsia="Times New Roman" w:cs="Times New Roman"/>
          <w:szCs w:val="24"/>
        </w:rPr>
        <w:t xml:space="preserve"> render a temporary restraining order as provided by Section 105.001</w:t>
      </w:r>
      <w:r>
        <w:rPr>
          <w:rFonts w:eastAsia="Times New Roman" w:cs="Times New Roman"/>
          <w:szCs w:val="24"/>
        </w:rPr>
        <w:t xml:space="preserve"> (Temporary Orders Before Final Order)</w:t>
      </w:r>
      <w:r w:rsidRPr="00AB7D5C">
        <w:rPr>
          <w:rFonts w:eastAsia="Times New Roman" w:cs="Times New Roman"/>
          <w:szCs w:val="24"/>
        </w:rPr>
        <w:t xml:space="preserve">, except that the court </w:t>
      </w:r>
      <w:r>
        <w:rPr>
          <w:rFonts w:eastAsia="Times New Roman" w:cs="Times New Roman"/>
          <w:szCs w:val="24"/>
        </w:rPr>
        <w:t>is prohibited from issuing</w:t>
      </w:r>
      <w:r w:rsidRPr="00AB7D5C">
        <w:rPr>
          <w:rFonts w:eastAsia="Times New Roman" w:cs="Times New Roman"/>
          <w:szCs w:val="24"/>
        </w:rPr>
        <w:t xml:space="preserve"> an order that places the child:</w:t>
      </w:r>
    </w:p>
    <w:p w:rsidR="00076011" w:rsidRPr="00AB7D5C" w:rsidRDefault="00076011" w:rsidP="0045087E">
      <w:pPr>
        <w:spacing w:after="0" w:line="240" w:lineRule="auto"/>
        <w:ind w:left="72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(1) outside of the child's home; or</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(2) in the conservatorship of </w:t>
      </w:r>
      <w:r>
        <w:rPr>
          <w:rFonts w:eastAsia="Times New Roman" w:cs="Times New Roman"/>
          <w:szCs w:val="24"/>
        </w:rPr>
        <w:t>DFPS</w:t>
      </w:r>
      <w:r w:rsidRPr="00AB7D5C">
        <w:rPr>
          <w:rFonts w:eastAsia="Times New Roman" w:cs="Times New Roman"/>
          <w:szCs w:val="24"/>
        </w:rPr>
        <w:t>.</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720"/>
        <w:jc w:val="both"/>
        <w:rPr>
          <w:rFonts w:eastAsia="Times New Roman" w:cs="Times New Roman"/>
          <w:szCs w:val="24"/>
        </w:rPr>
      </w:pPr>
      <w:r w:rsidRPr="00AB7D5C">
        <w:rPr>
          <w:rFonts w:eastAsia="Times New Roman" w:cs="Times New Roman"/>
          <w:szCs w:val="24"/>
        </w:rPr>
        <w:t xml:space="preserve">(n) </w:t>
      </w:r>
      <w:r>
        <w:rPr>
          <w:rFonts w:eastAsia="Times New Roman" w:cs="Times New Roman"/>
          <w:szCs w:val="24"/>
        </w:rPr>
        <w:t>Requires the court, i</w:t>
      </w:r>
      <w:r w:rsidRPr="00AB7D5C">
        <w:rPr>
          <w:rFonts w:eastAsia="Times New Roman" w:cs="Times New Roman"/>
          <w:szCs w:val="24"/>
        </w:rPr>
        <w:t xml:space="preserve">f the court renders an order granting the petition, </w:t>
      </w:r>
      <w:r>
        <w:rPr>
          <w:rFonts w:eastAsia="Times New Roman" w:cs="Times New Roman"/>
          <w:szCs w:val="24"/>
        </w:rPr>
        <w:t>to</w:t>
      </w:r>
      <w:r w:rsidRPr="00AB7D5C">
        <w:rPr>
          <w:rFonts w:eastAsia="Times New Roman" w:cs="Times New Roman"/>
          <w:szCs w:val="24"/>
        </w:rPr>
        <w:t>:</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 xml:space="preserve">(1) </w:t>
      </w:r>
      <w:r>
        <w:rPr>
          <w:rFonts w:eastAsia="Times New Roman" w:cs="Times New Roman"/>
          <w:szCs w:val="24"/>
        </w:rPr>
        <w:t>makes no changes to this subdivision</w:t>
      </w:r>
      <w:r w:rsidRPr="00AB7D5C">
        <w:rPr>
          <w:rFonts w:eastAsia="Times New Roman" w:cs="Times New Roman"/>
          <w:szCs w:val="24"/>
        </w:rPr>
        <w:t>;</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(2) make appropriate temporary orders under Chapter 105</w:t>
      </w:r>
      <w:r>
        <w:rPr>
          <w:rFonts w:eastAsia="Times New Roman" w:cs="Times New Roman"/>
          <w:szCs w:val="24"/>
        </w:rPr>
        <w:t xml:space="preserve"> (Settings, Hearings, and Orders)</w:t>
      </w:r>
      <w:r w:rsidRPr="00AB7D5C">
        <w:rPr>
          <w:rFonts w:eastAsia="Times New Roman" w:cs="Times New Roman"/>
          <w:szCs w:val="24"/>
        </w:rPr>
        <w:t xml:space="preserve"> necessary to ensure the safety of the child, except that the court </w:t>
      </w:r>
      <w:r>
        <w:rPr>
          <w:rFonts w:eastAsia="Times New Roman" w:cs="Times New Roman"/>
          <w:szCs w:val="24"/>
        </w:rPr>
        <w:t>is prohibited from issuing</w:t>
      </w:r>
      <w:r w:rsidRPr="00AB7D5C">
        <w:rPr>
          <w:rFonts w:eastAsia="Times New Roman" w:cs="Times New Roman"/>
          <w:szCs w:val="24"/>
        </w:rPr>
        <w:t xml:space="preserve"> a temporary order that places the child:</w:t>
      </w:r>
    </w:p>
    <w:p w:rsidR="00076011" w:rsidRPr="00AB7D5C" w:rsidRDefault="00076011" w:rsidP="0045087E">
      <w:pPr>
        <w:spacing w:after="0" w:line="240" w:lineRule="auto"/>
        <w:ind w:left="1440"/>
        <w:jc w:val="both"/>
        <w:rPr>
          <w:rFonts w:eastAsia="Times New Roman" w:cs="Times New Roman"/>
          <w:szCs w:val="24"/>
        </w:rPr>
      </w:pPr>
    </w:p>
    <w:p w:rsidR="00076011" w:rsidRPr="00AB7D5C" w:rsidRDefault="00076011" w:rsidP="0045087E">
      <w:pPr>
        <w:spacing w:after="0" w:line="240" w:lineRule="auto"/>
        <w:ind w:left="2160"/>
        <w:jc w:val="both"/>
        <w:rPr>
          <w:rFonts w:eastAsia="Times New Roman" w:cs="Times New Roman"/>
          <w:szCs w:val="24"/>
        </w:rPr>
      </w:pPr>
      <w:r w:rsidRPr="00AB7D5C">
        <w:rPr>
          <w:rFonts w:eastAsia="Times New Roman" w:cs="Times New Roman"/>
          <w:szCs w:val="24"/>
        </w:rPr>
        <w:t>(A) outside of the child's home; or</w:t>
      </w:r>
    </w:p>
    <w:p w:rsidR="00076011" w:rsidRPr="00AB7D5C" w:rsidRDefault="00076011" w:rsidP="0045087E">
      <w:pPr>
        <w:spacing w:after="0" w:line="240" w:lineRule="auto"/>
        <w:ind w:left="2160"/>
        <w:jc w:val="both"/>
        <w:rPr>
          <w:rFonts w:eastAsia="Times New Roman" w:cs="Times New Roman"/>
          <w:szCs w:val="24"/>
        </w:rPr>
      </w:pPr>
    </w:p>
    <w:p w:rsidR="00076011" w:rsidRPr="00AB7D5C" w:rsidRDefault="00076011" w:rsidP="0045087E">
      <w:pPr>
        <w:spacing w:after="0" w:line="240" w:lineRule="auto"/>
        <w:ind w:left="2160"/>
        <w:jc w:val="both"/>
        <w:rPr>
          <w:rFonts w:eastAsia="Times New Roman" w:cs="Times New Roman"/>
          <w:szCs w:val="24"/>
        </w:rPr>
      </w:pPr>
      <w:r w:rsidRPr="00AB7D5C">
        <w:rPr>
          <w:rFonts w:eastAsia="Times New Roman" w:cs="Times New Roman"/>
          <w:szCs w:val="24"/>
        </w:rPr>
        <w:t xml:space="preserve">(B) in the conservatorship of </w:t>
      </w:r>
      <w:r>
        <w:rPr>
          <w:rFonts w:eastAsia="Times New Roman" w:cs="Times New Roman"/>
          <w:szCs w:val="24"/>
        </w:rPr>
        <w:t>DFPS</w:t>
      </w:r>
      <w:r w:rsidRPr="00AB7D5C">
        <w:rPr>
          <w:rFonts w:eastAsia="Times New Roman" w:cs="Times New Roman"/>
          <w:szCs w:val="24"/>
        </w:rPr>
        <w:t>; and</w:t>
      </w:r>
    </w:p>
    <w:p w:rsidR="00076011" w:rsidRPr="00AB7D5C" w:rsidRDefault="00076011" w:rsidP="0045087E">
      <w:pPr>
        <w:spacing w:after="0" w:line="240" w:lineRule="auto"/>
        <w:ind w:left="1440"/>
        <w:jc w:val="both"/>
        <w:rPr>
          <w:rFonts w:eastAsia="Times New Roman" w:cs="Times New Roman"/>
          <w:szCs w:val="24"/>
        </w:rPr>
      </w:pPr>
    </w:p>
    <w:p w:rsidR="00076011" w:rsidRDefault="00076011" w:rsidP="0045087E">
      <w:pPr>
        <w:spacing w:after="0" w:line="240" w:lineRule="auto"/>
        <w:ind w:left="1440"/>
        <w:jc w:val="both"/>
        <w:rPr>
          <w:rFonts w:eastAsia="Times New Roman" w:cs="Times New Roman"/>
          <w:szCs w:val="24"/>
        </w:rPr>
      </w:pPr>
      <w:r w:rsidRPr="00AB7D5C">
        <w:rPr>
          <w:rFonts w:eastAsia="Times New Roman" w:cs="Times New Roman"/>
          <w:szCs w:val="24"/>
        </w:rPr>
        <w:t>(3)</w:t>
      </w:r>
      <w:r>
        <w:rPr>
          <w:rFonts w:eastAsia="Times New Roman" w:cs="Times New Roman"/>
          <w:szCs w:val="24"/>
        </w:rPr>
        <w:t xml:space="preserve"> makes no changes to this subdivision</w:t>
      </w:r>
      <w:r w:rsidRPr="00AB7D5C">
        <w:rPr>
          <w:rFonts w:eastAsia="Times New Roman" w:cs="Times New Roman"/>
          <w:szCs w:val="24"/>
        </w:rPr>
        <w:t>.</w:t>
      </w:r>
    </w:p>
    <w:p w:rsidR="00076011" w:rsidRDefault="00076011" w:rsidP="0045087E">
      <w:pPr>
        <w:spacing w:after="0" w:line="240" w:lineRule="auto"/>
        <w:jc w:val="both"/>
        <w:rPr>
          <w:rFonts w:eastAsia="Times New Roman" w:cs="Times New Roman"/>
          <w:szCs w:val="24"/>
        </w:rPr>
      </w:pPr>
    </w:p>
    <w:p w:rsidR="00076011" w:rsidRPr="003E6FC0" w:rsidRDefault="00076011" w:rsidP="0045087E">
      <w:pPr>
        <w:spacing w:after="0" w:line="240" w:lineRule="auto"/>
        <w:jc w:val="both"/>
        <w:rPr>
          <w:rFonts w:eastAsia="Times New Roman" w:cs="Times New Roman"/>
          <w:szCs w:val="24"/>
        </w:rPr>
      </w:pPr>
      <w:r w:rsidRPr="003E6FC0">
        <w:rPr>
          <w:rFonts w:eastAsia="Times New Roman" w:cs="Times New Roman"/>
          <w:szCs w:val="24"/>
        </w:rPr>
        <w:t xml:space="preserve">SECTION 6. </w:t>
      </w:r>
      <w:r>
        <w:rPr>
          <w:rFonts w:eastAsia="Times New Roman" w:cs="Times New Roman"/>
          <w:szCs w:val="24"/>
        </w:rPr>
        <w:t>Amends</w:t>
      </w:r>
      <w:r w:rsidRPr="003E6FC0">
        <w:rPr>
          <w:rFonts w:eastAsia="Times New Roman" w:cs="Times New Roman"/>
          <w:szCs w:val="24"/>
        </w:rPr>
        <w:t xml:space="preserve"> Subchapter C, Chapter 264, Family Code, by adding Section 264.2032</w:t>
      </w:r>
      <w:r>
        <w:rPr>
          <w:rFonts w:eastAsia="Times New Roman" w:cs="Times New Roman"/>
          <w:szCs w:val="24"/>
        </w:rPr>
        <w:t xml:space="preserve">, </w:t>
      </w:r>
      <w:r w:rsidRPr="003E6FC0">
        <w:rPr>
          <w:rFonts w:eastAsia="Times New Roman" w:cs="Times New Roman"/>
          <w:szCs w:val="24"/>
        </w:rPr>
        <w:t>as follows:</w:t>
      </w:r>
    </w:p>
    <w:p w:rsidR="00076011" w:rsidRPr="003E6FC0" w:rsidRDefault="00076011" w:rsidP="0045087E">
      <w:pPr>
        <w:spacing w:after="0" w:line="240" w:lineRule="auto"/>
        <w:jc w:val="both"/>
        <w:rPr>
          <w:rFonts w:eastAsia="Times New Roman" w:cs="Times New Roman"/>
          <w:szCs w:val="24"/>
        </w:rPr>
      </w:pPr>
    </w:p>
    <w:p w:rsidR="00076011" w:rsidRPr="003E6FC0"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Sec. 264.2032. REPORT ON COURT-ORDERED PARTICIPATION IN SERVICES. </w:t>
      </w:r>
      <w:r>
        <w:rPr>
          <w:rFonts w:eastAsia="Times New Roman" w:cs="Times New Roman"/>
          <w:szCs w:val="24"/>
        </w:rPr>
        <w:t>Requires DFPS to</w:t>
      </w:r>
      <w:r w:rsidRPr="003E6FC0">
        <w:rPr>
          <w:rFonts w:eastAsia="Times New Roman" w:cs="Times New Roman"/>
          <w:szCs w:val="24"/>
        </w:rPr>
        <w:t xml:space="preserve"> report the number of cases in which a court under Section 264.203 orders the following persons with respect to a child who is placed with a caregiver under a parental child safety placement under Subchapter L</w:t>
      </w:r>
      <w:r>
        <w:rPr>
          <w:rFonts w:eastAsia="Times New Roman" w:cs="Times New Roman"/>
          <w:szCs w:val="24"/>
        </w:rPr>
        <w:t xml:space="preserve"> (Parental Child Safety Placements)</w:t>
      </w:r>
      <w:r w:rsidRPr="003E6FC0">
        <w:rPr>
          <w:rFonts w:eastAsia="Times New Roman" w:cs="Times New Roman"/>
          <w:szCs w:val="24"/>
        </w:rPr>
        <w:t xml:space="preserve"> to participate in services:</w:t>
      </w:r>
    </w:p>
    <w:p w:rsidR="00076011" w:rsidRPr="003E6FC0" w:rsidRDefault="00076011" w:rsidP="0045087E">
      <w:pPr>
        <w:spacing w:after="0" w:line="240" w:lineRule="auto"/>
        <w:ind w:left="72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(1) the child's parent;</w:t>
      </w:r>
    </w:p>
    <w:p w:rsidR="00076011" w:rsidRPr="003E6FC0" w:rsidRDefault="00076011" w:rsidP="0045087E">
      <w:pPr>
        <w:spacing w:after="0" w:line="240" w:lineRule="auto"/>
        <w:ind w:left="144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(2) the child's managing conservator;</w:t>
      </w:r>
    </w:p>
    <w:p w:rsidR="00076011" w:rsidRPr="003E6FC0" w:rsidRDefault="00076011" w:rsidP="0045087E">
      <w:pPr>
        <w:spacing w:after="0" w:line="240" w:lineRule="auto"/>
        <w:ind w:left="144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(3) the child's guardian; or</w:t>
      </w:r>
    </w:p>
    <w:p w:rsidR="00076011" w:rsidRPr="003E6FC0" w:rsidRDefault="00076011" w:rsidP="0045087E">
      <w:pPr>
        <w:spacing w:after="0" w:line="240" w:lineRule="auto"/>
        <w:ind w:left="1440"/>
        <w:jc w:val="both"/>
        <w:rPr>
          <w:rFonts w:eastAsia="Times New Roman" w:cs="Times New Roman"/>
          <w:szCs w:val="24"/>
        </w:rPr>
      </w:pPr>
    </w:p>
    <w:p w:rsidR="00076011"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(4) another member of the child's household.</w:t>
      </w:r>
    </w:p>
    <w:p w:rsidR="00076011" w:rsidRDefault="00076011" w:rsidP="0045087E">
      <w:pPr>
        <w:spacing w:after="0" w:line="240" w:lineRule="auto"/>
        <w:jc w:val="both"/>
        <w:rPr>
          <w:rFonts w:eastAsia="Times New Roman" w:cs="Times New Roman"/>
          <w:szCs w:val="24"/>
        </w:rPr>
      </w:pPr>
    </w:p>
    <w:p w:rsidR="00076011" w:rsidRDefault="00076011" w:rsidP="0045087E">
      <w:pPr>
        <w:spacing w:after="0" w:line="240" w:lineRule="auto"/>
        <w:jc w:val="both"/>
        <w:rPr>
          <w:rFonts w:eastAsia="Times New Roman" w:cs="Times New Roman"/>
          <w:szCs w:val="24"/>
        </w:rPr>
      </w:pPr>
      <w:r w:rsidRPr="003E6FC0">
        <w:rPr>
          <w:rFonts w:eastAsia="Times New Roman" w:cs="Times New Roman"/>
          <w:szCs w:val="24"/>
        </w:rPr>
        <w:t xml:space="preserve">SECTION 7. </w:t>
      </w:r>
      <w:r>
        <w:rPr>
          <w:rFonts w:eastAsia="Times New Roman" w:cs="Times New Roman"/>
          <w:szCs w:val="24"/>
        </w:rPr>
        <w:t xml:space="preserve">Amends </w:t>
      </w:r>
      <w:r w:rsidRPr="003E6FC0">
        <w:rPr>
          <w:rFonts w:eastAsia="Times New Roman" w:cs="Times New Roman"/>
          <w:szCs w:val="24"/>
        </w:rPr>
        <w:t>Section 264.901(2), Family Code,</w:t>
      </w:r>
      <w:r>
        <w:rPr>
          <w:rFonts w:eastAsia="Times New Roman" w:cs="Times New Roman"/>
          <w:szCs w:val="24"/>
        </w:rPr>
        <w:t xml:space="preserve"> to redefine "parental child safety placement."</w:t>
      </w:r>
    </w:p>
    <w:p w:rsidR="00076011" w:rsidRDefault="00076011" w:rsidP="0045087E">
      <w:pPr>
        <w:spacing w:after="0" w:line="240" w:lineRule="auto"/>
        <w:jc w:val="both"/>
        <w:rPr>
          <w:rFonts w:eastAsia="Times New Roman" w:cs="Times New Roman"/>
          <w:szCs w:val="24"/>
        </w:rPr>
      </w:pPr>
    </w:p>
    <w:p w:rsidR="00076011" w:rsidRPr="003E6FC0" w:rsidRDefault="00076011" w:rsidP="0045087E">
      <w:pPr>
        <w:spacing w:after="0" w:line="240" w:lineRule="auto"/>
        <w:jc w:val="both"/>
        <w:rPr>
          <w:rFonts w:eastAsia="Times New Roman" w:cs="Times New Roman"/>
          <w:szCs w:val="24"/>
        </w:rPr>
      </w:pPr>
      <w:r w:rsidRPr="003E6FC0">
        <w:rPr>
          <w:rFonts w:eastAsia="Times New Roman" w:cs="Times New Roman"/>
          <w:szCs w:val="24"/>
        </w:rPr>
        <w:t xml:space="preserve">SECTION 8. </w:t>
      </w:r>
      <w:r>
        <w:rPr>
          <w:rFonts w:eastAsia="Times New Roman" w:cs="Times New Roman"/>
          <w:szCs w:val="24"/>
        </w:rPr>
        <w:t xml:space="preserve">Amends </w:t>
      </w:r>
      <w:r w:rsidRPr="003E6FC0">
        <w:rPr>
          <w:rFonts w:eastAsia="Times New Roman" w:cs="Times New Roman"/>
          <w:szCs w:val="24"/>
        </w:rPr>
        <w:t>Section 264.902, Family Code, by amending Subsection (a) and adding Subsections (e), (f), (g), (h), (i), and (j)</w:t>
      </w:r>
      <w:r>
        <w:rPr>
          <w:rFonts w:eastAsia="Times New Roman" w:cs="Times New Roman"/>
          <w:szCs w:val="24"/>
        </w:rPr>
        <w:t xml:space="preserve">, </w:t>
      </w:r>
      <w:r w:rsidRPr="003E6FC0">
        <w:rPr>
          <w:rFonts w:eastAsia="Times New Roman" w:cs="Times New Roman"/>
          <w:szCs w:val="24"/>
        </w:rPr>
        <w:t>as follows:</w:t>
      </w:r>
    </w:p>
    <w:p w:rsidR="00076011" w:rsidRPr="003E6FC0" w:rsidRDefault="00076011" w:rsidP="0045087E">
      <w:pPr>
        <w:spacing w:after="0" w:line="240" w:lineRule="auto"/>
        <w:jc w:val="both"/>
        <w:rPr>
          <w:rFonts w:eastAsia="Times New Roman" w:cs="Times New Roman"/>
          <w:szCs w:val="24"/>
        </w:rPr>
      </w:pPr>
    </w:p>
    <w:p w:rsidR="00076011"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(a) </w:t>
      </w:r>
      <w:r>
        <w:rPr>
          <w:rFonts w:eastAsia="Times New Roman" w:cs="Times New Roman"/>
          <w:szCs w:val="24"/>
        </w:rPr>
        <w:t>Requires that a</w:t>
      </w:r>
      <w:r w:rsidRPr="003E6FC0">
        <w:rPr>
          <w:rFonts w:eastAsia="Times New Roman" w:cs="Times New Roman"/>
          <w:szCs w:val="24"/>
        </w:rPr>
        <w:t xml:space="preserve"> parental child safety placement agreement include terms that clearly state</w:t>
      </w:r>
      <w:r>
        <w:rPr>
          <w:rFonts w:eastAsia="Times New Roman" w:cs="Times New Roman"/>
          <w:szCs w:val="24"/>
        </w:rPr>
        <w:t xml:space="preserve"> certain information, including, </w:t>
      </w:r>
      <w:r w:rsidRPr="003E6FC0">
        <w:rPr>
          <w:rFonts w:eastAsia="Times New Roman" w:cs="Times New Roman"/>
          <w:szCs w:val="24"/>
        </w:rPr>
        <w:t xml:space="preserve">subject to Subsection (f), the date on which the agreement will terminate unless terminated sooner or extended to a subsequent date as provided under </w:t>
      </w:r>
      <w:r>
        <w:rPr>
          <w:rFonts w:eastAsia="Times New Roman" w:cs="Times New Roman"/>
          <w:szCs w:val="24"/>
        </w:rPr>
        <w:t>DFPS</w:t>
      </w:r>
      <w:r w:rsidRPr="003E6FC0">
        <w:rPr>
          <w:rFonts w:eastAsia="Times New Roman" w:cs="Times New Roman"/>
          <w:szCs w:val="24"/>
        </w:rPr>
        <w:t xml:space="preserve"> policy</w:t>
      </w:r>
      <w:r>
        <w:rPr>
          <w:rFonts w:eastAsia="Times New Roman" w:cs="Times New Roman"/>
          <w:szCs w:val="24"/>
        </w:rPr>
        <w:t>.</w:t>
      </w:r>
    </w:p>
    <w:p w:rsidR="00076011" w:rsidRDefault="00076011" w:rsidP="0045087E">
      <w:pPr>
        <w:spacing w:after="0" w:line="240" w:lineRule="auto"/>
        <w:ind w:left="720"/>
        <w:jc w:val="both"/>
        <w:rPr>
          <w:rFonts w:eastAsia="Times New Roman" w:cs="Times New Roman"/>
          <w:szCs w:val="24"/>
        </w:rPr>
      </w:pPr>
    </w:p>
    <w:p w:rsidR="00076011" w:rsidRPr="003E6FC0"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(e) </w:t>
      </w:r>
      <w:r>
        <w:rPr>
          <w:rFonts w:eastAsia="Times New Roman" w:cs="Times New Roman"/>
          <w:szCs w:val="24"/>
        </w:rPr>
        <w:t>Requires DFPS, b</w:t>
      </w:r>
      <w:r w:rsidRPr="003E6FC0">
        <w:rPr>
          <w:rFonts w:eastAsia="Times New Roman" w:cs="Times New Roman"/>
          <w:szCs w:val="24"/>
        </w:rPr>
        <w:t xml:space="preserve">efore a parent or other person making a parental child safety placement and the caregiver enter into a parental child safety placement agreement, </w:t>
      </w:r>
      <w:r>
        <w:rPr>
          <w:rFonts w:eastAsia="Times New Roman" w:cs="Times New Roman"/>
          <w:szCs w:val="24"/>
        </w:rPr>
        <w:t>to</w:t>
      </w:r>
      <w:r w:rsidRPr="003E6FC0">
        <w:rPr>
          <w:rFonts w:eastAsia="Times New Roman" w:cs="Times New Roman"/>
          <w:szCs w:val="24"/>
        </w:rPr>
        <w:t xml:space="preserve"> notify each person of the person's right to consult with an attorney and provide the person with a reasonable time in which to do so.</w:t>
      </w:r>
    </w:p>
    <w:p w:rsidR="00076011" w:rsidRPr="003E6FC0" w:rsidRDefault="00076011" w:rsidP="0045087E">
      <w:pPr>
        <w:spacing w:after="0" w:line="240" w:lineRule="auto"/>
        <w:ind w:left="720"/>
        <w:jc w:val="both"/>
        <w:rPr>
          <w:rFonts w:eastAsia="Times New Roman" w:cs="Times New Roman"/>
          <w:szCs w:val="24"/>
        </w:rPr>
      </w:pPr>
    </w:p>
    <w:p w:rsidR="00076011" w:rsidRPr="003E6FC0"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(f) </w:t>
      </w:r>
      <w:r>
        <w:rPr>
          <w:rFonts w:eastAsia="Times New Roman" w:cs="Times New Roman"/>
          <w:szCs w:val="24"/>
        </w:rPr>
        <w:t>Provides that a</w:t>
      </w:r>
      <w:r w:rsidRPr="003E6FC0">
        <w:rPr>
          <w:rFonts w:eastAsia="Times New Roman" w:cs="Times New Roman"/>
          <w:szCs w:val="24"/>
        </w:rPr>
        <w:t>n initial parental child safety placement agreement automatically terminates on the earlier of the 30th day after the date:</w:t>
      </w:r>
    </w:p>
    <w:p w:rsidR="00076011" w:rsidRPr="003E6FC0" w:rsidRDefault="00076011" w:rsidP="0045087E">
      <w:pPr>
        <w:spacing w:after="0" w:line="240" w:lineRule="auto"/>
        <w:ind w:left="72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(1) the agreement is signed; or</w:t>
      </w:r>
    </w:p>
    <w:p w:rsidR="00076011" w:rsidRPr="003E6FC0" w:rsidRDefault="00076011" w:rsidP="0045087E">
      <w:pPr>
        <w:spacing w:after="0" w:line="240" w:lineRule="auto"/>
        <w:ind w:left="144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(2) the child is placed with the caregiver.</w:t>
      </w:r>
    </w:p>
    <w:p w:rsidR="00076011" w:rsidRPr="003E6FC0" w:rsidRDefault="00076011" w:rsidP="0045087E">
      <w:pPr>
        <w:spacing w:after="0" w:line="240" w:lineRule="auto"/>
        <w:ind w:left="720"/>
        <w:jc w:val="both"/>
        <w:rPr>
          <w:rFonts w:eastAsia="Times New Roman" w:cs="Times New Roman"/>
          <w:szCs w:val="24"/>
        </w:rPr>
      </w:pPr>
    </w:p>
    <w:p w:rsidR="00076011" w:rsidRPr="003E6FC0"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(g) </w:t>
      </w:r>
      <w:r>
        <w:rPr>
          <w:rFonts w:eastAsia="Times New Roman" w:cs="Times New Roman"/>
          <w:szCs w:val="24"/>
        </w:rPr>
        <w:t>Authorizes DFPS, o</w:t>
      </w:r>
      <w:r w:rsidRPr="003E6FC0">
        <w:rPr>
          <w:rFonts w:eastAsia="Times New Roman" w:cs="Times New Roman"/>
          <w:szCs w:val="24"/>
        </w:rPr>
        <w:t xml:space="preserve">n the expiration of a parental child safety placement agreement, </w:t>
      </w:r>
      <w:r>
        <w:rPr>
          <w:rFonts w:eastAsia="Times New Roman" w:cs="Times New Roman"/>
          <w:szCs w:val="24"/>
        </w:rPr>
        <w:t>to</w:t>
      </w:r>
      <w:r w:rsidRPr="003E6FC0">
        <w:rPr>
          <w:rFonts w:eastAsia="Times New Roman" w:cs="Times New Roman"/>
          <w:szCs w:val="24"/>
        </w:rPr>
        <w:t xml:space="preserve"> for good cause enter into not more than two additional parental child safety placement agreements for the child. </w:t>
      </w:r>
      <w:r>
        <w:rPr>
          <w:rFonts w:eastAsia="Times New Roman" w:cs="Times New Roman"/>
          <w:szCs w:val="24"/>
        </w:rPr>
        <w:t>Requires DFPS, o</w:t>
      </w:r>
      <w:r w:rsidRPr="003E6FC0">
        <w:rPr>
          <w:rFonts w:eastAsia="Times New Roman" w:cs="Times New Roman"/>
          <w:szCs w:val="24"/>
        </w:rPr>
        <w:t xml:space="preserve">n entering an additional parental child safety placement agreement under this subsection, </w:t>
      </w:r>
      <w:r>
        <w:rPr>
          <w:rFonts w:eastAsia="Times New Roman" w:cs="Times New Roman"/>
          <w:szCs w:val="24"/>
        </w:rPr>
        <w:t>to</w:t>
      </w:r>
      <w:r w:rsidRPr="003E6FC0">
        <w:rPr>
          <w:rFonts w:eastAsia="Times New Roman" w:cs="Times New Roman"/>
          <w:szCs w:val="24"/>
        </w:rPr>
        <w:t>:</w:t>
      </w:r>
    </w:p>
    <w:p w:rsidR="00076011" w:rsidRPr="003E6FC0" w:rsidRDefault="00076011" w:rsidP="0045087E">
      <w:pPr>
        <w:spacing w:after="0" w:line="240" w:lineRule="auto"/>
        <w:ind w:left="72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(1) reevaluate the terms and conditions of the original agreement; and</w:t>
      </w:r>
    </w:p>
    <w:p w:rsidR="00076011" w:rsidRPr="003E6FC0" w:rsidRDefault="00076011" w:rsidP="0045087E">
      <w:pPr>
        <w:spacing w:after="0" w:line="240" w:lineRule="auto"/>
        <w:ind w:left="1440"/>
        <w:jc w:val="both"/>
        <w:rPr>
          <w:rFonts w:eastAsia="Times New Roman" w:cs="Times New Roman"/>
          <w:szCs w:val="24"/>
        </w:rPr>
      </w:pPr>
    </w:p>
    <w:p w:rsidR="00076011" w:rsidRPr="003E6FC0" w:rsidRDefault="00076011" w:rsidP="0045087E">
      <w:pPr>
        <w:spacing w:after="0" w:line="240" w:lineRule="auto"/>
        <w:ind w:left="1440"/>
        <w:jc w:val="both"/>
        <w:rPr>
          <w:rFonts w:eastAsia="Times New Roman" w:cs="Times New Roman"/>
          <w:szCs w:val="24"/>
        </w:rPr>
      </w:pPr>
      <w:r w:rsidRPr="003E6FC0">
        <w:rPr>
          <w:rFonts w:eastAsia="Times New Roman" w:cs="Times New Roman"/>
          <w:szCs w:val="24"/>
        </w:rPr>
        <w:t>(2) notify the parents of their right to:</w:t>
      </w:r>
    </w:p>
    <w:p w:rsidR="00076011" w:rsidRPr="003E6FC0" w:rsidRDefault="00076011" w:rsidP="0045087E">
      <w:pPr>
        <w:spacing w:after="0" w:line="240" w:lineRule="auto"/>
        <w:ind w:left="1440"/>
        <w:jc w:val="both"/>
        <w:rPr>
          <w:rFonts w:eastAsia="Times New Roman" w:cs="Times New Roman"/>
          <w:szCs w:val="24"/>
        </w:rPr>
      </w:pPr>
    </w:p>
    <w:p w:rsidR="00076011" w:rsidRPr="003E6FC0" w:rsidRDefault="00076011" w:rsidP="0045087E">
      <w:pPr>
        <w:spacing w:after="0" w:line="240" w:lineRule="auto"/>
        <w:ind w:left="2160"/>
        <w:jc w:val="both"/>
        <w:rPr>
          <w:rFonts w:eastAsia="Times New Roman" w:cs="Times New Roman"/>
          <w:szCs w:val="24"/>
        </w:rPr>
      </w:pPr>
      <w:r w:rsidRPr="003E6FC0">
        <w:rPr>
          <w:rFonts w:eastAsia="Times New Roman" w:cs="Times New Roman"/>
          <w:szCs w:val="24"/>
        </w:rPr>
        <w:t>(A) refuse to enter into the agreement; and</w:t>
      </w:r>
    </w:p>
    <w:p w:rsidR="00076011" w:rsidRPr="003E6FC0" w:rsidRDefault="00076011" w:rsidP="0045087E">
      <w:pPr>
        <w:spacing w:after="0" w:line="240" w:lineRule="auto"/>
        <w:ind w:left="2160"/>
        <w:jc w:val="both"/>
        <w:rPr>
          <w:rFonts w:eastAsia="Times New Roman" w:cs="Times New Roman"/>
          <w:szCs w:val="24"/>
        </w:rPr>
      </w:pPr>
    </w:p>
    <w:p w:rsidR="00076011" w:rsidRPr="003E6FC0" w:rsidRDefault="00076011" w:rsidP="0045087E">
      <w:pPr>
        <w:spacing w:after="0" w:line="240" w:lineRule="auto"/>
        <w:ind w:left="2160"/>
        <w:jc w:val="both"/>
        <w:rPr>
          <w:rFonts w:eastAsia="Times New Roman" w:cs="Times New Roman"/>
          <w:szCs w:val="24"/>
        </w:rPr>
      </w:pPr>
      <w:r w:rsidRPr="003E6FC0">
        <w:rPr>
          <w:rFonts w:eastAsia="Times New Roman" w:cs="Times New Roman"/>
          <w:szCs w:val="24"/>
        </w:rPr>
        <w:t>(B) be represented by an attorney or a court-appointed attorney if:</w:t>
      </w:r>
    </w:p>
    <w:p w:rsidR="00076011" w:rsidRPr="003E6FC0" w:rsidRDefault="00076011" w:rsidP="0045087E">
      <w:pPr>
        <w:spacing w:after="0" w:line="240" w:lineRule="auto"/>
        <w:ind w:left="2160"/>
        <w:jc w:val="both"/>
        <w:rPr>
          <w:rFonts w:eastAsia="Times New Roman" w:cs="Times New Roman"/>
          <w:szCs w:val="24"/>
        </w:rPr>
      </w:pPr>
    </w:p>
    <w:p w:rsidR="00076011" w:rsidRPr="003E6FC0" w:rsidRDefault="00076011" w:rsidP="0045087E">
      <w:pPr>
        <w:spacing w:after="0" w:line="240" w:lineRule="auto"/>
        <w:ind w:left="2880"/>
        <w:jc w:val="both"/>
        <w:rPr>
          <w:rFonts w:eastAsia="Times New Roman" w:cs="Times New Roman"/>
          <w:szCs w:val="24"/>
        </w:rPr>
      </w:pPr>
      <w:r w:rsidRPr="003E6FC0">
        <w:rPr>
          <w:rFonts w:eastAsia="Times New Roman" w:cs="Times New Roman"/>
          <w:szCs w:val="24"/>
        </w:rPr>
        <w:t>(i) the parent is indigent; and</w:t>
      </w:r>
    </w:p>
    <w:p w:rsidR="00076011" w:rsidRPr="003E6FC0" w:rsidRDefault="00076011" w:rsidP="0045087E">
      <w:pPr>
        <w:spacing w:after="0" w:line="240" w:lineRule="auto"/>
        <w:ind w:left="2880"/>
        <w:jc w:val="both"/>
        <w:rPr>
          <w:rFonts w:eastAsia="Times New Roman" w:cs="Times New Roman"/>
          <w:szCs w:val="24"/>
        </w:rPr>
      </w:pPr>
    </w:p>
    <w:p w:rsidR="00076011" w:rsidRPr="003E6FC0" w:rsidRDefault="00076011" w:rsidP="0045087E">
      <w:pPr>
        <w:spacing w:after="0" w:line="240" w:lineRule="auto"/>
        <w:ind w:left="2880"/>
        <w:jc w:val="both"/>
        <w:rPr>
          <w:rFonts w:eastAsia="Times New Roman" w:cs="Times New Roman"/>
          <w:szCs w:val="24"/>
        </w:rPr>
      </w:pPr>
      <w:r w:rsidRPr="003E6FC0">
        <w:rPr>
          <w:rFonts w:eastAsia="Times New Roman" w:cs="Times New Roman"/>
          <w:szCs w:val="24"/>
        </w:rPr>
        <w:t xml:space="preserve">(ii) </w:t>
      </w:r>
      <w:r>
        <w:rPr>
          <w:rFonts w:eastAsia="Times New Roman" w:cs="Times New Roman"/>
          <w:szCs w:val="24"/>
        </w:rPr>
        <w:t xml:space="preserve">DFPS </w:t>
      </w:r>
      <w:r w:rsidRPr="003E6FC0">
        <w:rPr>
          <w:rFonts w:eastAsia="Times New Roman" w:cs="Times New Roman"/>
          <w:szCs w:val="24"/>
        </w:rPr>
        <w:t>subsequently seeks a court order to require the parents to participate in services.</w:t>
      </w:r>
    </w:p>
    <w:p w:rsidR="00076011" w:rsidRPr="003E6FC0" w:rsidRDefault="00076011" w:rsidP="0045087E">
      <w:pPr>
        <w:spacing w:after="0" w:line="240" w:lineRule="auto"/>
        <w:ind w:left="1440"/>
        <w:jc w:val="both"/>
        <w:rPr>
          <w:rFonts w:eastAsia="Times New Roman" w:cs="Times New Roman"/>
          <w:szCs w:val="24"/>
        </w:rPr>
      </w:pPr>
    </w:p>
    <w:p w:rsidR="00076011" w:rsidRPr="003E6FC0"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(h) </w:t>
      </w:r>
      <w:r>
        <w:rPr>
          <w:rFonts w:eastAsia="Times New Roman" w:cs="Times New Roman"/>
          <w:szCs w:val="24"/>
        </w:rPr>
        <w:t>Provides that a</w:t>
      </w:r>
      <w:r w:rsidRPr="003E6FC0">
        <w:rPr>
          <w:rFonts w:eastAsia="Times New Roman" w:cs="Times New Roman"/>
          <w:szCs w:val="24"/>
        </w:rPr>
        <w:t>n additional parental child safety placement agreement described by Subsection (g) automatically terminates on the 30th day after the date the agreement is signed.</w:t>
      </w:r>
    </w:p>
    <w:p w:rsidR="00076011" w:rsidRPr="003E6FC0" w:rsidRDefault="00076011" w:rsidP="0045087E">
      <w:pPr>
        <w:spacing w:after="0" w:line="240" w:lineRule="auto"/>
        <w:ind w:left="720"/>
        <w:jc w:val="both"/>
        <w:rPr>
          <w:rFonts w:eastAsia="Times New Roman" w:cs="Times New Roman"/>
          <w:szCs w:val="24"/>
        </w:rPr>
      </w:pPr>
    </w:p>
    <w:p w:rsidR="00076011"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(i) </w:t>
      </w:r>
      <w:r>
        <w:rPr>
          <w:rFonts w:eastAsia="Times New Roman" w:cs="Times New Roman"/>
          <w:szCs w:val="24"/>
        </w:rPr>
        <w:t>Prohibits DFPS, n</w:t>
      </w:r>
      <w:r w:rsidRPr="003E6FC0">
        <w:rPr>
          <w:rFonts w:eastAsia="Times New Roman" w:cs="Times New Roman"/>
          <w:szCs w:val="24"/>
        </w:rPr>
        <w:t xml:space="preserve">otwithstanding Subsections (g) and (h), </w:t>
      </w:r>
      <w:r>
        <w:rPr>
          <w:rFonts w:eastAsia="Times New Roman" w:cs="Times New Roman"/>
          <w:szCs w:val="24"/>
        </w:rPr>
        <w:t>from placing</w:t>
      </w:r>
      <w:r w:rsidRPr="003E6FC0">
        <w:rPr>
          <w:rFonts w:eastAsia="Times New Roman" w:cs="Times New Roman"/>
          <w:szCs w:val="24"/>
        </w:rPr>
        <w:t xml:space="preserve"> a child outside of the child's home under a parental child safety placement for longer than 90 calendar days unless the parental child safety placement agreement is signed by both the parent and the parent's attorney or a court otherwise renders an order regarding the placement under Chapter 262.</w:t>
      </w:r>
      <w:r>
        <w:rPr>
          <w:rFonts w:eastAsia="Times New Roman" w:cs="Times New Roman"/>
          <w:szCs w:val="24"/>
        </w:rPr>
        <w:t xml:space="preserve"> Prohibits t</w:t>
      </w:r>
      <w:r w:rsidRPr="003E6FC0">
        <w:rPr>
          <w:rFonts w:eastAsia="Times New Roman" w:cs="Times New Roman"/>
          <w:szCs w:val="24"/>
        </w:rPr>
        <w:t xml:space="preserve">his subsection </w:t>
      </w:r>
      <w:r>
        <w:rPr>
          <w:rFonts w:eastAsia="Times New Roman" w:cs="Times New Roman"/>
          <w:szCs w:val="24"/>
        </w:rPr>
        <w:t>from being</w:t>
      </w:r>
      <w:r w:rsidRPr="003E6FC0">
        <w:rPr>
          <w:rFonts w:eastAsia="Times New Roman" w:cs="Times New Roman"/>
          <w:szCs w:val="24"/>
        </w:rPr>
        <w:t xml:space="preserve"> construed to affect the duration of an agreement between </w:t>
      </w:r>
      <w:r>
        <w:rPr>
          <w:rFonts w:eastAsia="Times New Roman" w:cs="Times New Roman"/>
          <w:szCs w:val="24"/>
        </w:rPr>
        <w:t>DFPS</w:t>
      </w:r>
      <w:r w:rsidRPr="003E6FC0">
        <w:rPr>
          <w:rFonts w:eastAsia="Times New Roman" w:cs="Times New Roman"/>
          <w:szCs w:val="24"/>
        </w:rPr>
        <w:t xml:space="preserve"> and the parent other than a parental child safety placement agreement.</w:t>
      </w:r>
    </w:p>
    <w:p w:rsidR="00076011" w:rsidRDefault="00076011" w:rsidP="0045087E">
      <w:pPr>
        <w:spacing w:after="0" w:line="240" w:lineRule="auto"/>
        <w:ind w:left="720"/>
        <w:jc w:val="both"/>
        <w:rPr>
          <w:rFonts w:eastAsia="Times New Roman" w:cs="Times New Roman"/>
          <w:szCs w:val="24"/>
        </w:rPr>
      </w:pPr>
    </w:p>
    <w:p w:rsidR="00076011" w:rsidRDefault="00076011" w:rsidP="0045087E">
      <w:pPr>
        <w:spacing w:after="0" w:line="240" w:lineRule="auto"/>
        <w:ind w:left="720"/>
        <w:jc w:val="both"/>
        <w:rPr>
          <w:rFonts w:eastAsia="Times New Roman" w:cs="Times New Roman"/>
          <w:szCs w:val="24"/>
        </w:rPr>
      </w:pPr>
      <w:r>
        <w:rPr>
          <w:rFonts w:eastAsia="Times New Roman" w:cs="Times New Roman"/>
          <w:szCs w:val="24"/>
        </w:rPr>
        <w:t>(j) Requires that a p</w:t>
      </w:r>
      <w:r w:rsidRPr="003E6FC0">
        <w:rPr>
          <w:rFonts w:eastAsia="Times New Roman" w:cs="Times New Roman"/>
          <w:szCs w:val="24"/>
        </w:rPr>
        <w:t xml:space="preserve">arental child safety placement agreement include </w:t>
      </w:r>
      <w:r>
        <w:rPr>
          <w:rFonts w:eastAsia="Times New Roman" w:cs="Times New Roman"/>
          <w:szCs w:val="24"/>
        </w:rPr>
        <w:t>certain</w:t>
      </w:r>
      <w:r w:rsidRPr="003E6FC0">
        <w:rPr>
          <w:rFonts w:eastAsia="Times New Roman" w:cs="Times New Roman"/>
          <w:szCs w:val="24"/>
        </w:rPr>
        <w:t xml:space="preserve"> language</w:t>
      </w:r>
      <w:r>
        <w:rPr>
          <w:rFonts w:eastAsia="Times New Roman" w:cs="Times New Roman"/>
          <w:szCs w:val="24"/>
        </w:rPr>
        <w:t>. Sets forth the language required to be included on the child safety placement agreement.</w:t>
      </w:r>
    </w:p>
    <w:p w:rsidR="00076011" w:rsidRDefault="00076011" w:rsidP="0045087E">
      <w:pPr>
        <w:spacing w:after="0" w:line="240" w:lineRule="auto"/>
        <w:jc w:val="both"/>
        <w:rPr>
          <w:rFonts w:eastAsia="Times New Roman" w:cs="Times New Roman"/>
          <w:szCs w:val="24"/>
        </w:rPr>
      </w:pPr>
    </w:p>
    <w:p w:rsidR="00076011" w:rsidRPr="003E6FC0" w:rsidRDefault="00076011" w:rsidP="0045087E">
      <w:pPr>
        <w:spacing w:after="0" w:line="240" w:lineRule="auto"/>
        <w:jc w:val="both"/>
        <w:rPr>
          <w:rFonts w:eastAsia="Times New Roman" w:cs="Times New Roman"/>
          <w:szCs w:val="24"/>
        </w:rPr>
      </w:pPr>
      <w:r w:rsidRPr="003E6FC0">
        <w:rPr>
          <w:rFonts w:eastAsia="Times New Roman" w:cs="Times New Roman"/>
          <w:szCs w:val="24"/>
        </w:rPr>
        <w:t xml:space="preserve">SECTION 9. </w:t>
      </w:r>
      <w:r>
        <w:rPr>
          <w:rFonts w:eastAsia="Times New Roman" w:cs="Times New Roman"/>
          <w:szCs w:val="24"/>
        </w:rPr>
        <w:t xml:space="preserve">Amends </w:t>
      </w:r>
      <w:r w:rsidRPr="003E6FC0">
        <w:rPr>
          <w:rFonts w:eastAsia="Times New Roman" w:cs="Times New Roman"/>
          <w:szCs w:val="24"/>
        </w:rPr>
        <w:t>Subchapter L, Chapter 264, Family Code, by adding Section 264.907</w:t>
      </w:r>
      <w:r>
        <w:rPr>
          <w:rFonts w:eastAsia="Times New Roman" w:cs="Times New Roman"/>
          <w:szCs w:val="24"/>
        </w:rPr>
        <w:t xml:space="preserve">, </w:t>
      </w:r>
      <w:r w:rsidRPr="003E6FC0">
        <w:rPr>
          <w:rFonts w:eastAsia="Times New Roman" w:cs="Times New Roman"/>
          <w:szCs w:val="24"/>
        </w:rPr>
        <w:t>as follows:</w:t>
      </w:r>
    </w:p>
    <w:p w:rsidR="00076011" w:rsidRPr="003E6FC0" w:rsidRDefault="00076011" w:rsidP="0045087E">
      <w:pPr>
        <w:spacing w:after="0" w:line="240" w:lineRule="auto"/>
        <w:jc w:val="both"/>
        <w:rPr>
          <w:rFonts w:eastAsia="Times New Roman" w:cs="Times New Roman"/>
          <w:szCs w:val="24"/>
        </w:rPr>
      </w:pPr>
    </w:p>
    <w:p w:rsidR="00076011" w:rsidRPr="003E6FC0" w:rsidRDefault="00076011" w:rsidP="0045087E">
      <w:pPr>
        <w:spacing w:after="0" w:line="240" w:lineRule="auto"/>
        <w:ind w:left="720"/>
        <w:jc w:val="both"/>
        <w:rPr>
          <w:rFonts w:eastAsia="Times New Roman" w:cs="Times New Roman"/>
          <w:szCs w:val="24"/>
        </w:rPr>
      </w:pPr>
      <w:r w:rsidRPr="003E6FC0">
        <w:rPr>
          <w:rFonts w:eastAsia="Times New Roman" w:cs="Times New Roman"/>
          <w:szCs w:val="24"/>
        </w:rPr>
        <w:t xml:space="preserve">Sec. 264.907. INCLUSIONS IN REPORTS OF PARENTAL CHILD SAFETY PLACEMENTS. </w:t>
      </w:r>
      <w:r>
        <w:rPr>
          <w:rFonts w:eastAsia="Times New Roman" w:cs="Times New Roman"/>
          <w:szCs w:val="24"/>
        </w:rPr>
        <w:t>Requires DFPS to</w:t>
      </w:r>
      <w:r w:rsidRPr="003E6FC0">
        <w:rPr>
          <w:rFonts w:eastAsia="Times New Roman" w:cs="Times New Roman"/>
          <w:szCs w:val="24"/>
        </w:rPr>
        <w:t>, where appropriate:</w:t>
      </w:r>
    </w:p>
    <w:p w:rsidR="00076011" w:rsidRPr="003E6FC0" w:rsidRDefault="00076011" w:rsidP="0045087E">
      <w:pPr>
        <w:spacing w:after="0" w:line="240" w:lineRule="auto"/>
        <w:ind w:left="720"/>
        <w:jc w:val="both"/>
        <w:rPr>
          <w:rFonts w:eastAsia="Times New Roman" w:cs="Times New Roman"/>
          <w:szCs w:val="24"/>
        </w:rPr>
      </w:pPr>
    </w:p>
    <w:p w:rsidR="00076011" w:rsidRPr="003E6FC0" w:rsidRDefault="00076011" w:rsidP="00076011">
      <w:pPr>
        <w:spacing w:after="0" w:line="240" w:lineRule="auto"/>
        <w:ind w:left="1440"/>
        <w:jc w:val="both"/>
        <w:rPr>
          <w:rFonts w:eastAsia="Times New Roman" w:cs="Times New Roman"/>
          <w:szCs w:val="24"/>
        </w:rPr>
      </w:pPr>
      <w:r w:rsidRPr="003E6FC0">
        <w:rPr>
          <w:rFonts w:eastAsia="Times New Roman" w:cs="Times New Roman"/>
          <w:szCs w:val="24"/>
        </w:rPr>
        <w:t xml:space="preserve">(1) include children who are placed with a caregiver under a parental child safety placement agreement in any report, including reports submitted to the United States Department of Health and Human Services or another federal agency, in which </w:t>
      </w:r>
      <w:r>
        <w:rPr>
          <w:rFonts w:eastAsia="Times New Roman" w:cs="Times New Roman"/>
          <w:szCs w:val="24"/>
        </w:rPr>
        <w:t>DFPS</w:t>
      </w:r>
      <w:r w:rsidRPr="003E6FC0">
        <w:rPr>
          <w:rFonts w:eastAsia="Times New Roman" w:cs="Times New Roman"/>
          <w:szCs w:val="24"/>
        </w:rPr>
        <w:t xml:space="preserve"> is required to report the number of children in the child protective services system who are removed from the children's homes; and</w:t>
      </w:r>
    </w:p>
    <w:p w:rsidR="00076011" w:rsidRPr="003E6FC0" w:rsidRDefault="00076011" w:rsidP="00076011">
      <w:pPr>
        <w:spacing w:after="0" w:line="240" w:lineRule="auto"/>
        <w:ind w:left="1440"/>
        <w:jc w:val="both"/>
        <w:rPr>
          <w:rFonts w:eastAsia="Times New Roman" w:cs="Times New Roman"/>
          <w:szCs w:val="24"/>
        </w:rPr>
      </w:pPr>
    </w:p>
    <w:p w:rsidR="00076011" w:rsidRDefault="00076011" w:rsidP="00076011">
      <w:pPr>
        <w:spacing w:after="0" w:line="240" w:lineRule="auto"/>
        <w:ind w:left="1440"/>
        <w:jc w:val="both"/>
        <w:rPr>
          <w:rFonts w:eastAsia="Times New Roman" w:cs="Times New Roman"/>
          <w:szCs w:val="24"/>
        </w:rPr>
      </w:pPr>
      <w:r w:rsidRPr="003E6FC0">
        <w:rPr>
          <w:rFonts w:eastAsia="Times New Roman" w:cs="Times New Roman"/>
          <w:szCs w:val="24"/>
        </w:rPr>
        <w:t>(2) report the information described by Subdivision (1) separately from information regarding the number of children removed under a suit filed under Section 262.101 or 262.105.</w:t>
      </w:r>
    </w:p>
    <w:p w:rsidR="00076011" w:rsidRDefault="00076011" w:rsidP="0045087E">
      <w:pPr>
        <w:spacing w:after="0" w:line="240" w:lineRule="auto"/>
        <w:jc w:val="both"/>
        <w:rPr>
          <w:rFonts w:eastAsia="Times New Roman" w:cs="Times New Roman"/>
          <w:szCs w:val="24"/>
        </w:rPr>
      </w:pPr>
    </w:p>
    <w:p w:rsidR="00076011" w:rsidRDefault="00076011" w:rsidP="0045087E">
      <w:pPr>
        <w:spacing w:after="0" w:line="240" w:lineRule="auto"/>
        <w:jc w:val="both"/>
        <w:rPr>
          <w:rFonts w:eastAsia="Times New Roman" w:cs="Times New Roman"/>
          <w:szCs w:val="24"/>
        </w:rPr>
      </w:pPr>
      <w:r w:rsidRPr="003E6FC0">
        <w:rPr>
          <w:rFonts w:eastAsia="Times New Roman" w:cs="Times New Roman"/>
          <w:szCs w:val="24"/>
        </w:rPr>
        <w:t>SECTION 10.  (a)</w:t>
      </w:r>
      <w:r>
        <w:rPr>
          <w:rFonts w:eastAsia="Times New Roman" w:cs="Times New Roman"/>
          <w:szCs w:val="24"/>
        </w:rPr>
        <w:t xml:space="preserve"> Makes application of </w:t>
      </w:r>
      <w:r w:rsidRPr="003E6FC0">
        <w:rPr>
          <w:rFonts w:eastAsia="Times New Roman" w:cs="Times New Roman"/>
          <w:szCs w:val="24"/>
        </w:rPr>
        <w:t xml:space="preserve">Section 261.303, Family Code, as amended by this Act, </w:t>
      </w:r>
      <w:r>
        <w:rPr>
          <w:rFonts w:eastAsia="Times New Roman" w:cs="Times New Roman"/>
          <w:szCs w:val="24"/>
        </w:rPr>
        <w:t>prospective.</w:t>
      </w:r>
    </w:p>
    <w:p w:rsidR="00076011" w:rsidRDefault="00076011" w:rsidP="0045087E">
      <w:pPr>
        <w:spacing w:after="0" w:line="240" w:lineRule="auto"/>
        <w:jc w:val="both"/>
        <w:rPr>
          <w:rFonts w:eastAsia="Times New Roman" w:cs="Times New Roman"/>
          <w:szCs w:val="24"/>
        </w:rPr>
      </w:pPr>
    </w:p>
    <w:p w:rsidR="00076011" w:rsidRDefault="00076011" w:rsidP="0045087E">
      <w:pPr>
        <w:spacing w:after="0" w:line="240" w:lineRule="auto"/>
        <w:ind w:left="720"/>
        <w:jc w:val="both"/>
        <w:rPr>
          <w:rFonts w:eastAsia="Times New Roman" w:cs="Times New Roman"/>
          <w:szCs w:val="24"/>
        </w:rPr>
      </w:pPr>
      <w:r>
        <w:rPr>
          <w:rFonts w:eastAsia="Times New Roman" w:cs="Times New Roman"/>
          <w:szCs w:val="24"/>
        </w:rPr>
        <w:t xml:space="preserve">(b) Makes application of </w:t>
      </w:r>
      <w:r w:rsidRPr="003E6FC0">
        <w:rPr>
          <w:rFonts w:eastAsia="Times New Roman" w:cs="Times New Roman"/>
          <w:szCs w:val="24"/>
        </w:rPr>
        <w:t>Section 261.307, Family Code, as amended by this Act,</w:t>
      </w:r>
      <w:r>
        <w:rPr>
          <w:rFonts w:eastAsia="Times New Roman" w:cs="Times New Roman"/>
          <w:szCs w:val="24"/>
        </w:rPr>
        <w:t xml:space="preserve"> prospective.</w:t>
      </w:r>
    </w:p>
    <w:p w:rsidR="00076011" w:rsidRDefault="00076011" w:rsidP="0045087E">
      <w:pPr>
        <w:spacing w:after="0" w:line="240" w:lineRule="auto"/>
        <w:ind w:left="720"/>
        <w:jc w:val="both"/>
        <w:rPr>
          <w:rFonts w:eastAsia="Times New Roman" w:cs="Times New Roman"/>
          <w:szCs w:val="24"/>
        </w:rPr>
      </w:pPr>
    </w:p>
    <w:p w:rsidR="00076011" w:rsidRDefault="00076011" w:rsidP="0045087E">
      <w:pPr>
        <w:spacing w:after="0" w:line="240" w:lineRule="auto"/>
        <w:ind w:left="720"/>
        <w:jc w:val="both"/>
        <w:rPr>
          <w:rFonts w:eastAsia="Times New Roman" w:cs="Times New Roman"/>
          <w:szCs w:val="24"/>
        </w:rPr>
      </w:pPr>
      <w:r>
        <w:rPr>
          <w:rFonts w:eastAsia="Times New Roman" w:cs="Times New Roman"/>
          <w:szCs w:val="24"/>
        </w:rPr>
        <w:t xml:space="preserve">(c) Makes application of </w:t>
      </w:r>
      <w:r w:rsidRPr="003E6FC0">
        <w:rPr>
          <w:rFonts w:eastAsia="Times New Roman" w:cs="Times New Roman"/>
          <w:szCs w:val="24"/>
        </w:rPr>
        <w:t>Section 262.206, Family Code, as amended by this Act,</w:t>
      </w:r>
      <w:r>
        <w:rPr>
          <w:rFonts w:eastAsia="Times New Roman" w:cs="Times New Roman"/>
          <w:szCs w:val="24"/>
        </w:rPr>
        <w:t xml:space="preserve"> prospective.</w:t>
      </w:r>
    </w:p>
    <w:p w:rsidR="00076011" w:rsidRDefault="00076011" w:rsidP="0045087E">
      <w:pPr>
        <w:spacing w:after="0" w:line="240" w:lineRule="auto"/>
        <w:ind w:left="720"/>
        <w:jc w:val="both"/>
        <w:rPr>
          <w:rFonts w:eastAsia="Times New Roman" w:cs="Times New Roman"/>
          <w:szCs w:val="24"/>
        </w:rPr>
      </w:pPr>
    </w:p>
    <w:p w:rsidR="00076011" w:rsidRDefault="00076011" w:rsidP="0045087E">
      <w:pPr>
        <w:spacing w:after="0" w:line="240" w:lineRule="auto"/>
        <w:ind w:left="720"/>
        <w:jc w:val="both"/>
        <w:rPr>
          <w:rFonts w:eastAsia="Times New Roman" w:cs="Times New Roman"/>
          <w:szCs w:val="24"/>
        </w:rPr>
      </w:pPr>
      <w:r>
        <w:rPr>
          <w:rFonts w:eastAsia="Times New Roman" w:cs="Times New Roman"/>
          <w:szCs w:val="24"/>
        </w:rPr>
        <w:t xml:space="preserve">(d) Makes application of </w:t>
      </w:r>
      <w:r w:rsidRPr="003E6FC0">
        <w:rPr>
          <w:rFonts w:eastAsia="Times New Roman" w:cs="Times New Roman"/>
          <w:szCs w:val="24"/>
        </w:rPr>
        <w:t>Section 264.902</w:t>
      </w:r>
      <w:r>
        <w:rPr>
          <w:rFonts w:eastAsia="Times New Roman" w:cs="Times New Roman"/>
          <w:szCs w:val="24"/>
        </w:rPr>
        <w:t xml:space="preserve">, </w:t>
      </w:r>
      <w:r w:rsidRPr="003E6FC0">
        <w:rPr>
          <w:rFonts w:eastAsia="Times New Roman" w:cs="Times New Roman"/>
          <w:szCs w:val="24"/>
        </w:rPr>
        <w:t>Family Code, as amended by this Act,</w:t>
      </w:r>
      <w:r>
        <w:rPr>
          <w:rFonts w:eastAsia="Times New Roman" w:cs="Times New Roman"/>
          <w:szCs w:val="24"/>
        </w:rPr>
        <w:t xml:space="preserve"> prospective.</w:t>
      </w:r>
    </w:p>
    <w:p w:rsidR="00076011" w:rsidRDefault="00076011" w:rsidP="0045087E">
      <w:pPr>
        <w:spacing w:after="0" w:line="240" w:lineRule="auto"/>
        <w:jc w:val="both"/>
        <w:rPr>
          <w:rFonts w:eastAsia="Times New Roman" w:cs="Times New Roman"/>
          <w:szCs w:val="24"/>
        </w:rPr>
      </w:pPr>
    </w:p>
    <w:p w:rsidR="00076011" w:rsidRPr="00C8671F" w:rsidRDefault="00076011" w:rsidP="0045087E">
      <w:pPr>
        <w:spacing w:after="0" w:line="240" w:lineRule="auto"/>
        <w:jc w:val="both"/>
        <w:rPr>
          <w:rFonts w:eastAsia="Times New Roman" w:cs="Times New Roman"/>
          <w:szCs w:val="24"/>
        </w:rPr>
      </w:pPr>
      <w:r>
        <w:rPr>
          <w:rFonts w:eastAsia="Times New Roman" w:cs="Times New Roman"/>
          <w:szCs w:val="24"/>
        </w:rPr>
        <w:t xml:space="preserve">SECTION 11. Effective date: September 1, 2023. </w:t>
      </w:r>
    </w:p>
    <w:sectPr w:rsidR="0007601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CF5" w:rsidRDefault="00836CF5" w:rsidP="000F1DF9">
      <w:pPr>
        <w:spacing w:after="0" w:line="240" w:lineRule="auto"/>
      </w:pPr>
      <w:r>
        <w:separator/>
      </w:r>
    </w:p>
  </w:endnote>
  <w:endnote w:type="continuationSeparator" w:id="0">
    <w:p w:rsidR="00836CF5" w:rsidRDefault="00836C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6C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7601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76011">
                <w:rPr>
                  <w:sz w:val="20"/>
                  <w:szCs w:val="20"/>
                </w:rPr>
                <w:t>H.B. 730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7601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6C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CF5" w:rsidRDefault="00836CF5" w:rsidP="000F1DF9">
      <w:pPr>
        <w:spacing w:after="0" w:line="240" w:lineRule="auto"/>
      </w:pPr>
      <w:r>
        <w:separator/>
      </w:r>
    </w:p>
  </w:footnote>
  <w:footnote w:type="continuationSeparator" w:id="0">
    <w:p w:rsidR="00836CF5" w:rsidRDefault="00836C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76011"/>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6CF5"/>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C8A2"/>
  <w15:docId w15:val="{30AE39D0-D6BA-4FC8-BC08-C5959EED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760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F12F8B733E4B04AC32B0AF6868FFB6"/>
        <w:category>
          <w:name w:val="General"/>
          <w:gallery w:val="placeholder"/>
        </w:category>
        <w:types>
          <w:type w:val="bbPlcHdr"/>
        </w:types>
        <w:behaviors>
          <w:behavior w:val="content"/>
        </w:behaviors>
        <w:guid w:val="{3DBAC45F-D610-45C3-9CF2-DCB96DB9D92E}"/>
      </w:docPartPr>
      <w:docPartBody>
        <w:p w:rsidR="00000000" w:rsidRDefault="00C4432D"/>
      </w:docPartBody>
    </w:docPart>
    <w:docPart>
      <w:docPartPr>
        <w:name w:val="74BD73AB4D104FC08471D1407D3F081D"/>
        <w:category>
          <w:name w:val="General"/>
          <w:gallery w:val="placeholder"/>
        </w:category>
        <w:types>
          <w:type w:val="bbPlcHdr"/>
        </w:types>
        <w:behaviors>
          <w:behavior w:val="content"/>
        </w:behaviors>
        <w:guid w:val="{D537D0D6-8A99-4BB7-B88A-DF527BE9ADD3}"/>
      </w:docPartPr>
      <w:docPartBody>
        <w:p w:rsidR="00000000" w:rsidRDefault="00C4432D"/>
      </w:docPartBody>
    </w:docPart>
    <w:docPart>
      <w:docPartPr>
        <w:name w:val="C87D1BEE641C4BE0BC42E09C87C8BFBE"/>
        <w:category>
          <w:name w:val="General"/>
          <w:gallery w:val="placeholder"/>
        </w:category>
        <w:types>
          <w:type w:val="bbPlcHdr"/>
        </w:types>
        <w:behaviors>
          <w:behavior w:val="content"/>
        </w:behaviors>
        <w:guid w:val="{E332FFC3-4960-4F1D-B166-AD64DF39AA5B}"/>
      </w:docPartPr>
      <w:docPartBody>
        <w:p w:rsidR="00000000" w:rsidRDefault="00C4432D"/>
      </w:docPartBody>
    </w:docPart>
    <w:docPart>
      <w:docPartPr>
        <w:name w:val="0DD7C2752E3C4D1BBC94ADE6813141B1"/>
        <w:category>
          <w:name w:val="General"/>
          <w:gallery w:val="placeholder"/>
        </w:category>
        <w:types>
          <w:type w:val="bbPlcHdr"/>
        </w:types>
        <w:behaviors>
          <w:behavior w:val="content"/>
        </w:behaviors>
        <w:guid w:val="{7A4B6378-6949-42B4-8D4B-80987086E65A}"/>
      </w:docPartPr>
      <w:docPartBody>
        <w:p w:rsidR="00000000" w:rsidRDefault="00C4432D"/>
      </w:docPartBody>
    </w:docPart>
    <w:docPart>
      <w:docPartPr>
        <w:name w:val="11F4735C092949CA8B9A21F668280083"/>
        <w:category>
          <w:name w:val="General"/>
          <w:gallery w:val="placeholder"/>
        </w:category>
        <w:types>
          <w:type w:val="bbPlcHdr"/>
        </w:types>
        <w:behaviors>
          <w:behavior w:val="content"/>
        </w:behaviors>
        <w:guid w:val="{0847F405-B75C-4DD5-B7DE-371343A68BC1}"/>
      </w:docPartPr>
      <w:docPartBody>
        <w:p w:rsidR="00000000" w:rsidRDefault="00C4432D"/>
      </w:docPartBody>
    </w:docPart>
    <w:docPart>
      <w:docPartPr>
        <w:name w:val="19457BA1E48744EC8F8B0F61B2C6A089"/>
        <w:category>
          <w:name w:val="General"/>
          <w:gallery w:val="placeholder"/>
        </w:category>
        <w:types>
          <w:type w:val="bbPlcHdr"/>
        </w:types>
        <w:behaviors>
          <w:behavior w:val="content"/>
        </w:behaviors>
        <w:guid w:val="{33FA5226-355B-43FF-994C-5A858B562E28}"/>
      </w:docPartPr>
      <w:docPartBody>
        <w:p w:rsidR="00000000" w:rsidRDefault="00C4432D"/>
      </w:docPartBody>
    </w:docPart>
    <w:docPart>
      <w:docPartPr>
        <w:name w:val="30E323D33FD44D37B3A5F3D8E6215496"/>
        <w:category>
          <w:name w:val="General"/>
          <w:gallery w:val="placeholder"/>
        </w:category>
        <w:types>
          <w:type w:val="bbPlcHdr"/>
        </w:types>
        <w:behaviors>
          <w:behavior w:val="content"/>
        </w:behaviors>
        <w:guid w:val="{2A5654BD-686F-490D-BE4B-FD642E728771}"/>
      </w:docPartPr>
      <w:docPartBody>
        <w:p w:rsidR="00000000" w:rsidRDefault="00C4432D"/>
      </w:docPartBody>
    </w:docPart>
    <w:docPart>
      <w:docPartPr>
        <w:name w:val="D991A65762474E69AE9700A801B5B380"/>
        <w:category>
          <w:name w:val="General"/>
          <w:gallery w:val="placeholder"/>
        </w:category>
        <w:types>
          <w:type w:val="bbPlcHdr"/>
        </w:types>
        <w:behaviors>
          <w:behavior w:val="content"/>
        </w:behaviors>
        <w:guid w:val="{5CE058C4-B90D-4E3F-A3DF-461CAE664CCC}"/>
      </w:docPartPr>
      <w:docPartBody>
        <w:p w:rsidR="00000000" w:rsidRDefault="00C4432D"/>
      </w:docPartBody>
    </w:docPart>
    <w:docPart>
      <w:docPartPr>
        <w:name w:val="56A6200298384225A6111ECC7A51458D"/>
        <w:category>
          <w:name w:val="General"/>
          <w:gallery w:val="placeholder"/>
        </w:category>
        <w:types>
          <w:type w:val="bbPlcHdr"/>
        </w:types>
        <w:behaviors>
          <w:behavior w:val="content"/>
        </w:behaviors>
        <w:guid w:val="{BC6A7181-113B-4A40-8E06-5B0AD94AEE0B}"/>
      </w:docPartPr>
      <w:docPartBody>
        <w:p w:rsidR="00000000" w:rsidRDefault="00C4432D"/>
      </w:docPartBody>
    </w:docPart>
    <w:docPart>
      <w:docPartPr>
        <w:name w:val="55715726B6494920A298C5A03F39C705"/>
        <w:category>
          <w:name w:val="General"/>
          <w:gallery w:val="placeholder"/>
        </w:category>
        <w:types>
          <w:type w:val="bbPlcHdr"/>
        </w:types>
        <w:behaviors>
          <w:behavior w:val="content"/>
        </w:behaviors>
        <w:guid w:val="{F4F8CE6A-6734-486C-B321-8C042D50B2F2}"/>
      </w:docPartPr>
      <w:docPartBody>
        <w:p w:rsidR="00000000" w:rsidRDefault="00904C74" w:rsidP="00904C74">
          <w:pPr>
            <w:pStyle w:val="55715726B6494920A298C5A03F39C705"/>
          </w:pPr>
          <w:r w:rsidRPr="00A30DD1">
            <w:rPr>
              <w:rStyle w:val="PlaceholderText"/>
            </w:rPr>
            <w:t>Click here to enter a date.</w:t>
          </w:r>
        </w:p>
      </w:docPartBody>
    </w:docPart>
    <w:docPart>
      <w:docPartPr>
        <w:name w:val="770AE642FA3D46ABBE52CA8F1AC12C21"/>
        <w:category>
          <w:name w:val="General"/>
          <w:gallery w:val="placeholder"/>
        </w:category>
        <w:types>
          <w:type w:val="bbPlcHdr"/>
        </w:types>
        <w:behaviors>
          <w:behavior w:val="content"/>
        </w:behaviors>
        <w:guid w:val="{027004E3-8223-4335-8F66-25969514E8D4}"/>
      </w:docPartPr>
      <w:docPartBody>
        <w:p w:rsidR="00000000" w:rsidRDefault="00C4432D"/>
      </w:docPartBody>
    </w:docPart>
    <w:docPart>
      <w:docPartPr>
        <w:name w:val="24206A5E042446E4B045019F21E10DE1"/>
        <w:category>
          <w:name w:val="General"/>
          <w:gallery w:val="placeholder"/>
        </w:category>
        <w:types>
          <w:type w:val="bbPlcHdr"/>
        </w:types>
        <w:behaviors>
          <w:behavior w:val="content"/>
        </w:behaviors>
        <w:guid w:val="{A656BC40-A6C4-42EB-A81E-BD810F907F1E}"/>
      </w:docPartPr>
      <w:docPartBody>
        <w:p w:rsidR="00000000" w:rsidRDefault="00C4432D"/>
      </w:docPartBody>
    </w:docPart>
    <w:docPart>
      <w:docPartPr>
        <w:name w:val="A1288643E41542A48173C25C04092943"/>
        <w:category>
          <w:name w:val="General"/>
          <w:gallery w:val="placeholder"/>
        </w:category>
        <w:types>
          <w:type w:val="bbPlcHdr"/>
        </w:types>
        <w:behaviors>
          <w:behavior w:val="content"/>
        </w:behaviors>
        <w:guid w:val="{9094A466-3F98-4CE3-9214-1D67153BB5EF}"/>
      </w:docPartPr>
      <w:docPartBody>
        <w:p w:rsidR="00000000" w:rsidRDefault="00904C74" w:rsidP="00904C74">
          <w:pPr>
            <w:pStyle w:val="A1288643E41542A48173C25C04092943"/>
          </w:pPr>
          <w:r>
            <w:rPr>
              <w:rFonts w:eastAsia="Times New Roman" w:cs="Times New Roman"/>
              <w:bCs/>
              <w:szCs w:val="24"/>
            </w:rPr>
            <w:t xml:space="preserve"> </w:t>
          </w:r>
        </w:p>
      </w:docPartBody>
    </w:docPart>
    <w:docPart>
      <w:docPartPr>
        <w:name w:val="26F93AE81C884FB8B6D20798108EDCBB"/>
        <w:category>
          <w:name w:val="General"/>
          <w:gallery w:val="placeholder"/>
        </w:category>
        <w:types>
          <w:type w:val="bbPlcHdr"/>
        </w:types>
        <w:behaviors>
          <w:behavior w:val="content"/>
        </w:behaviors>
        <w:guid w:val="{57A0A090-573A-4517-BC5C-0018A1296C3D}"/>
      </w:docPartPr>
      <w:docPartBody>
        <w:p w:rsidR="00000000" w:rsidRDefault="00C4432D"/>
      </w:docPartBody>
    </w:docPart>
    <w:docPart>
      <w:docPartPr>
        <w:name w:val="AA9B5CE906834E39A08B51B65728D0C8"/>
        <w:category>
          <w:name w:val="General"/>
          <w:gallery w:val="placeholder"/>
        </w:category>
        <w:types>
          <w:type w:val="bbPlcHdr"/>
        </w:types>
        <w:behaviors>
          <w:behavior w:val="content"/>
        </w:behaviors>
        <w:guid w:val="{26A20744-211D-438E-AFB1-DF9CC37999AA}"/>
      </w:docPartPr>
      <w:docPartBody>
        <w:p w:rsidR="00000000" w:rsidRDefault="00C44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4C74"/>
    <w:rsid w:val="0090598B"/>
    <w:rsid w:val="00984D6C"/>
    <w:rsid w:val="00A54AD6"/>
    <w:rsid w:val="00A57564"/>
    <w:rsid w:val="00B252A4"/>
    <w:rsid w:val="00B5530B"/>
    <w:rsid w:val="00C129E8"/>
    <w:rsid w:val="00C4432D"/>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C74"/>
    <w:rPr>
      <w:color w:val="808080"/>
    </w:rPr>
  </w:style>
  <w:style w:type="paragraph" w:customStyle="1" w:styleId="55715726B6494920A298C5A03F39C705">
    <w:name w:val="55715726B6494920A298C5A03F39C705"/>
    <w:rsid w:val="00904C74"/>
    <w:pPr>
      <w:spacing w:after="160" w:line="259" w:lineRule="auto"/>
    </w:pPr>
  </w:style>
  <w:style w:type="paragraph" w:customStyle="1" w:styleId="A1288643E41542A48173C25C04092943">
    <w:name w:val="A1288643E41542A48173C25C04092943"/>
    <w:rsid w:val="00904C7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2049</Words>
  <Characters>11683</Characters>
  <Application>Microsoft Office Word</Application>
  <DocSecurity>0</DocSecurity>
  <Lines>97</Lines>
  <Paragraphs>27</Paragraphs>
  <ScaleCrop>false</ScaleCrop>
  <Company>Texas Legislative Council</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2023-05-08T13:53:00Z</dcterms:modified>
</cp:coreProperties>
</file>

<file path=docProps/custom.xml><?xml version="1.0" encoding="utf-8"?>
<op:Properties xmlns:vt="http://schemas.openxmlformats.org/officeDocument/2006/docPropsVTypes" xmlns:op="http://schemas.openxmlformats.org/officeDocument/2006/custom-properties"/>
</file>