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4A6366" w14:paraId="43AA007F" w14:textId="77777777" w:rsidTr="00345119">
        <w:tc>
          <w:tcPr>
            <w:tcW w:w="9576" w:type="dxa"/>
            <w:noWrap/>
          </w:tcPr>
          <w:p w14:paraId="204CF6EF" w14:textId="77777777" w:rsidR="008423E4" w:rsidRPr="0022177D" w:rsidRDefault="00E54529" w:rsidP="00A910F2">
            <w:pPr>
              <w:pStyle w:val="Heading1"/>
            </w:pPr>
            <w:r w:rsidRPr="00631897">
              <w:t>BILL ANALYSIS</w:t>
            </w:r>
          </w:p>
        </w:tc>
      </w:tr>
    </w:tbl>
    <w:p w14:paraId="6BE1E186" w14:textId="77777777" w:rsidR="008423E4" w:rsidRPr="0022177D" w:rsidRDefault="008423E4" w:rsidP="00A910F2">
      <w:pPr>
        <w:jc w:val="center"/>
      </w:pPr>
    </w:p>
    <w:p w14:paraId="5395C644" w14:textId="77777777" w:rsidR="008423E4" w:rsidRPr="00B31F0E" w:rsidRDefault="008423E4" w:rsidP="00A910F2"/>
    <w:p w14:paraId="33E410D2" w14:textId="77777777" w:rsidR="008423E4" w:rsidRPr="00742794" w:rsidRDefault="008423E4" w:rsidP="00A910F2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4A6366" w14:paraId="1A245597" w14:textId="77777777" w:rsidTr="00345119">
        <w:tc>
          <w:tcPr>
            <w:tcW w:w="9576" w:type="dxa"/>
          </w:tcPr>
          <w:p w14:paraId="4F661444" w14:textId="02BF6FEC" w:rsidR="008423E4" w:rsidRPr="00861995" w:rsidRDefault="00E54529" w:rsidP="00A910F2">
            <w:pPr>
              <w:jc w:val="right"/>
            </w:pPr>
            <w:r>
              <w:t>C.S.H.B. 824</w:t>
            </w:r>
          </w:p>
        </w:tc>
      </w:tr>
      <w:tr w:rsidR="004A6366" w14:paraId="78E2B8BB" w14:textId="77777777" w:rsidTr="00345119">
        <w:tc>
          <w:tcPr>
            <w:tcW w:w="9576" w:type="dxa"/>
          </w:tcPr>
          <w:p w14:paraId="7EF43002" w14:textId="5DB4A759" w:rsidR="008423E4" w:rsidRPr="00861995" w:rsidRDefault="00E54529" w:rsidP="00A910F2">
            <w:pPr>
              <w:jc w:val="right"/>
            </w:pPr>
            <w:r>
              <w:t xml:space="preserve">By: </w:t>
            </w:r>
            <w:r w:rsidR="00D505C5">
              <w:t>Buckley</w:t>
            </w:r>
          </w:p>
        </w:tc>
      </w:tr>
      <w:tr w:rsidR="004A6366" w14:paraId="21844FD0" w14:textId="77777777" w:rsidTr="00345119">
        <w:tc>
          <w:tcPr>
            <w:tcW w:w="9576" w:type="dxa"/>
          </w:tcPr>
          <w:p w14:paraId="2CD5CF74" w14:textId="55C2FCAA" w:rsidR="008423E4" w:rsidRPr="00861995" w:rsidRDefault="00E54529" w:rsidP="00A910F2">
            <w:pPr>
              <w:jc w:val="right"/>
            </w:pPr>
            <w:r>
              <w:t>Elections</w:t>
            </w:r>
          </w:p>
        </w:tc>
      </w:tr>
      <w:tr w:rsidR="004A6366" w14:paraId="6E97EC6E" w14:textId="77777777" w:rsidTr="00345119">
        <w:tc>
          <w:tcPr>
            <w:tcW w:w="9576" w:type="dxa"/>
          </w:tcPr>
          <w:p w14:paraId="6BF69AA7" w14:textId="532B2A33" w:rsidR="008423E4" w:rsidRDefault="00E54529" w:rsidP="00A910F2">
            <w:pPr>
              <w:jc w:val="right"/>
            </w:pPr>
            <w:r>
              <w:t>Committee Report (Substituted)</w:t>
            </w:r>
          </w:p>
        </w:tc>
      </w:tr>
    </w:tbl>
    <w:p w14:paraId="55562A3A" w14:textId="77777777" w:rsidR="008423E4" w:rsidRDefault="008423E4" w:rsidP="00A910F2">
      <w:pPr>
        <w:tabs>
          <w:tab w:val="right" w:pos="9360"/>
        </w:tabs>
      </w:pPr>
    </w:p>
    <w:p w14:paraId="659ECD0F" w14:textId="77777777" w:rsidR="008423E4" w:rsidRDefault="008423E4" w:rsidP="00A910F2"/>
    <w:p w14:paraId="182D980F" w14:textId="77777777" w:rsidR="008423E4" w:rsidRDefault="008423E4" w:rsidP="00A910F2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4A6366" w14:paraId="3608DB4F" w14:textId="77777777" w:rsidTr="00A910F2">
        <w:tc>
          <w:tcPr>
            <w:tcW w:w="9360" w:type="dxa"/>
          </w:tcPr>
          <w:p w14:paraId="282F4899" w14:textId="77777777" w:rsidR="008423E4" w:rsidRPr="00A8133F" w:rsidRDefault="00E54529" w:rsidP="00A910F2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3900E48F" w14:textId="77777777" w:rsidR="008423E4" w:rsidRDefault="008423E4" w:rsidP="00A910F2"/>
          <w:p w14:paraId="724D06A8" w14:textId="6F32733C" w:rsidR="008423E4" w:rsidRDefault="00E54529" w:rsidP="00A910F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Certain political subdivisions </w:t>
            </w:r>
            <w:r w:rsidR="00CD78F3">
              <w:t xml:space="preserve">report </w:t>
            </w:r>
            <w:r w:rsidR="00B338F7">
              <w:t xml:space="preserve">that </w:t>
            </w:r>
            <w:r>
              <w:t>it is becoming increasingly difficult and expensive to continue with elections</w:t>
            </w:r>
            <w:r w:rsidR="00DE2FE6">
              <w:t xml:space="preserve"> held in May</w:t>
            </w:r>
            <w:r>
              <w:t xml:space="preserve">, given that county election administrators are not required to assist other local governments with </w:t>
            </w:r>
            <w:r w:rsidR="00DE0208">
              <w:t xml:space="preserve">May </w:t>
            </w:r>
            <w:r>
              <w:t>elections</w:t>
            </w:r>
            <w:r w:rsidR="00DE0208">
              <w:t xml:space="preserve"> in the same way that they are required to support </w:t>
            </w:r>
            <w:r>
              <w:t>elections</w:t>
            </w:r>
            <w:r w:rsidR="00DE2FE6">
              <w:t xml:space="preserve"> held in November</w:t>
            </w:r>
            <w:r>
              <w:t>.</w:t>
            </w:r>
            <w:r w:rsidR="00306815">
              <w:t xml:space="preserve"> </w:t>
            </w:r>
            <w:r w:rsidR="00DA0213">
              <w:t>C.S.</w:t>
            </w:r>
            <w:r w:rsidR="005B1E3C">
              <w:t>H.B</w:t>
            </w:r>
            <w:r>
              <w:t>.</w:t>
            </w:r>
            <w:r w:rsidR="009A7F07">
              <w:t> </w:t>
            </w:r>
            <w:r w:rsidR="00837DBC">
              <w:t xml:space="preserve">824 </w:t>
            </w:r>
            <w:r>
              <w:t xml:space="preserve">seeks to </w:t>
            </w:r>
            <w:r w:rsidR="00DE2FE6">
              <w:t xml:space="preserve">address this issue by </w:t>
            </w:r>
            <w:r w:rsidR="00DE0208">
              <w:t>authorizing</w:t>
            </w:r>
            <w:r w:rsidR="00DE2FE6">
              <w:t xml:space="preserve"> </w:t>
            </w:r>
            <w:r w:rsidR="00181DA9">
              <w:t xml:space="preserve">the governing body of </w:t>
            </w:r>
            <w:r>
              <w:t xml:space="preserve">certain </w:t>
            </w:r>
            <w:r w:rsidR="00294FAE">
              <w:t>cities</w:t>
            </w:r>
            <w:r>
              <w:t xml:space="preserve"> </w:t>
            </w:r>
            <w:r w:rsidR="00DE0208">
              <w:t xml:space="preserve">to </w:t>
            </w:r>
            <w:r>
              <w:t xml:space="preserve">change the date on which </w:t>
            </w:r>
            <w:r w:rsidR="00294FAE">
              <w:t xml:space="preserve">the city </w:t>
            </w:r>
            <w:r>
              <w:t>holds its general election for officers to the November uniform election date.</w:t>
            </w:r>
          </w:p>
          <w:p w14:paraId="10054A87" w14:textId="77777777" w:rsidR="008423E4" w:rsidRPr="00E26B13" w:rsidRDefault="008423E4" w:rsidP="00A910F2">
            <w:pPr>
              <w:rPr>
                <w:b/>
              </w:rPr>
            </w:pPr>
          </w:p>
        </w:tc>
      </w:tr>
      <w:tr w:rsidR="004A6366" w14:paraId="15924EAA" w14:textId="77777777" w:rsidTr="00A910F2">
        <w:tc>
          <w:tcPr>
            <w:tcW w:w="9360" w:type="dxa"/>
          </w:tcPr>
          <w:p w14:paraId="0CD23D5E" w14:textId="77777777" w:rsidR="0017725B" w:rsidRDefault="00E54529" w:rsidP="00A910F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7889068D" w14:textId="77777777" w:rsidR="0017725B" w:rsidRDefault="0017725B" w:rsidP="00A910F2">
            <w:pPr>
              <w:rPr>
                <w:b/>
                <w:u w:val="single"/>
              </w:rPr>
            </w:pPr>
          </w:p>
          <w:p w14:paraId="3BCD5366" w14:textId="77777777" w:rsidR="00F55ACB" w:rsidRPr="00F55ACB" w:rsidRDefault="00E54529" w:rsidP="00A910F2">
            <w:pPr>
              <w:jc w:val="both"/>
            </w:pPr>
            <w:r>
              <w:t xml:space="preserve">It is the committee's opinion that this bill does not expressly </w:t>
            </w:r>
            <w:r>
              <w:t>create a criminal offense, increase the punishment for an existing criminal offense or category of offenses, or change the eligibility of a person for community supervision, parole, or mandatory supervision.</w:t>
            </w:r>
          </w:p>
          <w:p w14:paraId="4F05336A" w14:textId="77777777" w:rsidR="0017725B" w:rsidRPr="0017725B" w:rsidRDefault="0017725B" w:rsidP="00A910F2">
            <w:pPr>
              <w:rPr>
                <w:b/>
                <w:u w:val="single"/>
              </w:rPr>
            </w:pPr>
          </w:p>
        </w:tc>
      </w:tr>
      <w:tr w:rsidR="004A6366" w14:paraId="53092145" w14:textId="77777777" w:rsidTr="00A910F2">
        <w:tc>
          <w:tcPr>
            <w:tcW w:w="9360" w:type="dxa"/>
          </w:tcPr>
          <w:p w14:paraId="28E08B7A" w14:textId="77777777" w:rsidR="008423E4" w:rsidRPr="00A8133F" w:rsidRDefault="00E54529" w:rsidP="00A910F2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4953983E" w14:textId="77777777" w:rsidR="008423E4" w:rsidRDefault="008423E4" w:rsidP="00A910F2"/>
          <w:p w14:paraId="270462F5" w14:textId="77777777" w:rsidR="00F55ACB" w:rsidRDefault="00E54529" w:rsidP="00A910F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</w:t>
            </w:r>
            <w:r>
              <w:t>pinion that this bill does not expressly grant any additional rulemaking authority to a state officer, department, agency, or institution.</w:t>
            </w:r>
          </w:p>
          <w:p w14:paraId="6E552213" w14:textId="77777777" w:rsidR="008423E4" w:rsidRPr="00E21FDC" w:rsidRDefault="008423E4" w:rsidP="00A910F2">
            <w:pPr>
              <w:rPr>
                <w:b/>
              </w:rPr>
            </w:pPr>
          </w:p>
        </w:tc>
      </w:tr>
      <w:tr w:rsidR="004A6366" w14:paraId="4D539C82" w14:textId="77777777" w:rsidTr="00A910F2">
        <w:tc>
          <w:tcPr>
            <w:tcW w:w="9360" w:type="dxa"/>
          </w:tcPr>
          <w:p w14:paraId="204E4356" w14:textId="77777777" w:rsidR="008423E4" w:rsidRPr="00A8133F" w:rsidRDefault="00E54529" w:rsidP="00A910F2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757A09F7" w14:textId="77777777" w:rsidR="008423E4" w:rsidRDefault="008423E4" w:rsidP="00A910F2"/>
          <w:p w14:paraId="65DD2CC2" w14:textId="6F6869C2" w:rsidR="009C36CD" w:rsidRPr="009C36CD" w:rsidRDefault="00E54529" w:rsidP="00A910F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 w:rsidR="00F55ACB">
              <w:t xml:space="preserve">H.B. </w:t>
            </w:r>
            <w:r w:rsidR="00A031CB">
              <w:t>824</w:t>
            </w:r>
            <w:r w:rsidR="00F55ACB">
              <w:t xml:space="preserve"> amends the Election Code</w:t>
            </w:r>
            <w:r w:rsidR="00344E12">
              <w:t>, in provisions that expire on January 1, 2025,</w:t>
            </w:r>
            <w:r w:rsidR="00F55ACB">
              <w:t xml:space="preserve"> to</w:t>
            </w:r>
            <w:r w:rsidR="008F5C61">
              <w:t xml:space="preserve"> </w:t>
            </w:r>
            <w:r w:rsidR="005B1E3C">
              <w:t>authorize the</w:t>
            </w:r>
            <w:r w:rsidR="00F55ACB">
              <w:t xml:space="preserve"> governing </w:t>
            </w:r>
            <w:r w:rsidR="00F55ACB" w:rsidRPr="00F55ACB">
              <w:t xml:space="preserve">body of a </w:t>
            </w:r>
            <w:r w:rsidRPr="00DA0213">
              <w:t>city that is intersected by State Highway 195 and Interstate Highway 14 and that holds its general election for officers on a uniform election date in Ma</w:t>
            </w:r>
            <w:r>
              <w:t>y</w:t>
            </w:r>
            <w:r w:rsidRPr="00DA0213">
              <w:t>, not later than December 31, 2024,</w:t>
            </w:r>
            <w:r>
              <w:t xml:space="preserve"> to</w:t>
            </w:r>
            <w:r w:rsidRPr="00DA0213">
              <w:t xml:space="preserve"> change the date on which it h</w:t>
            </w:r>
            <w:r w:rsidRPr="00DA0213">
              <w:t xml:space="preserve">olds its general election for officers to the </w:t>
            </w:r>
            <w:r w:rsidR="00294FAE" w:rsidRPr="00DA0213">
              <w:t xml:space="preserve">November </w:t>
            </w:r>
            <w:r w:rsidRPr="00DA0213">
              <w:t>uniform election date.</w:t>
            </w:r>
          </w:p>
          <w:p w14:paraId="710AFB32" w14:textId="77777777" w:rsidR="008423E4" w:rsidRPr="00835628" w:rsidRDefault="008423E4" w:rsidP="00A910F2">
            <w:pPr>
              <w:rPr>
                <w:b/>
              </w:rPr>
            </w:pPr>
          </w:p>
        </w:tc>
      </w:tr>
      <w:tr w:rsidR="004A6366" w14:paraId="06695DD2" w14:textId="77777777" w:rsidTr="00A910F2">
        <w:tc>
          <w:tcPr>
            <w:tcW w:w="9360" w:type="dxa"/>
          </w:tcPr>
          <w:p w14:paraId="1BA7FE12" w14:textId="77777777" w:rsidR="008423E4" w:rsidRPr="00A8133F" w:rsidRDefault="00E54529" w:rsidP="00A910F2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16CAC006" w14:textId="77777777" w:rsidR="008423E4" w:rsidRDefault="008423E4" w:rsidP="00A910F2"/>
          <w:p w14:paraId="7B356497" w14:textId="45051774" w:rsidR="008423E4" w:rsidRPr="003624F2" w:rsidRDefault="00E54529" w:rsidP="00A910F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</w:t>
            </w:r>
            <w:r w:rsidR="00A031CB">
              <w:t>3</w:t>
            </w:r>
            <w:r>
              <w:t>.</w:t>
            </w:r>
          </w:p>
          <w:p w14:paraId="4A6100D2" w14:textId="77777777" w:rsidR="008423E4" w:rsidRPr="00233FDB" w:rsidRDefault="008423E4" w:rsidP="00A910F2">
            <w:pPr>
              <w:rPr>
                <w:b/>
              </w:rPr>
            </w:pPr>
          </w:p>
        </w:tc>
      </w:tr>
      <w:tr w:rsidR="004A6366" w14:paraId="3627C07B" w14:textId="77777777" w:rsidTr="00A910F2">
        <w:tc>
          <w:tcPr>
            <w:tcW w:w="9360" w:type="dxa"/>
          </w:tcPr>
          <w:p w14:paraId="7389A9EF" w14:textId="77777777" w:rsidR="00D505C5" w:rsidRDefault="00E54529" w:rsidP="00A910F2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INTRODUCED AND SUBSTITUTE</w:t>
            </w:r>
          </w:p>
          <w:p w14:paraId="57A9E178" w14:textId="77777777" w:rsidR="00DA0213" w:rsidRDefault="00DA0213" w:rsidP="00A910F2">
            <w:pPr>
              <w:jc w:val="both"/>
            </w:pPr>
          </w:p>
          <w:p w14:paraId="2722C15C" w14:textId="2D8481FE" w:rsidR="00DA0213" w:rsidRDefault="00E54529" w:rsidP="00A910F2">
            <w:pPr>
              <w:jc w:val="both"/>
            </w:pPr>
            <w:r>
              <w:t xml:space="preserve">While C.S.H.B. 824 may differ from the introduced in minor or nonsubstantive ways, the </w:t>
            </w:r>
            <w:r>
              <w:t>following summarizes the substantial differences between the introduced and committee substitute versions of the bill.</w:t>
            </w:r>
          </w:p>
          <w:p w14:paraId="58EBE837" w14:textId="05E8451E" w:rsidR="00DA0213" w:rsidRDefault="00E54529" w:rsidP="00A910F2">
            <w:pPr>
              <w:tabs>
                <w:tab w:val="left" w:pos="3008"/>
              </w:tabs>
              <w:jc w:val="both"/>
            </w:pPr>
            <w:r>
              <w:tab/>
            </w:r>
          </w:p>
          <w:p w14:paraId="30548965" w14:textId="0CB3703D" w:rsidR="00DA0213" w:rsidRPr="00DA0213" w:rsidRDefault="00E54529" w:rsidP="00A910F2">
            <w:pPr>
              <w:jc w:val="both"/>
            </w:pPr>
            <w:r w:rsidRPr="00DA0213">
              <w:t xml:space="preserve">Whereas the introduced </w:t>
            </w:r>
            <w:r>
              <w:t xml:space="preserve">authorized the governing body </w:t>
            </w:r>
            <w:r w:rsidR="00294FAE">
              <w:t xml:space="preserve">of any </w:t>
            </w:r>
            <w:r w:rsidRPr="00DA0213">
              <w:t>political subdivision, other than a county or municipal utility district, t</w:t>
            </w:r>
            <w:r w:rsidRPr="00DA0213">
              <w:t xml:space="preserve">o change the date on which it holds </w:t>
            </w:r>
            <w:r w:rsidR="00294FAE">
              <w:t>its general</w:t>
            </w:r>
            <w:r w:rsidR="00294FAE" w:rsidRPr="00DA0213">
              <w:t xml:space="preserve"> </w:t>
            </w:r>
            <w:r w:rsidRPr="00DA0213">
              <w:t xml:space="preserve">election </w:t>
            </w:r>
            <w:r w:rsidR="00294FAE">
              <w:t xml:space="preserve">for officers </w:t>
            </w:r>
            <w:r w:rsidRPr="00DA0213">
              <w:t>to the November uniform election dat</w:t>
            </w:r>
            <w:r w:rsidR="00140C7B">
              <w:t>e</w:t>
            </w:r>
            <w:r w:rsidR="00294FAE">
              <w:t xml:space="preserve"> if that election is currently held on any other date</w:t>
            </w:r>
            <w:r w:rsidRPr="00DA0213">
              <w:t xml:space="preserve">, the substitute </w:t>
            </w:r>
            <w:r w:rsidR="00140C7B" w:rsidRPr="00140C7B">
              <w:t>authorize</w:t>
            </w:r>
            <w:r w:rsidR="00140C7B">
              <w:t>s</w:t>
            </w:r>
            <w:r w:rsidR="00140C7B" w:rsidRPr="00140C7B">
              <w:t xml:space="preserve"> </w:t>
            </w:r>
            <w:r w:rsidR="00294FAE">
              <w:t xml:space="preserve">only </w:t>
            </w:r>
            <w:r w:rsidR="00140C7B" w:rsidRPr="00140C7B">
              <w:t xml:space="preserve">the governing body of </w:t>
            </w:r>
            <w:r w:rsidR="00140C7B">
              <w:t>a</w:t>
            </w:r>
            <w:r w:rsidR="00140C7B" w:rsidRPr="00140C7B">
              <w:t xml:space="preserve"> city that is intersected by State Highway 195 and Interstate Highway 14 </w:t>
            </w:r>
            <w:r w:rsidR="00140C7B">
              <w:t>to make that change.</w:t>
            </w:r>
          </w:p>
        </w:tc>
      </w:tr>
    </w:tbl>
    <w:p w14:paraId="1340F97D" w14:textId="77777777" w:rsidR="008423E4" w:rsidRPr="00BE0E75" w:rsidRDefault="008423E4" w:rsidP="00A910F2">
      <w:pPr>
        <w:jc w:val="both"/>
        <w:rPr>
          <w:rFonts w:ascii="Arial" w:hAnsi="Arial"/>
          <w:sz w:val="16"/>
          <w:szCs w:val="16"/>
        </w:rPr>
      </w:pPr>
    </w:p>
    <w:p w14:paraId="3EAFECBA" w14:textId="77777777" w:rsidR="004108C3" w:rsidRPr="008423E4" w:rsidRDefault="004108C3" w:rsidP="00A910F2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A667B" w14:textId="77777777" w:rsidR="00000000" w:rsidRDefault="00E54529">
      <w:r>
        <w:separator/>
      </w:r>
    </w:p>
  </w:endnote>
  <w:endnote w:type="continuationSeparator" w:id="0">
    <w:p w14:paraId="4276BE3F" w14:textId="77777777" w:rsidR="00000000" w:rsidRDefault="00E54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C76BC" w14:textId="77777777" w:rsidR="00EC379B" w:rsidRDefault="00EC37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4A6366" w14:paraId="6284B05E" w14:textId="77777777" w:rsidTr="009C1E9A">
      <w:trPr>
        <w:cantSplit/>
      </w:trPr>
      <w:tc>
        <w:tcPr>
          <w:tcW w:w="0" w:type="pct"/>
        </w:tcPr>
        <w:p w14:paraId="45947152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ACC264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34E5B402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6B37835F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4BB7BAC3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4A6366" w14:paraId="33A40051" w14:textId="77777777" w:rsidTr="009C1E9A">
      <w:trPr>
        <w:cantSplit/>
      </w:trPr>
      <w:tc>
        <w:tcPr>
          <w:tcW w:w="0" w:type="pct"/>
        </w:tcPr>
        <w:p w14:paraId="176EE4B6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1448D670" w14:textId="6F589F4B" w:rsidR="00EC379B" w:rsidRPr="009C1E9A" w:rsidRDefault="00E54529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25887-D</w:t>
          </w:r>
        </w:p>
      </w:tc>
      <w:tc>
        <w:tcPr>
          <w:tcW w:w="2453" w:type="pct"/>
        </w:tcPr>
        <w:p w14:paraId="495742A1" w14:textId="362E49C0" w:rsidR="00EC379B" w:rsidRDefault="00E54529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3F38C4">
            <w:t>23.116.1951</w:t>
          </w:r>
          <w:r>
            <w:fldChar w:fldCharType="end"/>
          </w:r>
        </w:p>
      </w:tc>
    </w:tr>
    <w:tr w:rsidR="004A6366" w14:paraId="3894A7CD" w14:textId="77777777" w:rsidTr="009C1E9A">
      <w:trPr>
        <w:cantSplit/>
      </w:trPr>
      <w:tc>
        <w:tcPr>
          <w:tcW w:w="0" w:type="pct"/>
        </w:tcPr>
        <w:p w14:paraId="35ACF77F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479F9555" w14:textId="3463EB83" w:rsidR="00EC379B" w:rsidRPr="009C1E9A" w:rsidRDefault="00E54529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88R 23006</w:t>
          </w:r>
        </w:p>
      </w:tc>
      <w:tc>
        <w:tcPr>
          <w:tcW w:w="2453" w:type="pct"/>
        </w:tcPr>
        <w:p w14:paraId="5030C1AF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79832E50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4A6366" w14:paraId="721EC0AF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39F63D50" w14:textId="7951E229" w:rsidR="00EC379B" w:rsidRDefault="00E54529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4866EA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369AF7BC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20D2EE2A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EE4F9" w14:textId="77777777" w:rsidR="00EC379B" w:rsidRDefault="00EC37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76562" w14:textId="77777777" w:rsidR="00000000" w:rsidRDefault="00E54529">
      <w:r>
        <w:separator/>
      </w:r>
    </w:p>
  </w:footnote>
  <w:footnote w:type="continuationSeparator" w:id="0">
    <w:p w14:paraId="7801261C" w14:textId="77777777" w:rsidR="00000000" w:rsidRDefault="00E545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D023D" w14:textId="77777777" w:rsidR="00EC379B" w:rsidRDefault="00EC37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FBD62" w14:textId="77777777" w:rsidR="00EC379B" w:rsidRDefault="00EC37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97811" w14:textId="77777777" w:rsidR="00EC379B" w:rsidRDefault="00EC37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ACB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48BE"/>
    <w:rsid w:val="0004512B"/>
    <w:rsid w:val="000463F0"/>
    <w:rsid w:val="00046BDA"/>
    <w:rsid w:val="0004762E"/>
    <w:rsid w:val="000532BD"/>
    <w:rsid w:val="00055C12"/>
    <w:rsid w:val="000608B0"/>
    <w:rsid w:val="0006104C"/>
    <w:rsid w:val="00064BF2"/>
    <w:rsid w:val="000667BA"/>
    <w:rsid w:val="000676A7"/>
    <w:rsid w:val="00071781"/>
    <w:rsid w:val="00073914"/>
    <w:rsid w:val="00074236"/>
    <w:rsid w:val="000746BD"/>
    <w:rsid w:val="000756E3"/>
    <w:rsid w:val="00076D7D"/>
    <w:rsid w:val="00080D95"/>
    <w:rsid w:val="00082881"/>
    <w:rsid w:val="00090E6B"/>
    <w:rsid w:val="00091B2C"/>
    <w:rsid w:val="00092ABC"/>
    <w:rsid w:val="00097AAF"/>
    <w:rsid w:val="00097D13"/>
    <w:rsid w:val="000A4893"/>
    <w:rsid w:val="000A54E0"/>
    <w:rsid w:val="000A72C4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371B"/>
    <w:rsid w:val="001245C8"/>
    <w:rsid w:val="00124653"/>
    <w:rsid w:val="001247C5"/>
    <w:rsid w:val="00127840"/>
    <w:rsid w:val="00127893"/>
    <w:rsid w:val="001312BB"/>
    <w:rsid w:val="00137D90"/>
    <w:rsid w:val="00140C7B"/>
    <w:rsid w:val="00141FB6"/>
    <w:rsid w:val="00142F8E"/>
    <w:rsid w:val="00143C8B"/>
    <w:rsid w:val="001473E2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3481"/>
    <w:rsid w:val="0017725B"/>
    <w:rsid w:val="0018050C"/>
    <w:rsid w:val="0018117F"/>
    <w:rsid w:val="00181DA9"/>
    <w:rsid w:val="001824ED"/>
    <w:rsid w:val="00183262"/>
    <w:rsid w:val="00184B03"/>
    <w:rsid w:val="00185C59"/>
    <w:rsid w:val="0018753F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2B32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201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86C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4FAE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1B1"/>
    <w:rsid w:val="002C532B"/>
    <w:rsid w:val="002C5713"/>
    <w:rsid w:val="002D05CC"/>
    <w:rsid w:val="002D305A"/>
    <w:rsid w:val="002E21B8"/>
    <w:rsid w:val="002E7DF9"/>
    <w:rsid w:val="002F097B"/>
    <w:rsid w:val="002F3111"/>
    <w:rsid w:val="002F4AEC"/>
    <w:rsid w:val="002F666E"/>
    <w:rsid w:val="002F795D"/>
    <w:rsid w:val="00300823"/>
    <w:rsid w:val="00300D7F"/>
    <w:rsid w:val="00301638"/>
    <w:rsid w:val="00303B0C"/>
    <w:rsid w:val="0030459C"/>
    <w:rsid w:val="00306815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4E12"/>
    <w:rsid w:val="00347B4A"/>
    <w:rsid w:val="003500C3"/>
    <w:rsid w:val="003523BD"/>
    <w:rsid w:val="00352681"/>
    <w:rsid w:val="003536AA"/>
    <w:rsid w:val="003544CE"/>
    <w:rsid w:val="00355A98"/>
    <w:rsid w:val="00355D7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C7A09"/>
    <w:rsid w:val="003D726D"/>
    <w:rsid w:val="003E0875"/>
    <w:rsid w:val="003E0BB8"/>
    <w:rsid w:val="003E6CB0"/>
    <w:rsid w:val="003F1F5E"/>
    <w:rsid w:val="003F286A"/>
    <w:rsid w:val="003F38C4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866EA"/>
    <w:rsid w:val="00492211"/>
    <w:rsid w:val="00492325"/>
    <w:rsid w:val="00492A6D"/>
    <w:rsid w:val="00494303"/>
    <w:rsid w:val="0049682B"/>
    <w:rsid w:val="004A03F7"/>
    <w:rsid w:val="004A081C"/>
    <w:rsid w:val="004A123F"/>
    <w:rsid w:val="004A2172"/>
    <w:rsid w:val="004A6366"/>
    <w:rsid w:val="004B138F"/>
    <w:rsid w:val="004B412A"/>
    <w:rsid w:val="004B576C"/>
    <w:rsid w:val="004B5C1A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E7FD7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1E3C"/>
    <w:rsid w:val="005B3298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6068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2C69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39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5402"/>
    <w:rsid w:val="0080765F"/>
    <w:rsid w:val="00812BE3"/>
    <w:rsid w:val="00814516"/>
    <w:rsid w:val="00814721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37DBC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680A"/>
    <w:rsid w:val="008806EB"/>
    <w:rsid w:val="008826F2"/>
    <w:rsid w:val="008845BA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7785"/>
    <w:rsid w:val="008C0809"/>
    <w:rsid w:val="008C132C"/>
    <w:rsid w:val="008C3FD0"/>
    <w:rsid w:val="008D27A5"/>
    <w:rsid w:val="008D2AAB"/>
    <w:rsid w:val="008D309C"/>
    <w:rsid w:val="008D58F9"/>
    <w:rsid w:val="008E3338"/>
    <w:rsid w:val="008E47BE"/>
    <w:rsid w:val="008F09DF"/>
    <w:rsid w:val="008F3053"/>
    <w:rsid w:val="008F3136"/>
    <w:rsid w:val="008F40DF"/>
    <w:rsid w:val="008F5C61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26A39"/>
    <w:rsid w:val="00930897"/>
    <w:rsid w:val="009320D2"/>
    <w:rsid w:val="00932C77"/>
    <w:rsid w:val="0093417F"/>
    <w:rsid w:val="00934AC2"/>
    <w:rsid w:val="009375BB"/>
    <w:rsid w:val="009418E9"/>
    <w:rsid w:val="00946044"/>
    <w:rsid w:val="009465AB"/>
    <w:rsid w:val="00946DEE"/>
    <w:rsid w:val="00953499"/>
    <w:rsid w:val="00954A16"/>
    <w:rsid w:val="0095696D"/>
    <w:rsid w:val="00962C45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A7F07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D81"/>
    <w:rsid w:val="00A031CB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03C7"/>
    <w:rsid w:val="00A61C27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10F2"/>
    <w:rsid w:val="00A932BB"/>
    <w:rsid w:val="00A93579"/>
    <w:rsid w:val="00A93934"/>
    <w:rsid w:val="00A95D51"/>
    <w:rsid w:val="00A96203"/>
    <w:rsid w:val="00AA18AE"/>
    <w:rsid w:val="00AA228B"/>
    <w:rsid w:val="00AA597A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BC3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38F7"/>
    <w:rsid w:val="00B34F25"/>
    <w:rsid w:val="00B43672"/>
    <w:rsid w:val="00B473D8"/>
    <w:rsid w:val="00B5165A"/>
    <w:rsid w:val="00B524C1"/>
    <w:rsid w:val="00B52C8D"/>
    <w:rsid w:val="00B53948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0F60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2B7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D78F3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7BCF"/>
    <w:rsid w:val="00D40F93"/>
    <w:rsid w:val="00D42277"/>
    <w:rsid w:val="00D43C59"/>
    <w:rsid w:val="00D44ADE"/>
    <w:rsid w:val="00D46512"/>
    <w:rsid w:val="00D505C5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2C74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85AC5"/>
    <w:rsid w:val="00D91B92"/>
    <w:rsid w:val="00D926B3"/>
    <w:rsid w:val="00D92F63"/>
    <w:rsid w:val="00D934FF"/>
    <w:rsid w:val="00D947B6"/>
    <w:rsid w:val="00D97E00"/>
    <w:rsid w:val="00DA00BC"/>
    <w:rsid w:val="00DA0213"/>
    <w:rsid w:val="00DA0E22"/>
    <w:rsid w:val="00DA1EFA"/>
    <w:rsid w:val="00DA25E7"/>
    <w:rsid w:val="00DA3687"/>
    <w:rsid w:val="00DA39F2"/>
    <w:rsid w:val="00DA564B"/>
    <w:rsid w:val="00DA6A5C"/>
    <w:rsid w:val="00DB13A2"/>
    <w:rsid w:val="00DB311F"/>
    <w:rsid w:val="00DB53C6"/>
    <w:rsid w:val="00DB59E3"/>
    <w:rsid w:val="00DB6CB6"/>
    <w:rsid w:val="00DB758F"/>
    <w:rsid w:val="00DC126C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0208"/>
    <w:rsid w:val="00DE2FE6"/>
    <w:rsid w:val="00DE34B2"/>
    <w:rsid w:val="00DE49DE"/>
    <w:rsid w:val="00DE618B"/>
    <w:rsid w:val="00DE6EC2"/>
    <w:rsid w:val="00DF0834"/>
    <w:rsid w:val="00DF085E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3F74"/>
    <w:rsid w:val="00E04B30"/>
    <w:rsid w:val="00E05FB7"/>
    <w:rsid w:val="00E066E6"/>
    <w:rsid w:val="00E06807"/>
    <w:rsid w:val="00E06C5E"/>
    <w:rsid w:val="00E0752B"/>
    <w:rsid w:val="00E106A4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4529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0711"/>
    <w:rsid w:val="00EE2E34"/>
    <w:rsid w:val="00EE2E91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879"/>
    <w:rsid w:val="00F11E04"/>
    <w:rsid w:val="00F12B24"/>
    <w:rsid w:val="00F12BC7"/>
    <w:rsid w:val="00F15223"/>
    <w:rsid w:val="00F164B4"/>
    <w:rsid w:val="00F176E4"/>
    <w:rsid w:val="00F20E5F"/>
    <w:rsid w:val="00F22488"/>
    <w:rsid w:val="00F25CC2"/>
    <w:rsid w:val="00F27573"/>
    <w:rsid w:val="00F31876"/>
    <w:rsid w:val="00F31C67"/>
    <w:rsid w:val="00F36FE0"/>
    <w:rsid w:val="00F37EA8"/>
    <w:rsid w:val="00F40B14"/>
    <w:rsid w:val="00F41186"/>
    <w:rsid w:val="00F41EEF"/>
    <w:rsid w:val="00F41FAC"/>
    <w:rsid w:val="00F423D3"/>
    <w:rsid w:val="00F44349"/>
    <w:rsid w:val="00F4569E"/>
    <w:rsid w:val="00F45AFC"/>
    <w:rsid w:val="00F462F4"/>
    <w:rsid w:val="00F50130"/>
    <w:rsid w:val="00F52402"/>
    <w:rsid w:val="00F55ACB"/>
    <w:rsid w:val="00F5605D"/>
    <w:rsid w:val="00F6514B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3E6D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5335159-1CA5-40ED-86B4-D71C0877D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F55AC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55AC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55AC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55A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55ACB"/>
    <w:rPr>
      <w:b/>
      <w:bCs/>
    </w:rPr>
  </w:style>
  <w:style w:type="paragraph" w:styleId="Revision">
    <w:name w:val="Revision"/>
    <w:hidden/>
    <w:uiPriority w:val="99"/>
    <w:semiHidden/>
    <w:rsid w:val="00D505C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353</Words>
  <Characters>1919</Characters>
  <Application>Microsoft Office Word</Application>
  <DocSecurity>4</DocSecurity>
  <Lines>55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HB00824 (Committee Report (Substituted))</vt:lpstr>
    </vt:vector>
  </TitlesOfParts>
  <Company>State of Texas</Company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25887</dc:subject>
  <dc:creator>State of Texas</dc:creator>
  <dc:description>HB 824 by Buckley-(H)Elections (Substitute Document Number: 88R 23006)</dc:description>
  <cp:lastModifiedBy>Stacey Nicchio</cp:lastModifiedBy>
  <cp:revision>2</cp:revision>
  <cp:lastPrinted>2003-11-26T17:21:00Z</cp:lastPrinted>
  <dcterms:created xsi:type="dcterms:W3CDTF">2023-05-03T15:55:00Z</dcterms:created>
  <dcterms:modified xsi:type="dcterms:W3CDTF">2023-05-03T15:55:00Z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23.116.1951</vt:lpwstr>
  </property>
</Properties>
</file>