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b/>
          <w:sz w:val="24"/>
          <w:szCs w:val="24"/>
          <w:u w:val="single"/>
        </w:rPr>
        <w:alias w:val="Doc Title"/>
        <w:id w:val="28776609"/>
        <w:lock w:val="sdtContentLocked"/>
        <w:placeholder>
          <w:docPart w:val="B57698D676D249A79F4836D58F236EB7"/>
        </w:placeholder>
      </w:sdtPr>
      <w:sdtEndPr/>
      <w:sdtContent>
        <w:p w14:paraId="0979481C" w14:textId="77777777" w:rsidR="00F66B30" w:rsidRDefault="008C7FAD" w:rsidP="008C7FAD">
          <w:pPr>
            <w:spacing w:after="0"/>
            <w:jc w:val="center"/>
            <w:rPr>
              <w:rFonts w:ascii="Times New Roman" w:hAnsi="Times New Roman" w:cs="Times New Roman"/>
              <w:sz w:val="24"/>
              <w:szCs w:val="24"/>
            </w:rPr>
          </w:pPr>
          <w:r>
            <w:rPr>
              <w:rFonts w:ascii="Times New Roman" w:hAnsi="Times New Roman" w:cs="Times New Roman"/>
              <w:b/>
              <w:sz w:val="24"/>
              <w:szCs w:val="24"/>
              <w:u w:val="single"/>
            </w:rPr>
            <w:t>BILL ANALYSIS</w:t>
          </w:r>
          <w:r w:rsidR="00C14EEF">
            <w:rPr>
              <w:rFonts w:ascii="Times New Roman" w:hAnsi="Times New Roman" w:cs="Times New Roman"/>
              <w:sz w:val="24"/>
              <w:szCs w:val="24"/>
            </w:rPr>
            <w:t xml:space="preserve"> </w:t>
          </w:r>
        </w:p>
      </w:sdtContent>
    </w:sdt>
    <w:p w14:paraId="0CD00D0D" w14:textId="77777777" w:rsidR="008C7FAD" w:rsidRDefault="008C7FAD" w:rsidP="008C7FAD">
      <w:pPr>
        <w:spacing w:after="0"/>
        <w:jc w:val="right"/>
        <w:rPr>
          <w:rFonts w:ascii="Times New Roman" w:hAnsi="Times New Roman" w:cs="Times New Roman"/>
          <w:sz w:val="24"/>
          <w:szCs w:val="24"/>
        </w:rPr>
      </w:pPr>
    </w:p>
    <w:p w14:paraId="24916C03" w14:textId="77777777" w:rsidR="008C7FAD" w:rsidRDefault="008C7FAD" w:rsidP="00612717">
      <w:pPr>
        <w:spacing w:after="0"/>
        <w:rPr>
          <w:rFonts w:ascii="Times New Roman" w:hAnsi="Times New Roman" w:cs="Times New Roman"/>
          <w:sz w:val="24"/>
          <w:szCs w:val="24"/>
        </w:rPr>
      </w:pPr>
    </w:p>
    <w:sdt>
      <w:sdtPr>
        <w:rPr>
          <w:rFonts w:ascii="Times New Roman" w:hAnsi="Times New Roman" w:cs="Times New Roman"/>
          <w:sz w:val="24"/>
          <w:szCs w:val="24"/>
        </w:rPr>
        <w:alias w:val="BillNumber"/>
        <w:tag w:val="BillSpecific"/>
        <w:id w:val="28776610"/>
        <w:lock w:val="sdtContentLocked"/>
        <w:placeholder>
          <w:docPart w:val="FCDBCFD6197042769293E0C19E02481E"/>
        </w:placeholder>
      </w:sdtPr>
      <w:sdtEndPr/>
      <w:sdtContent>
        <w:p w14:paraId="79E98315" w14:textId="38D05876" w:rsidR="008C7FAD" w:rsidRPr="00612717" w:rsidRDefault="00A03A25" w:rsidP="008C7FAD">
          <w:pPr>
            <w:spacing w:after="0"/>
            <w:jc w:val="right"/>
            <w:rPr>
              <w:rFonts w:ascii="Times New Roman" w:hAnsi="Times New Roman" w:cs="Times New Roman"/>
              <w:sz w:val="24"/>
              <w:szCs w:val="24"/>
            </w:rPr>
          </w:pPr>
          <w:r w:rsidRPr="00A03A25">
            <w:rPr>
              <w:rFonts w:ascii="Times New Roman" w:hAnsi="Times New Roman" w:cs="Times New Roman"/>
              <w:color w:val="000000"/>
              <w:sz w:val="24"/>
              <w:szCs w:val="24"/>
            </w:rPr>
            <w:t>C.S.H.B. 1191</w:t>
          </w:r>
        </w:p>
      </w:sdtContent>
    </w:sdt>
    <w:p w14:paraId="0E56AE39" w14:textId="1AC2C9D8" w:rsidR="008C7FAD" w:rsidRDefault="00510A2A" w:rsidP="008C7FAD">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5"/>
          <w:lock w:val="sdtContentLocked"/>
          <w:placeholder>
            <w:docPart w:val="D794418AA1E24D96B86B0B9563C67C71"/>
          </w:placeholder>
        </w:sdtPr>
        <w:sdtEndPr/>
        <w:sdtContent>
          <w:r w:rsidR="008C7FAD">
            <w:rPr>
              <w:rFonts w:ascii="Times New Roman" w:hAnsi="Times New Roman" w:cs="Times New Roman"/>
              <w:sz w:val="24"/>
              <w:szCs w:val="24"/>
            </w:rPr>
            <w:t>By:</w:t>
          </w:r>
        </w:sdtContent>
      </w:sdt>
      <w:r w:rsidR="008C7FAD">
        <w:rPr>
          <w:rFonts w:ascii="Times New Roman" w:hAnsi="Times New Roman" w:cs="Times New Roman"/>
          <w:sz w:val="24"/>
          <w:szCs w:val="24"/>
        </w:rPr>
        <w:t xml:space="preserve"> </w:t>
      </w:r>
      <w:sdt>
        <w:sdtPr>
          <w:rPr>
            <w:rFonts w:ascii="Times New Roman" w:hAnsi="Times New Roman" w:cs="Times New Roman"/>
            <w:sz w:val="24"/>
            <w:szCs w:val="24"/>
          </w:rPr>
          <w:alias w:val="AuthorName"/>
          <w:tag w:val="BillSpecific"/>
          <w:id w:val="28776611"/>
          <w:lock w:val="sdtContentLocked"/>
          <w:placeholder>
            <w:docPart w:val="C599020ACA2D4149BB139E384C8A219F"/>
          </w:placeholder>
        </w:sdtPr>
        <w:sdtEndPr/>
        <w:sdtContent>
          <w:r w:rsidR="00A03A25" w:rsidRPr="00A03A25">
            <w:rPr>
              <w:rFonts w:ascii="Times New Roman" w:hAnsi="Times New Roman" w:cs="Times New Roman"/>
              <w:color w:val="000000"/>
              <w:sz w:val="24"/>
              <w:szCs w:val="24"/>
            </w:rPr>
            <w:t>Cain</w:t>
          </w:r>
        </w:sdtContent>
      </w:sdt>
    </w:p>
    <w:sdt>
      <w:sdtPr>
        <w:rPr>
          <w:rFonts w:ascii="Times New Roman" w:hAnsi="Times New Roman" w:cs="Times New Roman"/>
          <w:color w:val="808080"/>
          <w:sz w:val="24"/>
          <w:szCs w:val="24"/>
        </w:rPr>
        <w:alias w:val="Committee"/>
        <w:tag w:val="BillSpecific"/>
        <w:id w:val="21368918"/>
        <w:lock w:val="sdtContentLocked"/>
        <w:placeholder>
          <w:docPart w:val="D29702935E3C487C995D2D0277847C80"/>
        </w:placeholder>
      </w:sdtPr>
      <w:sdtEndPr/>
      <w:sdtContent>
        <w:p w14:paraId="2E668245" w14:textId="7730E821" w:rsidR="008C7FAD" w:rsidRPr="007833BF" w:rsidRDefault="00A03A25" w:rsidP="008C7FAD">
          <w:pPr>
            <w:spacing w:after="0"/>
            <w:jc w:val="right"/>
            <w:rPr>
              <w:rFonts w:ascii="Times New Roman" w:hAnsi="Times New Roman" w:cs="Times New Roman"/>
              <w:sz w:val="24"/>
              <w:szCs w:val="24"/>
            </w:rPr>
          </w:pPr>
          <w:r w:rsidRPr="00A03A25">
            <w:rPr>
              <w:rFonts w:ascii="Times New Roman" w:hAnsi="Times New Roman" w:cs="Times New Roman"/>
              <w:color w:val="000000"/>
              <w:sz w:val="24"/>
              <w:szCs w:val="24"/>
            </w:rPr>
            <w:t>Agriculture &amp; Livestock</w:t>
          </w:r>
        </w:p>
      </w:sdtContent>
    </w:sdt>
    <w:p w14:paraId="2DA0686F" w14:textId="79126A0D" w:rsidR="008C7FAD" w:rsidRDefault="00510A2A" w:rsidP="008C7FAD">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6"/>
          <w:lock w:val="sdtContentLocked"/>
          <w:placeholder>
            <w:docPart w:val="D794418AA1E24D96B86B0B9563C67C71"/>
          </w:placeholder>
        </w:sdtPr>
        <w:sdtEndPr/>
        <w:sdtContent>
          <w:r w:rsidR="008C7FAD">
            <w:rPr>
              <w:rFonts w:ascii="Times New Roman" w:hAnsi="Times New Roman" w:cs="Times New Roman"/>
              <w:sz w:val="24"/>
              <w:szCs w:val="24"/>
            </w:rPr>
            <w:t>Committee Report</w:t>
          </w:r>
        </w:sdtContent>
      </w:sdt>
      <w:r w:rsidR="008C7FAD">
        <w:rPr>
          <w:rFonts w:ascii="Times New Roman" w:hAnsi="Times New Roman" w:cs="Times New Roman"/>
          <w:sz w:val="24"/>
          <w:szCs w:val="24"/>
        </w:rPr>
        <w:t xml:space="preserve"> (</w:t>
      </w:r>
      <w:sdt>
        <w:sdtPr>
          <w:rPr>
            <w:rFonts w:ascii="Times New Roman" w:hAnsi="Times New Roman" w:cs="Times New Roman"/>
            <w:sz w:val="24"/>
            <w:szCs w:val="24"/>
          </w:rPr>
          <w:alias w:val="CR Version"/>
          <w:tag w:val="BillSpecific"/>
          <w:id w:val="28776613"/>
          <w:lock w:val="sdtContentLocked"/>
          <w:placeholder>
            <w:docPart w:val="93A768CD8DD740038DAD975A3468F2FE"/>
          </w:placeholder>
        </w:sdtPr>
        <w:sdtEndPr/>
        <w:sdtContent>
          <w:r w:rsidR="00A03A25" w:rsidRPr="00A03A25">
            <w:rPr>
              <w:rFonts w:ascii="Times New Roman" w:hAnsi="Times New Roman" w:cs="Times New Roman"/>
              <w:color w:val="000000"/>
              <w:sz w:val="24"/>
              <w:szCs w:val="24"/>
            </w:rPr>
            <w:t>Substituted</w:t>
          </w:r>
        </w:sdtContent>
      </w:sdt>
      <w:r w:rsidR="008C7FAD">
        <w:rPr>
          <w:rFonts w:ascii="Times New Roman" w:hAnsi="Times New Roman" w:cs="Times New Roman"/>
          <w:sz w:val="24"/>
          <w:szCs w:val="24"/>
        </w:rPr>
        <w:t>)</w:t>
      </w:r>
    </w:p>
    <w:p w14:paraId="7DD33C38" w14:textId="77777777" w:rsidR="001E6C82" w:rsidRDefault="001E6C82" w:rsidP="008C7FAD">
      <w:pPr>
        <w:spacing w:after="0"/>
        <w:rPr>
          <w:rFonts w:ascii="Times New Roman" w:hAnsi="Times New Roman" w:cs="Times New Roman"/>
          <w:sz w:val="24"/>
          <w:szCs w:val="24"/>
        </w:rPr>
      </w:pPr>
    </w:p>
    <w:p w14:paraId="2BBA1EA4" w14:textId="77777777" w:rsidR="001E25B3" w:rsidRDefault="001E25B3" w:rsidP="008C7FAD">
      <w:pPr>
        <w:spacing w:after="0"/>
        <w:rPr>
          <w:rFonts w:ascii="Times New Roman" w:hAnsi="Times New Roman" w:cs="Times New Roman"/>
          <w:sz w:val="24"/>
          <w:szCs w:val="24"/>
        </w:rPr>
      </w:pPr>
    </w:p>
    <w:p w14:paraId="1E363B71" w14:textId="77777777" w:rsidR="001E25B3" w:rsidRDefault="001E25B3" w:rsidP="008C7FAD">
      <w:pPr>
        <w:spacing w:after="0"/>
        <w:rPr>
          <w:rFonts w:ascii="Times New Roman" w:hAnsi="Times New Roman" w:cs="Times New Roman"/>
          <w:sz w:val="24"/>
          <w:szCs w:val="24"/>
        </w:rPr>
      </w:pPr>
    </w:p>
    <w:p w14:paraId="21932AEE" w14:textId="77777777" w:rsidR="001E25B3" w:rsidRPr="003226E8" w:rsidRDefault="00510A2A" w:rsidP="008C7FAD">
      <w:pPr>
        <w:spacing w:after="0"/>
        <w:rPr>
          <w:rFonts w:ascii="Times New Roman" w:hAnsi="Times New Roman" w:cs="Times New Roman"/>
          <w:sz w:val="24"/>
          <w:szCs w:val="24"/>
        </w:rPr>
      </w:pPr>
      <w:sdt>
        <w:sdtPr>
          <w:rPr>
            <w:rFonts w:ascii="Times New Roman" w:hAnsi="Times New Roman" w:cs="Times New Roman"/>
            <w:b/>
            <w:sz w:val="24"/>
            <w:szCs w:val="24"/>
            <w:u w:val="single"/>
          </w:rPr>
          <w:id w:val="26238681"/>
          <w:lock w:val="sdtContentLocked"/>
          <w:placeholder>
            <w:docPart w:val="D794418AA1E24D96B86B0B9563C67C71"/>
          </w:placeholder>
        </w:sdtPr>
        <w:sdtEndPr>
          <w:rPr>
            <w:b w:val="0"/>
            <w:u w:val="none"/>
          </w:rPr>
        </w:sdtEndPr>
        <w:sdtContent>
          <w:r w:rsidR="001E25B3" w:rsidRPr="001E25B3">
            <w:rPr>
              <w:rFonts w:ascii="Times New Roman" w:hAnsi="Times New Roman" w:cs="Times New Roman"/>
              <w:b/>
              <w:sz w:val="24"/>
              <w:szCs w:val="24"/>
              <w:u w:val="single"/>
            </w:rPr>
            <w:t>BACKGROUND AND PURPOSE</w:t>
          </w:r>
          <w:r w:rsidR="00C14EEF">
            <w:rPr>
              <w:rFonts w:ascii="Times New Roman" w:hAnsi="Times New Roman" w:cs="Times New Roman"/>
              <w:sz w:val="24"/>
              <w:szCs w:val="24"/>
            </w:rPr>
            <w:t xml:space="preserve"> </w:t>
          </w:r>
        </w:sdtContent>
      </w:sdt>
    </w:p>
    <w:p w14:paraId="25E2ADE0" w14:textId="157507B7" w:rsidR="001E25B3" w:rsidRDefault="001E25B3" w:rsidP="008C7FAD">
      <w:pPr>
        <w:spacing w:after="0"/>
        <w:rPr>
          <w:rFonts w:ascii="Times New Roman" w:hAnsi="Times New Roman" w:cs="Times New Roman"/>
          <w:sz w:val="24"/>
          <w:szCs w:val="24"/>
        </w:rPr>
      </w:pPr>
    </w:p>
    <w:p w14:paraId="45B5BC57" w14:textId="1242F4C5" w:rsidR="00510A2A" w:rsidRDefault="00510A2A" w:rsidP="008C7FAD">
      <w:pPr>
        <w:spacing w:after="0"/>
        <w:rPr>
          <w:rFonts w:ascii="Times New Roman" w:hAnsi="Times New Roman" w:cs="Times New Roman"/>
          <w:sz w:val="24"/>
          <w:szCs w:val="24"/>
        </w:rPr>
      </w:pPr>
      <w:r w:rsidRPr="00510A2A">
        <w:rPr>
          <w:rFonts w:ascii="Times New Roman" w:hAnsi="Times New Roman" w:cs="Times New Roman"/>
          <w:sz w:val="24"/>
          <w:szCs w:val="24"/>
        </w:rPr>
        <w:t xml:space="preserve">A growing number of Texans have shown an interest in raising chickens for pleasure and food. Raising animals has been shown to have a number of benefits, including increased access to high-quality and nutritious food, a reduction in family food bills, and physical and mental well-being. Unfortunately, some political subdivisions restrict Texans from raising their own food.  </w:t>
      </w:r>
      <w:proofErr w:type="spellStart"/>
      <w:r w:rsidRPr="00510A2A">
        <w:rPr>
          <w:rFonts w:ascii="Times New Roman" w:hAnsi="Times New Roman" w:cs="Times New Roman"/>
          <w:sz w:val="24"/>
          <w:szCs w:val="24"/>
        </w:rPr>
        <w:t>C.S.H.B</w:t>
      </w:r>
      <w:proofErr w:type="spellEnd"/>
      <w:r w:rsidRPr="00510A2A">
        <w:rPr>
          <w:rFonts w:ascii="Times New Roman" w:hAnsi="Times New Roman" w:cs="Times New Roman"/>
          <w:sz w:val="24"/>
          <w:szCs w:val="24"/>
        </w:rPr>
        <w:t>. 1191 seeks to prevent municipalities and counties from prohibit property owners from raising or keeping a certain number of chickens while still providing for reasonable regulations and requirements.</w:t>
      </w:r>
    </w:p>
    <w:p w14:paraId="043533CF" w14:textId="77777777" w:rsidR="000474F4" w:rsidRDefault="000474F4" w:rsidP="008C7FAD">
      <w:pPr>
        <w:spacing w:after="0"/>
        <w:rPr>
          <w:rFonts w:ascii="Times New Roman" w:hAnsi="Times New Roman" w:cs="Times New Roman"/>
          <w:sz w:val="24"/>
          <w:szCs w:val="24"/>
        </w:rPr>
      </w:pPr>
    </w:p>
    <w:p w14:paraId="08113FFA" w14:textId="77777777" w:rsidR="000474F4" w:rsidRPr="000474F4" w:rsidRDefault="00510A2A" w:rsidP="008C7FAD">
      <w:pPr>
        <w:spacing w:after="0"/>
        <w:rPr>
          <w:rFonts w:ascii="Times New Roman" w:hAnsi="Times New Roman" w:cs="Times New Roman"/>
          <w:b/>
          <w:sz w:val="24"/>
          <w:szCs w:val="24"/>
          <w:u w:val="single"/>
        </w:rPr>
      </w:pPr>
      <w:sdt>
        <w:sdtPr>
          <w:rPr>
            <w:rFonts w:ascii="Times New Roman" w:hAnsi="Times New Roman" w:cs="Times New Roman"/>
            <w:b/>
            <w:sz w:val="24"/>
            <w:szCs w:val="24"/>
            <w:u w:val="single"/>
          </w:rPr>
          <w:id w:val="-1680036922"/>
          <w:lock w:val="sdtContentLocked"/>
          <w:placeholder>
            <w:docPart w:val="A878ED128D1640329CC675E4DD255B76"/>
          </w:placeholder>
        </w:sdtPr>
        <w:sdtEndPr/>
        <w:sdtContent>
          <w:r w:rsidR="000474F4" w:rsidRPr="000474F4">
            <w:rPr>
              <w:rFonts w:ascii="Times New Roman" w:hAnsi="Times New Roman" w:cs="Times New Roman"/>
              <w:b/>
              <w:sz w:val="24"/>
              <w:szCs w:val="24"/>
              <w:u w:val="single"/>
            </w:rPr>
            <w:t>CRIMINAL JUSTICE IMPACT</w:t>
          </w:r>
        </w:sdtContent>
      </w:sdt>
    </w:p>
    <w:p w14:paraId="18D02101" w14:textId="77777777" w:rsidR="001E25B3" w:rsidRDefault="001E25B3" w:rsidP="008C7FAD">
      <w:pPr>
        <w:spacing w:after="0"/>
        <w:rPr>
          <w:rFonts w:ascii="Times New Roman" w:hAnsi="Times New Roman" w:cs="Times New Roman"/>
          <w:sz w:val="24"/>
          <w:szCs w:val="24"/>
        </w:rPr>
      </w:pPr>
    </w:p>
    <w:p w14:paraId="25CC9BE0" w14:textId="08553EEE" w:rsidR="00510A2A" w:rsidRPr="00510A2A" w:rsidRDefault="00510A2A" w:rsidP="00510A2A">
      <w:pPr>
        <w:spacing w:after="0"/>
      </w:pPr>
      <w:r w:rsidRPr="00510A2A">
        <w:rPr>
          <w:rFonts w:ascii="Times New Roman" w:hAnsi="Times New Roman" w:cs="Times New Roman"/>
          <w:sz w:val="24"/>
          <w:szCs w:val="24"/>
        </w:rPr>
        <w:t>It is the committee's opinion that this bill does not expressly create a criminal offense, increase the punishment for an existing criminal offense or category of offenses, or change the eligibility of a person for community supervision, parole, or mandatory supervision.</w:t>
      </w:r>
      <w:r>
        <w:br/>
      </w:r>
    </w:p>
    <w:sdt>
      <w:sdtPr>
        <w:rPr>
          <w:rFonts w:ascii="Times New Roman" w:hAnsi="Times New Roman" w:cs="Times New Roman"/>
          <w:b/>
          <w:sz w:val="24"/>
          <w:szCs w:val="24"/>
          <w:u w:val="single"/>
        </w:rPr>
        <w:id w:val="26238682"/>
        <w:lock w:val="sdtContentLocked"/>
        <w:placeholder>
          <w:docPart w:val="D794418AA1E24D96B86B0B9563C67C71"/>
        </w:placeholder>
      </w:sdtPr>
      <w:sdtEndPr>
        <w:rPr>
          <w:b w:val="0"/>
          <w:u w:val="none"/>
        </w:rPr>
      </w:sdtEndPr>
      <w:sdtContent>
        <w:p w14:paraId="1D0AE2CB" w14:textId="77777777"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RULEMAKING AUTHORITY</w:t>
          </w:r>
          <w:r w:rsidR="00C14EEF">
            <w:rPr>
              <w:rFonts w:ascii="Times New Roman" w:hAnsi="Times New Roman" w:cs="Times New Roman"/>
              <w:sz w:val="24"/>
              <w:szCs w:val="24"/>
            </w:rPr>
            <w:t xml:space="preserve"> </w:t>
          </w:r>
        </w:p>
      </w:sdtContent>
    </w:sdt>
    <w:p w14:paraId="45AB4369" w14:textId="77777777" w:rsidR="001E25B3" w:rsidRDefault="001E25B3" w:rsidP="008C7FAD">
      <w:pPr>
        <w:spacing w:after="0"/>
        <w:rPr>
          <w:rFonts w:ascii="Times New Roman" w:hAnsi="Times New Roman" w:cs="Times New Roman"/>
          <w:sz w:val="24"/>
          <w:szCs w:val="24"/>
        </w:rPr>
      </w:pPr>
    </w:p>
    <w:p w14:paraId="5645FFCA" w14:textId="47820DE3" w:rsidR="001E25B3" w:rsidRDefault="00510A2A" w:rsidP="008C7FAD">
      <w:pPr>
        <w:spacing w:after="0"/>
        <w:rPr>
          <w:rFonts w:ascii="Times New Roman" w:hAnsi="Times New Roman" w:cs="Times New Roman"/>
          <w:sz w:val="24"/>
          <w:szCs w:val="24"/>
        </w:rPr>
      </w:pPr>
      <w:r w:rsidRPr="00510A2A">
        <w:rPr>
          <w:rFonts w:ascii="Times New Roman" w:hAnsi="Times New Roman" w:cs="Times New Roman"/>
          <w:sz w:val="24"/>
          <w:szCs w:val="24"/>
        </w:rPr>
        <w:t>It is the committee's opinion that this bill does not expressly grant any additional rulemaking authority to a state officer, department, agency, or institution.</w:t>
      </w:r>
    </w:p>
    <w:p w14:paraId="663894DD" w14:textId="77777777" w:rsidR="00510A2A" w:rsidRDefault="00510A2A" w:rsidP="008C7FAD">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3"/>
        <w:lock w:val="sdtContentLocked"/>
        <w:placeholder>
          <w:docPart w:val="D794418AA1E24D96B86B0B9563C67C71"/>
        </w:placeholder>
      </w:sdtPr>
      <w:sdtEndPr>
        <w:rPr>
          <w:b w:val="0"/>
          <w:u w:val="none"/>
        </w:rPr>
      </w:sdtEndPr>
      <w:sdtContent>
        <w:p w14:paraId="5672D0C2" w14:textId="77777777"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ANALYSIS</w:t>
          </w:r>
          <w:r w:rsidR="00C14EEF">
            <w:rPr>
              <w:rFonts w:ascii="Times New Roman" w:hAnsi="Times New Roman" w:cs="Times New Roman"/>
              <w:sz w:val="24"/>
              <w:szCs w:val="24"/>
            </w:rPr>
            <w:t xml:space="preserve"> </w:t>
          </w:r>
        </w:p>
      </w:sdtContent>
    </w:sdt>
    <w:p w14:paraId="0DBF7D4B" w14:textId="11C14525" w:rsidR="001E25B3" w:rsidRDefault="001E25B3" w:rsidP="008C7FAD">
      <w:pPr>
        <w:spacing w:after="0"/>
        <w:rPr>
          <w:rFonts w:ascii="Times New Roman" w:hAnsi="Times New Roman" w:cs="Times New Roman"/>
          <w:sz w:val="24"/>
          <w:szCs w:val="24"/>
        </w:rPr>
      </w:pPr>
    </w:p>
    <w:p w14:paraId="37E98744" w14:textId="77777777" w:rsidR="00510A2A" w:rsidRPr="00510A2A" w:rsidRDefault="00510A2A" w:rsidP="00510A2A">
      <w:pPr>
        <w:rPr>
          <w:rFonts w:ascii="Times New Roman" w:hAnsi="Times New Roman" w:cs="Times New Roman"/>
          <w:sz w:val="24"/>
          <w:szCs w:val="24"/>
        </w:rPr>
      </w:pPr>
      <w:proofErr w:type="spellStart"/>
      <w:r w:rsidRPr="00510A2A">
        <w:rPr>
          <w:rFonts w:ascii="Times New Roman" w:hAnsi="Times New Roman" w:cs="Times New Roman"/>
          <w:sz w:val="24"/>
          <w:szCs w:val="24"/>
        </w:rPr>
        <w:t>C.S.H.B</w:t>
      </w:r>
      <w:proofErr w:type="spellEnd"/>
      <w:r w:rsidRPr="00510A2A">
        <w:rPr>
          <w:rFonts w:ascii="Times New Roman" w:hAnsi="Times New Roman" w:cs="Times New Roman"/>
          <w:sz w:val="24"/>
          <w:szCs w:val="24"/>
        </w:rPr>
        <w:t>. 1191 amends the Local Government Code to municipalities and counties, respectively and except as provided by the bill, from adopting or enforcing an ordinance or order that prohibits the keeping or raising of six or fewer chickens, including:</w:t>
      </w:r>
    </w:p>
    <w:p w14:paraId="14F7153F" w14:textId="77777777" w:rsidR="00510A2A" w:rsidRPr="00510A2A" w:rsidRDefault="00510A2A" w:rsidP="00510A2A">
      <w:pPr>
        <w:pStyle w:val="ListParagraph"/>
        <w:numPr>
          <w:ilvl w:val="0"/>
          <w:numId w:val="1"/>
        </w:numPr>
      </w:pPr>
      <w:r w:rsidRPr="00510A2A">
        <w:t>a limitation on the number of chickens an individual may raise or keep in excess of six;</w:t>
      </w:r>
    </w:p>
    <w:p w14:paraId="65F6C7AF" w14:textId="77777777" w:rsidR="00510A2A" w:rsidRPr="00510A2A" w:rsidRDefault="00510A2A" w:rsidP="00510A2A">
      <w:pPr>
        <w:pStyle w:val="ListParagraph"/>
        <w:numPr>
          <w:ilvl w:val="0"/>
          <w:numId w:val="1"/>
        </w:numPr>
      </w:pPr>
      <w:r w:rsidRPr="00510A2A">
        <w:t>a prohibition on breeding chickens;</w:t>
      </w:r>
    </w:p>
    <w:p w14:paraId="47576E73" w14:textId="77777777" w:rsidR="00510A2A" w:rsidRPr="00510A2A" w:rsidRDefault="00510A2A" w:rsidP="00510A2A">
      <w:pPr>
        <w:pStyle w:val="ListParagraph"/>
        <w:numPr>
          <w:ilvl w:val="0"/>
          <w:numId w:val="1"/>
        </w:numPr>
      </w:pPr>
      <w:r w:rsidRPr="00510A2A">
        <w:t>a prohibition on keeping or raising of roosters;</w:t>
      </w:r>
    </w:p>
    <w:p w14:paraId="0034FE82" w14:textId="77777777" w:rsidR="00510A2A" w:rsidRPr="00510A2A" w:rsidRDefault="00510A2A" w:rsidP="00510A2A">
      <w:pPr>
        <w:pStyle w:val="ListParagraph"/>
        <w:numPr>
          <w:ilvl w:val="0"/>
          <w:numId w:val="1"/>
        </w:numPr>
      </w:pPr>
      <w:r w:rsidRPr="00510A2A">
        <w:t>a requirement that a person only keep chickens in he residence’s rear yard;</w:t>
      </w:r>
    </w:p>
    <w:p w14:paraId="0C1474B5" w14:textId="77777777" w:rsidR="00510A2A" w:rsidRPr="00510A2A" w:rsidRDefault="00510A2A" w:rsidP="00510A2A">
      <w:pPr>
        <w:pStyle w:val="ListParagraph"/>
        <w:numPr>
          <w:ilvl w:val="0"/>
          <w:numId w:val="1"/>
        </w:numPr>
      </w:pPr>
      <w:r w:rsidRPr="00510A2A">
        <w:t>a requirement that a person provide fencing or shelter to contain chickens on the person’ property; or</w:t>
      </w:r>
    </w:p>
    <w:p w14:paraId="07CDEF11" w14:textId="77777777" w:rsidR="00510A2A" w:rsidRPr="00510A2A" w:rsidRDefault="00510A2A" w:rsidP="00510A2A">
      <w:pPr>
        <w:pStyle w:val="ListParagraph"/>
        <w:numPr>
          <w:ilvl w:val="0"/>
          <w:numId w:val="1"/>
        </w:numPr>
      </w:pPr>
      <w:r w:rsidRPr="00510A2A">
        <w:t>a requirement related to the accumulation of animal waste that results in an offensive odor attracts pests.</w:t>
      </w:r>
    </w:p>
    <w:p w14:paraId="06365F6C" w14:textId="77777777" w:rsidR="001E25B3" w:rsidRDefault="001E25B3" w:rsidP="008C7FAD">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4"/>
        <w:lock w:val="sdtContentLocked"/>
        <w:placeholder>
          <w:docPart w:val="D794418AA1E24D96B86B0B9563C67C71"/>
        </w:placeholder>
      </w:sdtPr>
      <w:sdtEndPr>
        <w:rPr>
          <w:b w:val="0"/>
          <w:u w:val="none"/>
        </w:rPr>
      </w:sdtEndPr>
      <w:sdtContent>
        <w:p w14:paraId="6EF7560C" w14:textId="77777777"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EFFECTIVE DATE</w:t>
          </w:r>
          <w:r w:rsidR="00C14EEF">
            <w:rPr>
              <w:rFonts w:ascii="Times New Roman" w:hAnsi="Times New Roman" w:cs="Times New Roman"/>
              <w:sz w:val="24"/>
              <w:szCs w:val="24"/>
            </w:rPr>
            <w:t xml:space="preserve"> </w:t>
          </w:r>
        </w:p>
      </w:sdtContent>
    </w:sdt>
    <w:p w14:paraId="21AD03D2" w14:textId="55C72C04" w:rsidR="001E25B3" w:rsidRDefault="001E25B3" w:rsidP="008C7FAD">
      <w:pPr>
        <w:spacing w:after="0"/>
        <w:rPr>
          <w:rFonts w:ascii="Times New Roman" w:hAnsi="Times New Roman" w:cs="Times New Roman"/>
          <w:sz w:val="24"/>
          <w:szCs w:val="24"/>
        </w:rPr>
      </w:pPr>
    </w:p>
    <w:p w14:paraId="54F06F4B" w14:textId="67B1D691" w:rsidR="00510A2A" w:rsidRDefault="00510A2A" w:rsidP="008C7FAD">
      <w:pPr>
        <w:spacing w:after="0"/>
        <w:rPr>
          <w:rFonts w:ascii="Times New Roman" w:hAnsi="Times New Roman" w:cs="Times New Roman"/>
          <w:sz w:val="24"/>
          <w:szCs w:val="24"/>
        </w:rPr>
      </w:pPr>
      <w:r w:rsidRPr="00510A2A">
        <w:rPr>
          <w:rFonts w:ascii="Times New Roman" w:hAnsi="Times New Roman" w:cs="Times New Roman"/>
          <w:sz w:val="24"/>
          <w:szCs w:val="24"/>
        </w:rPr>
        <w:t>On passage, or, if the bill does not receive the necessary vote, September 1, 2023.</w:t>
      </w:r>
    </w:p>
    <w:p w14:paraId="057853B4" w14:textId="77777777" w:rsidR="001E25B3" w:rsidRDefault="001E25B3" w:rsidP="008C7FAD">
      <w:pPr>
        <w:spacing w:after="0"/>
        <w:rPr>
          <w:rFonts w:ascii="Times New Roman" w:hAnsi="Times New Roman" w:cs="Times New Roman"/>
          <w:sz w:val="24"/>
          <w:szCs w:val="24"/>
        </w:rPr>
      </w:pPr>
    </w:p>
    <w:sdt>
      <w:sdtPr>
        <w:rPr>
          <w:rFonts w:ascii="Times New Roman" w:hAnsi="Times New Roman" w:cs="Times New Roman"/>
          <w:sz w:val="24"/>
          <w:szCs w:val="24"/>
        </w:rPr>
        <w:id w:val="26238685"/>
        <w:lock w:val="sdtContentLocked"/>
        <w:placeholder>
          <w:docPart w:val="AB5C8997F0C0488E87FBE34DC44F406B"/>
        </w:placeholder>
      </w:sdtPr>
      <w:sdtEndPr/>
      <w:sdtContent>
        <w:p w14:paraId="742FCDA5" w14:textId="527B6AA9" w:rsidR="001E25B3" w:rsidRDefault="00A03A25" w:rsidP="008C7FAD">
          <w:pPr>
            <w:spacing w:after="0"/>
            <w:rPr>
              <w:rFonts w:ascii="Times New Roman" w:hAnsi="Times New Roman" w:cs="Times New Roman"/>
              <w:sz w:val="24"/>
              <w:szCs w:val="24"/>
            </w:rPr>
          </w:pPr>
          <w:r w:rsidRPr="00A03A25">
            <w:rPr>
              <w:rFonts w:ascii="Times New Roman" w:hAnsi="Times New Roman" w:cs="Times New Roman"/>
              <w:b/>
              <w:sz w:val="24"/>
              <w:szCs w:val="24"/>
              <w:u w:val="single"/>
            </w:rPr>
            <w:t>COMPARISON OF ORIGINAL TO SUBSTITUTE</w:t>
          </w:r>
        </w:p>
      </w:sdtContent>
    </w:sdt>
    <w:p w14:paraId="68F1280D" w14:textId="19566CE0" w:rsidR="001E25B3" w:rsidRDefault="001E25B3" w:rsidP="008C7FAD">
      <w:pPr>
        <w:spacing w:after="0"/>
        <w:rPr>
          <w:rFonts w:ascii="Times New Roman" w:hAnsi="Times New Roman" w:cs="Times New Roman"/>
          <w:sz w:val="24"/>
          <w:szCs w:val="24"/>
        </w:rPr>
      </w:pPr>
    </w:p>
    <w:p w14:paraId="4AA21D63" w14:textId="77777777" w:rsidR="00510A2A" w:rsidRPr="00510A2A" w:rsidRDefault="00510A2A" w:rsidP="00510A2A">
      <w:pPr>
        <w:rPr>
          <w:rFonts w:ascii="Times New Roman" w:hAnsi="Times New Roman" w:cs="Times New Roman"/>
          <w:sz w:val="24"/>
          <w:szCs w:val="24"/>
        </w:rPr>
      </w:pPr>
      <w:r w:rsidRPr="00510A2A">
        <w:rPr>
          <w:rFonts w:ascii="Times New Roman" w:hAnsi="Times New Roman" w:cs="Times New Roman"/>
          <w:sz w:val="24"/>
          <w:szCs w:val="24"/>
        </w:rPr>
        <w:t xml:space="preserve">While </w:t>
      </w:r>
      <w:proofErr w:type="spellStart"/>
      <w:r w:rsidRPr="00510A2A">
        <w:rPr>
          <w:rFonts w:ascii="Times New Roman" w:hAnsi="Times New Roman" w:cs="Times New Roman"/>
          <w:sz w:val="24"/>
          <w:szCs w:val="24"/>
        </w:rPr>
        <w:t>C.S.H.B</w:t>
      </w:r>
      <w:proofErr w:type="spellEnd"/>
      <w:r w:rsidRPr="00510A2A">
        <w:rPr>
          <w:rFonts w:ascii="Times New Roman" w:hAnsi="Times New Roman" w:cs="Times New Roman"/>
          <w:sz w:val="24"/>
          <w:szCs w:val="24"/>
        </w:rPr>
        <w:t xml:space="preserve">. 1191 may differ from the introduced in minor or </w:t>
      </w:r>
      <w:proofErr w:type="spellStart"/>
      <w:r w:rsidRPr="00510A2A">
        <w:rPr>
          <w:rFonts w:ascii="Times New Roman" w:hAnsi="Times New Roman" w:cs="Times New Roman"/>
          <w:sz w:val="24"/>
          <w:szCs w:val="24"/>
        </w:rPr>
        <w:t>nonsubstantive</w:t>
      </w:r>
      <w:proofErr w:type="spellEnd"/>
      <w:r w:rsidRPr="00510A2A">
        <w:rPr>
          <w:rFonts w:ascii="Times New Roman" w:hAnsi="Times New Roman" w:cs="Times New Roman"/>
          <w:sz w:val="24"/>
          <w:szCs w:val="24"/>
        </w:rPr>
        <w:t xml:space="preserve"> ways, the following summarizes the substantial differences between the introduced and committee substitute versions of the bill.</w:t>
      </w:r>
    </w:p>
    <w:p w14:paraId="484E3103" w14:textId="77777777" w:rsidR="00510A2A" w:rsidRPr="00510A2A" w:rsidRDefault="00510A2A" w:rsidP="00510A2A">
      <w:pPr>
        <w:rPr>
          <w:rFonts w:ascii="Times New Roman" w:hAnsi="Times New Roman" w:cs="Times New Roman"/>
          <w:sz w:val="24"/>
          <w:szCs w:val="24"/>
        </w:rPr>
      </w:pPr>
    </w:p>
    <w:p w14:paraId="764637FC" w14:textId="017035D2" w:rsidR="00510A2A" w:rsidRPr="00510A2A" w:rsidRDefault="00510A2A" w:rsidP="00510A2A">
      <w:pPr>
        <w:rPr>
          <w:rFonts w:ascii="Times New Roman" w:hAnsi="Times New Roman" w:cs="Times New Roman"/>
          <w:sz w:val="24"/>
          <w:szCs w:val="24"/>
        </w:rPr>
      </w:pPr>
      <w:r w:rsidRPr="00510A2A">
        <w:rPr>
          <w:rFonts w:ascii="Times New Roman" w:hAnsi="Times New Roman" w:cs="Times New Roman"/>
          <w:sz w:val="24"/>
          <w:szCs w:val="24"/>
        </w:rPr>
        <w:t>While the prohibitions in the introduced applied to political subdivisions, the prohibitions in the substitute apply only to municipalities and counties. While the introduced allowed a municipality to limit the raising or keeping of breeding poultry, the substitute permits a municipality to limit the raising or keeping of breeding chickens.</w:t>
      </w:r>
    </w:p>
    <w:p w14:paraId="7EDEB29B" w14:textId="77777777" w:rsidR="00510A2A" w:rsidRPr="00510A2A" w:rsidRDefault="00510A2A" w:rsidP="00510A2A">
      <w:pPr>
        <w:rPr>
          <w:rFonts w:ascii="Times New Roman" w:hAnsi="Times New Roman" w:cs="Times New Roman"/>
          <w:sz w:val="24"/>
          <w:szCs w:val="24"/>
        </w:rPr>
      </w:pPr>
      <w:r w:rsidRPr="00510A2A">
        <w:rPr>
          <w:rFonts w:ascii="Times New Roman" w:hAnsi="Times New Roman" w:cs="Times New Roman"/>
          <w:sz w:val="24"/>
          <w:szCs w:val="24"/>
        </w:rPr>
        <w:t>The substitute includes provisions absent from the introduced, including:</w:t>
      </w:r>
    </w:p>
    <w:p w14:paraId="4076F273" w14:textId="77777777" w:rsidR="00510A2A" w:rsidRPr="00510A2A" w:rsidRDefault="00510A2A" w:rsidP="00510A2A">
      <w:pPr>
        <w:pStyle w:val="ListParagraph"/>
        <w:numPr>
          <w:ilvl w:val="0"/>
          <w:numId w:val="1"/>
        </w:numPr>
      </w:pPr>
      <w:r w:rsidRPr="00510A2A">
        <w:t>permitting a municipality to impose a reasonable regulation as to:</w:t>
      </w:r>
    </w:p>
    <w:p w14:paraId="2E3FEF49" w14:textId="77777777" w:rsidR="00510A2A" w:rsidRPr="00510A2A" w:rsidRDefault="00510A2A" w:rsidP="00510A2A">
      <w:pPr>
        <w:pStyle w:val="ListParagraph"/>
        <w:numPr>
          <w:ilvl w:val="1"/>
          <w:numId w:val="1"/>
        </w:numPr>
      </w:pPr>
      <w:r w:rsidRPr="00510A2A">
        <w:t>a requirement that an individual only keep chickens in the rear yard of a residence;</w:t>
      </w:r>
    </w:p>
    <w:p w14:paraId="65CB7E43" w14:textId="77777777" w:rsidR="00510A2A" w:rsidRPr="00510A2A" w:rsidRDefault="00510A2A" w:rsidP="00510A2A">
      <w:pPr>
        <w:pStyle w:val="ListParagraph"/>
        <w:numPr>
          <w:ilvl w:val="1"/>
          <w:numId w:val="1"/>
        </w:numPr>
      </w:pPr>
      <w:r w:rsidRPr="00510A2A">
        <w:t>a requirement that an individual provide fencing or shelter sufficient to contain chickens on the individual’s property; or</w:t>
      </w:r>
    </w:p>
    <w:p w14:paraId="2142220B" w14:textId="42233E5A" w:rsidR="00510A2A" w:rsidRPr="00510A2A" w:rsidRDefault="00510A2A" w:rsidP="00510A2A">
      <w:pPr>
        <w:pStyle w:val="ListParagraph"/>
        <w:numPr>
          <w:ilvl w:val="1"/>
          <w:numId w:val="1"/>
        </w:numPr>
      </w:pPr>
      <w:r w:rsidRPr="00510A2A">
        <w:t>a regulation related to the accumulation of animal waste that results in an offensive odor or attracts pests.</w:t>
      </w:r>
    </w:p>
    <w:p w14:paraId="10352A41" w14:textId="0B0C7EDD" w:rsidR="00510A2A" w:rsidRPr="00510A2A" w:rsidRDefault="00510A2A" w:rsidP="00510A2A">
      <w:pPr>
        <w:rPr>
          <w:rFonts w:ascii="Times New Roman" w:hAnsi="Times New Roman" w:cs="Times New Roman"/>
          <w:sz w:val="24"/>
          <w:szCs w:val="24"/>
        </w:rPr>
      </w:pPr>
      <w:r>
        <w:rPr>
          <w:rFonts w:ascii="Times New Roman" w:hAnsi="Times New Roman" w:cs="Times New Roman"/>
          <w:sz w:val="24"/>
          <w:szCs w:val="24"/>
        </w:rPr>
        <w:br/>
      </w:r>
      <w:r w:rsidRPr="00510A2A">
        <w:rPr>
          <w:rFonts w:ascii="Times New Roman" w:hAnsi="Times New Roman" w:cs="Times New Roman"/>
          <w:sz w:val="24"/>
          <w:szCs w:val="24"/>
        </w:rPr>
        <w:t>The substitute omits provisions present in the introduced that prohibited a property owners’ association from adopting or enforcing a restrictive covenant that prohibits the raising or keeping of six or fewer chickens on a single-family residential lot with certain exceptions, including:</w:t>
      </w:r>
    </w:p>
    <w:p w14:paraId="62A2A8AC" w14:textId="77777777" w:rsidR="00510A2A" w:rsidRPr="00510A2A" w:rsidRDefault="00510A2A" w:rsidP="00510A2A">
      <w:pPr>
        <w:pStyle w:val="ListParagraph"/>
        <w:numPr>
          <w:ilvl w:val="0"/>
          <w:numId w:val="1"/>
        </w:numPr>
      </w:pPr>
      <w:r w:rsidRPr="00510A2A">
        <w:t>a limit on the number of chickens that may be raised or kept in excess of six;</w:t>
      </w:r>
    </w:p>
    <w:p w14:paraId="152DBD02" w14:textId="77777777" w:rsidR="00510A2A" w:rsidRPr="00510A2A" w:rsidRDefault="00510A2A" w:rsidP="00510A2A">
      <w:pPr>
        <w:pStyle w:val="ListParagraph"/>
        <w:numPr>
          <w:ilvl w:val="0"/>
          <w:numId w:val="1"/>
        </w:numPr>
      </w:pPr>
      <w:r w:rsidRPr="00510A2A">
        <w:t>a prohibition on breeding poultry;</w:t>
      </w:r>
    </w:p>
    <w:p w14:paraId="16B8A622" w14:textId="77777777" w:rsidR="00510A2A" w:rsidRPr="00510A2A" w:rsidRDefault="00510A2A" w:rsidP="00510A2A">
      <w:pPr>
        <w:pStyle w:val="ListParagraph"/>
        <w:numPr>
          <w:ilvl w:val="0"/>
          <w:numId w:val="1"/>
        </w:numPr>
      </w:pPr>
      <w:r w:rsidRPr="00510A2A">
        <w:t>a prohibition on raising or keeping roosters; or</w:t>
      </w:r>
    </w:p>
    <w:p w14:paraId="44CA26DD" w14:textId="77777777" w:rsidR="00510A2A" w:rsidRPr="00510A2A" w:rsidRDefault="00510A2A" w:rsidP="00510A2A">
      <w:pPr>
        <w:pStyle w:val="ListParagraph"/>
        <w:numPr>
          <w:ilvl w:val="0"/>
          <w:numId w:val="1"/>
        </w:numPr>
      </w:pPr>
      <w:r w:rsidRPr="00510A2A">
        <w:t>the minimum distance between a chicken coop and another lot.</w:t>
      </w:r>
    </w:p>
    <w:p w14:paraId="239B8A98" w14:textId="30257FF4" w:rsidR="00510A2A" w:rsidRPr="00510A2A" w:rsidRDefault="00510A2A" w:rsidP="00510A2A">
      <w:pPr>
        <w:rPr>
          <w:rFonts w:ascii="Times New Roman" w:hAnsi="Times New Roman" w:cs="Times New Roman"/>
          <w:sz w:val="24"/>
          <w:szCs w:val="24"/>
        </w:rPr>
      </w:pPr>
      <w:r>
        <w:rPr>
          <w:rFonts w:ascii="Times New Roman" w:hAnsi="Times New Roman" w:cs="Times New Roman"/>
          <w:sz w:val="24"/>
          <w:szCs w:val="24"/>
        </w:rPr>
        <w:br/>
      </w:r>
      <w:r w:rsidRPr="00510A2A">
        <w:rPr>
          <w:rFonts w:ascii="Times New Roman" w:hAnsi="Times New Roman" w:cs="Times New Roman"/>
          <w:sz w:val="24"/>
          <w:szCs w:val="24"/>
        </w:rPr>
        <w:t>The substitute also omits a provision in the introduced limiting the application of the prohibitions on political subdivisions to governmental requirements adopted before, on, or after the effective date of the bill.</w:t>
      </w:r>
    </w:p>
    <w:sectPr w:rsidR="00510A2A" w:rsidRPr="00510A2A" w:rsidSect="005D17A7">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5ACCD" w14:textId="77777777" w:rsidR="00A03A25" w:rsidRDefault="00A03A25" w:rsidP="004E4979">
      <w:pPr>
        <w:spacing w:after="0" w:line="240" w:lineRule="auto"/>
      </w:pPr>
      <w:r>
        <w:separator/>
      </w:r>
    </w:p>
  </w:endnote>
  <w:endnote w:type="continuationSeparator" w:id="0">
    <w:p w14:paraId="6FBEB0C7" w14:textId="77777777" w:rsidR="00A03A25" w:rsidRDefault="00A03A25" w:rsidP="004E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242E" w14:textId="5E24A504" w:rsidR="004E4979" w:rsidRDefault="00A03A25">
    <w:pPr>
      <w:pStyle w:val="Footer"/>
      <w:rPr>
        <w:rFonts w:ascii="Times New Roman" w:hAnsi="Times New Roman" w:cs="Times New Roman"/>
        <w:sz w:val="24"/>
        <w:szCs w:val="24"/>
      </w:rPr>
    </w:pPr>
    <w:proofErr w:type="spellStart"/>
    <w:r w:rsidRPr="00A03A25">
      <w:rPr>
        <w:rFonts w:ascii="Times New Roman" w:hAnsi="Times New Roman" w:cs="Times New Roman"/>
        <w:color w:val="000000"/>
        <w:sz w:val="24"/>
        <w:szCs w:val="24"/>
      </w:rPr>
      <w:t>C.S.H.B</w:t>
    </w:r>
    <w:proofErr w:type="spellEnd"/>
    <w:r w:rsidRPr="00A03A25">
      <w:rPr>
        <w:rFonts w:ascii="Times New Roman" w:hAnsi="Times New Roman" w:cs="Times New Roman"/>
        <w:color w:val="000000"/>
        <w:sz w:val="24"/>
        <w:szCs w:val="24"/>
      </w:rPr>
      <w:t>. 1191 88(R)</w:t>
    </w:r>
    <w:r w:rsidR="004E4979">
      <w:ptab w:relativeTo="margin" w:alignment="center" w:leader="none"/>
    </w:r>
    <w:sdt>
      <w:sdtPr>
        <w:id w:val="969400748"/>
        <w:placeholder>
          <w:docPart w:val="FCDBCFD6197042769293E0C19E02481E"/>
        </w:placeholder>
        <w:temporary/>
        <w:showingPlcHdr/>
      </w:sdtPr>
      <w:sdtEndPr/>
      <w:sdtContent/>
    </w:sdt>
    <w:r w:rsidR="004E4979">
      <w:ptab w:relativeTo="margin" w:alignment="right" w:leader="none"/>
    </w:r>
    <w:r w:rsidR="006E3C1B" w:rsidRPr="00612717">
      <w:rPr>
        <w:rFonts w:ascii="Times New Roman" w:hAnsi="Times New Roman" w:cs="Times New Roman"/>
        <w:sz w:val="24"/>
        <w:szCs w:val="24"/>
      </w:rPr>
      <w:fldChar w:fldCharType="begin"/>
    </w:r>
    <w:r w:rsidR="004E4979" w:rsidRPr="00612717">
      <w:rPr>
        <w:rFonts w:ascii="Times New Roman" w:hAnsi="Times New Roman" w:cs="Times New Roman"/>
        <w:sz w:val="24"/>
        <w:szCs w:val="24"/>
      </w:rPr>
      <w:instrText xml:space="preserve"> PAGE   \* MERGEFORMAT </w:instrText>
    </w:r>
    <w:r w:rsidR="006E3C1B" w:rsidRPr="00612717">
      <w:rPr>
        <w:rFonts w:ascii="Times New Roman" w:hAnsi="Times New Roman" w:cs="Times New Roman"/>
        <w:sz w:val="24"/>
        <w:szCs w:val="24"/>
      </w:rPr>
      <w:fldChar w:fldCharType="separate"/>
    </w:r>
    <w:r w:rsidR="000474F4">
      <w:rPr>
        <w:rFonts w:ascii="Times New Roman" w:hAnsi="Times New Roman" w:cs="Times New Roman"/>
        <w:noProof/>
        <w:sz w:val="24"/>
        <w:szCs w:val="24"/>
      </w:rPr>
      <w:t>1</w:t>
    </w:r>
    <w:r w:rsidR="006E3C1B" w:rsidRPr="00612717">
      <w:rPr>
        <w:rFonts w:ascii="Times New Roman" w:hAnsi="Times New Roman" w:cs="Times New Roman"/>
        <w:sz w:val="24"/>
        <w:szCs w:val="24"/>
      </w:rPr>
      <w:fldChar w:fldCharType="end"/>
    </w:r>
  </w:p>
  <w:p w14:paraId="4130C73D" w14:textId="77777777" w:rsidR="00612717" w:rsidRDefault="00612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0ADF9" w14:textId="77777777" w:rsidR="00A03A25" w:rsidRDefault="00A03A25" w:rsidP="004E4979">
      <w:pPr>
        <w:spacing w:after="0" w:line="240" w:lineRule="auto"/>
      </w:pPr>
      <w:r>
        <w:separator/>
      </w:r>
    </w:p>
  </w:footnote>
  <w:footnote w:type="continuationSeparator" w:id="0">
    <w:p w14:paraId="7642C091" w14:textId="77777777" w:rsidR="00A03A25" w:rsidRDefault="00A03A25" w:rsidP="004E4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A49A4"/>
    <w:multiLevelType w:val="hybridMultilevel"/>
    <w:tmpl w:val="A1AA8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6053931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03A25"/>
    <w:rsid w:val="000474F4"/>
    <w:rsid w:val="00075CBD"/>
    <w:rsid w:val="00091411"/>
    <w:rsid w:val="001E25B3"/>
    <w:rsid w:val="001E6C82"/>
    <w:rsid w:val="002137EF"/>
    <w:rsid w:val="00227E55"/>
    <w:rsid w:val="002757AD"/>
    <w:rsid w:val="002A127F"/>
    <w:rsid w:val="003226E8"/>
    <w:rsid w:val="003A073A"/>
    <w:rsid w:val="003A43E2"/>
    <w:rsid w:val="0040124C"/>
    <w:rsid w:val="004B0C5E"/>
    <w:rsid w:val="004E4979"/>
    <w:rsid w:val="00510A2A"/>
    <w:rsid w:val="00541342"/>
    <w:rsid w:val="005D17A7"/>
    <w:rsid w:val="00612717"/>
    <w:rsid w:val="006E1A44"/>
    <w:rsid w:val="006E3C1B"/>
    <w:rsid w:val="00745825"/>
    <w:rsid w:val="007833BF"/>
    <w:rsid w:val="007B2D5B"/>
    <w:rsid w:val="00822D60"/>
    <w:rsid w:val="008863C2"/>
    <w:rsid w:val="008A0444"/>
    <w:rsid w:val="008C7FAD"/>
    <w:rsid w:val="008F6919"/>
    <w:rsid w:val="009A339A"/>
    <w:rsid w:val="00A03A25"/>
    <w:rsid w:val="00AC1CE7"/>
    <w:rsid w:val="00AC67C9"/>
    <w:rsid w:val="00B82800"/>
    <w:rsid w:val="00BF79F4"/>
    <w:rsid w:val="00C011CF"/>
    <w:rsid w:val="00C14EEF"/>
    <w:rsid w:val="00C5547D"/>
    <w:rsid w:val="00C6299D"/>
    <w:rsid w:val="00DE65FC"/>
    <w:rsid w:val="00DE7B5F"/>
    <w:rsid w:val="00E67585"/>
    <w:rsid w:val="00E9162A"/>
    <w:rsid w:val="00E9550B"/>
    <w:rsid w:val="00F66B30"/>
    <w:rsid w:val="00FA275E"/>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D3229"/>
  <w15:docId w15:val="{5CAFA348-10BD-4041-A203-208ED08C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979"/>
  </w:style>
  <w:style w:type="paragraph" w:styleId="Footer">
    <w:name w:val="footer"/>
    <w:basedOn w:val="Normal"/>
    <w:link w:val="FooterChar"/>
    <w:uiPriority w:val="99"/>
    <w:unhideWhenUsed/>
    <w:rsid w:val="004E4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979"/>
  </w:style>
  <w:style w:type="paragraph" w:styleId="BalloonText">
    <w:name w:val="Balloon Text"/>
    <w:basedOn w:val="Normal"/>
    <w:link w:val="BalloonTextChar"/>
    <w:uiPriority w:val="99"/>
    <w:semiHidden/>
    <w:unhideWhenUsed/>
    <w:rsid w:val="004E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979"/>
    <w:rPr>
      <w:rFonts w:ascii="Tahoma" w:hAnsi="Tahoma" w:cs="Tahoma"/>
      <w:sz w:val="16"/>
      <w:szCs w:val="16"/>
    </w:rPr>
  </w:style>
  <w:style w:type="character" w:styleId="PlaceholderText">
    <w:name w:val="Placeholder Text"/>
    <w:basedOn w:val="DefaultParagraphFont"/>
    <w:uiPriority w:val="99"/>
    <w:semiHidden/>
    <w:rsid w:val="004E4979"/>
    <w:rPr>
      <w:color w:val="808080"/>
    </w:rPr>
  </w:style>
  <w:style w:type="character" w:styleId="FollowedHyperlink">
    <w:name w:val="FollowedHyperlink"/>
    <w:basedOn w:val="DefaultParagraphFont"/>
    <w:uiPriority w:val="99"/>
    <w:semiHidden/>
    <w:unhideWhenUsed/>
    <w:rsid w:val="00A03A25"/>
    <w:rPr>
      <w:b/>
      <w:color w:val="0000FF"/>
      <w:u w:val="none"/>
    </w:rPr>
  </w:style>
  <w:style w:type="character" w:styleId="Hyperlink">
    <w:name w:val="Hyperlink"/>
    <w:basedOn w:val="DefaultParagraphFont"/>
    <w:uiPriority w:val="99"/>
    <w:semiHidden/>
    <w:unhideWhenUsed/>
    <w:rsid w:val="00A03A25"/>
    <w:rPr>
      <w:b/>
      <w:color w:val="0000FF"/>
      <w:u w:val="none"/>
    </w:rPr>
  </w:style>
  <w:style w:type="paragraph" w:styleId="ListParagraph">
    <w:name w:val="List Paragraph"/>
    <w:basedOn w:val="Normal"/>
    <w:uiPriority w:val="34"/>
    <w:qFormat/>
    <w:rsid w:val="00510A2A"/>
    <w:pPr>
      <w:spacing w:after="0" w:line="240" w:lineRule="auto"/>
      <w:ind w:left="720"/>
      <w:contextualSpacing/>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06133">
      <w:bodyDiv w:val="1"/>
      <w:marLeft w:val="0"/>
      <w:marRight w:val="0"/>
      <w:marTop w:val="0"/>
      <w:marBottom w:val="0"/>
      <w:divBdr>
        <w:top w:val="none" w:sz="0" w:space="0" w:color="auto"/>
        <w:left w:val="none" w:sz="0" w:space="0" w:color="auto"/>
        <w:bottom w:val="none" w:sz="0" w:space="0" w:color="auto"/>
        <w:right w:val="none" w:sz="0" w:space="0" w:color="auto"/>
      </w:divBdr>
    </w:div>
    <w:div w:id="578640873">
      <w:bodyDiv w:val="1"/>
      <w:marLeft w:val="0"/>
      <w:marRight w:val="0"/>
      <w:marTop w:val="0"/>
      <w:marBottom w:val="0"/>
      <w:divBdr>
        <w:top w:val="none" w:sz="0" w:space="0" w:color="auto"/>
        <w:left w:val="none" w:sz="0" w:space="0" w:color="auto"/>
        <w:bottom w:val="none" w:sz="0" w:space="0" w:color="auto"/>
        <w:right w:val="none" w:sz="0" w:space="0" w:color="auto"/>
      </w:divBdr>
    </w:div>
    <w:div w:id="171272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TLC.CommSys.HCOM.BillAnalys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7698D676D249A79F4836D58F236EB7"/>
        <w:category>
          <w:name w:val="General"/>
          <w:gallery w:val="placeholder"/>
        </w:category>
        <w:types>
          <w:type w:val="bbPlcHdr"/>
        </w:types>
        <w:behaviors>
          <w:behavior w:val="content"/>
        </w:behaviors>
        <w:guid w:val="{AD362250-93F8-417E-A906-24D027A5DA1C}"/>
      </w:docPartPr>
      <w:docPartBody>
        <w:p w:rsidR="00000000" w:rsidRDefault="00000000"/>
      </w:docPartBody>
    </w:docPart>
    <w:docPart>
      <w:docPartPr>
        <w:name w:val="FCDBCFD6197042769293E0C19E02481E"/>
        <w:category>
          <w:name w:val="General"/>
          <w:gallery w:val="placeholder"/>
        </w:category>
        <w:types>
          <w:type w:val="bbPlcHdr"/>
        </w:types>
        <w:behaviors>
          <w:behavior w:val="content"/>
        </w:behaviors>
        <w:guid w:val="{C14E7E21-6C53-4608-BE25-F6C2B38C2FAC}"/>
      </w:docPartPr>
      <w:docPartBody>
        <w:p w:rsidR="00000000" w:rsidRDefault="00274FB5">
          <w:pPr>
            <w:pStyle w:val="FCDBCFD6197042769293E0C19E02481E"/>
          </w:pPr>
          <w:r w:rsidRPr="00DE7B5F">
            <w:rPr>
              <w:rStyle w:val="PlaceholderText"/>
              <w:rFonts w:ascii="Times New Roman" w:hAnsi="Times New Roman" w:cs="Times New Roman"/>
              <w:sz w:val="24"/>
              <w:szCs w:val="24"/>
            </w:rPr>
            <w:t>Bill Number</w:t>
          </w:r>
        </w:p>
      </w:docPartBody>
    </w:docPart>
    <w:docPart>
      <w:docPartPr>
        <w:name w:val="D794418AA1E24D96B86B0B9563C67C71"/>
        <w:category>
          <w:name w:val="General"/>
          <w:gallery w:val="placeholder"/>
        </w:category>
        <w:types>
          <w:type w:val="bbPlcHdr"/>
        </w:types>
        <w:behaviors>
          <w:behavior w:val="content"/>
        </w:behaviors>
        <w:guid w:val="{019DFC16-D82F-4E66-B02E-34644954F0D4}"/>
      </w:docPartPr>
      <w:docPartBody>
        <w:p w:rsidR="00000000" w:rsidRDefault="00A75922">
          <w:pPr>
            <w:pStyle w:val="D794418AA1E24D96B86B0B9563C67C71"/>
          </w:pPr>
          <w:r w:rsidRPr="00AA5308">
            <w:rPr>
              <w:rStyle w:val="PlaceholderText"/>
            </w:rPr>
            <w:t>Click here to enter text.</w:t>
          </w:r>
        </w:p>
      </w:docPartBody>
    </w:docPart>
    <w:docPart>
      <w:docPartPr>
        <w:name w:val="C599020ACA2D4149BB139E384C8A219F"/>
        <w:category>
          <w:name w:val="General"/>
          <w:gallery w:val="placeholder"/>
        </w:category>
        <w:types>
          <w:type w:val="bbPlcHdr"/>
        </w:types>
        <w:behaviors>
          <w:behavior w:val="content"/>
        </w:behaviors>
        <w:guid w:val="{6B7050E5-26D0-41B6-9E39-E4FF76D199AA}"/>
      </w:docPartPr>
      <w:docPartBody>
        <w:p w:rsidR="00000000" w:rsidRDefault="00274FB5">
          <w:pPr>
            <w:pStyle w:val="C599020ACA2D4149BB139E384C8A219F"/>
          </w:pPr>
          <w:r w:rsidRPr="00DE7B5F">
            <w:rPr>
              <w:rStyle w:val="PlaceholderText"/>
              <w:rFonts w:ascii="Times New Roman" w:hAnsi="Times New Roman" w:cs="Times New Roman"/>
              <w:sz w:val="24"/>
              <w:szCs w:val="24"/>
            </w:rPr>
            <w:t>Author</w:t>
          </w:r>
        </w:p>
      </w:docPartBody>
    </w:docPart>
    <w:docPart>
      <w:docPartPr>
        <w:name w:val="D29702935E3C487C995D2D0277847C80"/>
        <w:category>
          <w:name w:val="General"/>
          <w:gallery w:val="placeholder"/>
        </w:category>
        <w:types>
          <w:type w:val="bbPlcHdr"/>
        </w:types>
        <w:behaviors>
          <w:behavior w:val="content"/>
        </w:behaviors>
        <w:guid w:val="{7BC8E849-5754-46E4-8E85-DA30BABC5B7E}"/>
      </w:docPartPr>
      <w:docPartBody>
        <w:p w:rsidR="00000000" w:rsidRDefault="00000000"/>
      </w:docPartBody>
    </w:docPart>
    <w:docPart>
      <w:docPartPr>
        <w:name w:val="93A768CD8DD740038DAD975A3468F2FE"/>
        <w:category>
          <w:name w:val="General"/>
          <w:gallery w:val="placeholder"/>
        </w:category>
        <w:types>
          <w:type w:val="bbPlcHdr"/>
        </w:types>
        <w:behaviors>
          <w:behavior w:val="content"/>
        </w:behaviors>
        <w:guid w:val="{E50B0D1D-239B-4139-8D27-9CB71D94DBDA}"/>
      </w:docPartPr>
      <w:docPartBody>
        <w:p w:rsidR="00000000" w:rsidRDefault="00274FB5">
          <w:pPr>
            <w:pStyle w:val="93A768CD8DD740038DAD975A3468F2FE"/>
          </w:pPr>
          <w:r w:rsidRPr="00DE7B5F">
            <w:rPr>
              <w:rStyle w:val="PlaceholderText"/>
              <w:rFonts w:ascii="Times New Roman" w:hAnsi="Times New Roman" w:cs="Times New Roman"/>
              <w:sz w:val="24"/>
              <w:szCs w:val="24"/>
            </w:rPr>
            <w:t>Version</w:t>
          </w:r>
        </w:p>
      </w:docPartBody>
    </w:docPart>
    <w:docPart>
      <w:docPartPr>
        <w:name w:val="A878ED128D1640329CC675E4DD255B76"/>
        <w:category>
          <w:name w:val="General"/>
          <w:gallery w:val="placeholder"/>
        </w:category>
        <w:types>
          <w:type w:val="bbPlcHdr"/>
        </w:types>
        <w:behaviors>
          <w:behavior w:val="content"/>
        </w:behaviors>
        <w:guid w:val="{B1F5322D-7FDC-479F-B85B-3238DFAA7D71}"/>
      </w:docPartPr>
      <w:docPartBody>
        <w:p w:rsidR="00000000" w:rsidRDefault="00545478">
          <w:pPr>
            <w:pStyle w:val="A878ED128D1640329CC675E4DD255B76"/>
          </w:pPr>
          <w:r w:rsidRPr="006412CF">
            <w:rPr>
              <w:rStyle w:val="PlaceholderText"/>
            </w:rPr>
            <w:t>Click here to enter text.</w:t>
          </w:r>
        </w:p>
      </w:docPartBody>
    </w:docPart>
    <w:docPart>
      <w:docPartPr>
        <w:name w:val="AB5C8997F0C0488E87FBE34DC44F406B"/>
        <w:category>
          <w:name w:val="General"/>
          <w:gallery w:val="placeholder"/>
        </w:category>
        <w:types>
          <w:type w:val="bbPlcHdr"/>
        </w:types>
        <w:behaviors>
          <w:behavior w:val="content"/>
        </w:behaviors>
        <w:guid w:val="{1D46FBA2-9D24-4DB1-B6EC-200DC280FB62}"/>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CDBCFD6197042769293E0C19E02481E">
    <w:name w:val="FCDBCFD6197042769293E0C19E02481E"/>
  </w:style>
  <w:style w:type="paragraph" w:customStyle="1" w:styleId="D794418AA1E24D96B86B0B9563C67C71">
    <w:name w:val="D794418AA1E24D96B86B0B9563C67C71"/>
  </w:style>
  <w:style w:type="paragraph" w:customStyle="1" w:styleId="C599020ACA2D4149BB139E384C8A219F">
    <w:name w:val="C599020ACA2D4149BB139E384C8A219F"/>
  </w:style>
  <w:style w:type="paragraph" w:customStyle="1" w:styleId="93A768CD8DD740038DAD975A3468F2FE">
    <w:name w:val="93A768CD8DD740038DAD975A3468F2FE"/>
  </w:style>
  <w:style w:type="paragraph" w:customStyle="1" w:styleId="A878ED128D1640329CC675E4DD255B76">
    <w:name w:val="A878ED128D1640329CC675E4DD255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C48F8A6E-65C5-4A2E-8BA0-3E008FFC6204}">
  <ds:schemaRefs>
    <ds:schemaRef ds:uri="http://schemas.openxmlformats.org/officeDocument/2006/bibliography"/>
  </ds:schemaRefs>
</ds:datastoreItem>
</file>

<file path=customXml/itemProps2.xml><?xml version="1.0" encoding="utf-8"?>
<ds:datastoreItem xmlns:ds="http://schemas.openxmlformats.org/officeDocument/2006/customXml" ds:itemID="{F54BED73-1646-4100-B349-F2CCE51E177B}">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TLC.CommSys.HCOM.BillAnalysis.dotx</Template>
  <TotalTime>11</TotalTime>
  <Pages>2</Pages>
  <Words>485</Words>
  <Characters>3343</Characters>
  <Application>Microsoft Office Word</Application>
  <DocSecurity>0</DocSecurity>
  <Lines>477</Lines>
  <Paragraphs>212</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Williamson_HC</dc:creator>
  <cp:lastModifiedBy>Justin Williamson_HC</cp:lastModifiedBy>
  <cp:revision>2</cp:revision>
  <dcterms:created xsi:type="dcterms:W3CDTF">2023-05-06T21:10:00Z</dcterms:created>
  <dcterms:modified xsi:type="dcterms:W3CDTF">2023-05-06T21:10:00Z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Name">
    <vt:lpwstr/>
  </property>
  <property fmtid="{D5CDD505-2E9C-101B-9397-08002B2CF9AE}" pid="3" name="_AssemblyLocation">
    <vt:lpwstr/>
  </property>
  <property fmtid="{D5CDD505-2E9C-101B-9397-08002B2CF9AE}" pid="4" name="Solution ID">
    <vt:lpwstr>{15727DE6-F92D-4E46-ACB4-0E2C58B31A18}</vt:lpwstr>
  </property>
  <property fmtid="{D5CDD505-2E9C-101B-9397-08002B2CF9AE}" pid="5" name="GrammarlyDocumentId">
    <vt:lpwstr>7c93ee980fdd4505e7822b29adbd8021d8145125ccc570f7d854059ab6714870</vt:lpwstr>
  </property>
</Properties>
</file>