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33426" w14:paraId="6B0C84CB" w14:textId="77777777" w:rsidTr="00345119">
        <w:tc>
          <w:tcPr>
            <w:tcW w:w="9576" w:type="dxa"/>
            <w:noWrap/>
          </w:tcPr>
          <w:p w14:paraId="0340E136" w14:textId="77777777" w:rsidR="008423E4" w:rsidRPr="0022177D" w:rsidRDefault="00B53E4C" w:rsidP="00156E47">
            <w:pPr>
              <w:pStyle w:val="Heading1"/>
            </w:pPr>
            <w:r w:rsidRPr="00631897">
              <w:t>BILL ANALYSIS</w:t>
            </w:r>
          </w:p>
        </w:tc>
      </w:tr>
    </w:tbl>
    <w:p w14:paraId="5A4F5815" w14:textId="77777777" w:rsidR="008423E4" w:rsidRPr="0022177D" w:rsidRDefault="008423E4" w:rsidP="00156E47">
      <w:pPr>
        <w:jc w:val="center"/>
      </w:pPr>
    </w:p>
    <w:p w14:paraId="30F3039C" w14:textId="77777777" w:rsidR="008423E4" w:rsidRPr="00B31F0E" w:rsidRDefault="008423E4" w:rsidP="00156E47"/>
    <w:p w14:paraId="75DE3350" w14:textId="77777777" w:rsidR="008423E4" w:rsidRPr="00742794" w:rsidRDefault="008423E4" w:rsidP="00156E4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33426" w14:paraId="4A7491DE" w14:textId="77777777" w:rsidTr="00345119">
        <w:tc>
          <w:tcPr>
            <w:tcW w:w="9576" w:type="dxa"/>
          </w:tcPr>
          <w:p w14:paraId="68637461" w14:textId="42C47BD1" w:rsidR="008423E4" w:rsidRPr="00861995" w:rsidRDefault="00B53E4C" w:rsidP="00156E47">
            <w:pPr>
              <w:jc w:val="right"/>
            </w:pPr>
            <w:r>
              <w:t>H.B. 1206</w:t>
            </w:r>
          </w:p>
        </w:tc>
      </w:tr>
      <w:tr w:rsidR="00133426" w14:paraId="0693EFD6" w14:textId="77777777" w:rsidTr="00345119">
        <w:tc>
          <w:tcPr>
            <w:tcW w:w="9576" w:type="dxa"/>
          </w:tcPr>
          <w:p w14:paraId="750CC950" w14:textId="17B895FF" w:rsidR="008423E4" w:rsidRPr="00861995" w:rsidRDefault="00B53E4C" w:rsidP="00156E47">
            <w:pPr>
              <w:jc w:val="right"/>
            </w:pPr>
            <w:r>
              <w:t xml:space="preserve">By: </w:t>
            </w:r>
            <w:r w:rsidR="00F06D22">
              <w:t>Guillen</w:t>
            </w:r>
          </w:p>
        </w:tc>
      </w:tr>
      <w:tr w:rsidR="00133426" w14:paraId="52CBA708" w14:textId="77777777" w:rsidTr="00345119">
        <w:tc>
          <w:tcPr>
            <w:tcW w:w="9576" w:type="dxa"/>
          </w:tcPr>
          <w:p w14:paraId="74649C43" w14:textId="73C501DC" w:rsidR="008423E4" w:rsidRPr="00861995" w:rsidRDefault="00B53E4C" w:rsidP="00156E47">
            <w:pPr>
              <w:jc w:val="right"/>
            </w:pPr>
            <w:r>
              <w:t>Public Education</w:t>
            </w:r>
          </w:p>
        </w:tc>
      </w:tr>
      <w:tr w:rsidR="00133426" w14:paraId="7B50DFA4" w14:textId="77777777" w:rsidTr="00345119">
        <w:tc>
          <w:tcPr>
            <w:tcW w:w="9576" w:type="dxa"/>
          </w:tcPr>
          <w:p w14:paraId="69D3BEF0" w14:textId="21D30A62" w:rsidR="008423E4" w:rsidRDefault="00B53E4C" w:rsidP="00156E47">
            <w:pPr>
              <w:jc w:val="right"/>
            </w:pPr>
            <w:r>
              <w:t>Committee Report (Unamended)</w:t>
            </w:r>
          </w:p>
        </w:tc>
      </w:tr>
    </w:tbl>
    <w:p w14:paraId="68A08A57" w14:textId="77777777" w:rsidR="008423E4" w:rsidRDefault="008423E4" w:rsidP="00156E47">
      <w:pPr>
        <w:tabs>
          <w:tab w:val="right" w:pos="9360"/>
        </w:tabs>
      </w:pPr>
    </w:p>
    <w:p w14:paraId="71E81DDE" w14:textId="77777777" w:rsidR="008423E4" w:rsidRDefault="008423E4" w:rsidP="00156E47"/>
    <w:p w14:paraId="70CECDEC" w14:textId="77777777" w:rsidR="008423E4" w:rsidRDefault="008423E4" w:rsidP="00156E4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33426" w14:paraId="3BDB32F0" w14:textId="77777777" w:rsidTr="00345119">
        <w:tc>
          <w:tcPr>
            <w:tcW w:w="9576" w:type="dxa"/>
          </w:tcPr>
          <w:p w14:paraId="48BED5BD" w14:textId="77777777" w:rsidR="008423E4" w:rsidRPr="00A8133F" w:rsidRDefault="00B53E4C" w:rsidP="00156E4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1A8901" w14:textId="77777777" w:rsidR="008423E4" w:rsidRDefault="008423E4" w:rsidP="00156E47"/>
          <w:p w14:paraId="1C011C85" w14:textId="77777777" w:rsidR="008423E4" w:rsidRDefault="00B53E4C" w:rsidP="00156E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06D22">
              <w:t xml:space="preserve">Property wealthy </w:t>
            </w:r>
            <w:r w:rsidR="00E73ECC">
              <w:t xml:space="preserve">public </w:t>
            </w:r>
            <w:r w:rsidRPr="00F06D22">
              <w:t xml:space="preserve">school districts </w:t>
            </w:r>
            <w:r w:rsidR="008D62A2">
              <w:t>face the possibility of</w:t>
            </w:r>
            <w:r w:rsidRPr="00F06D22">
              <w:t xml:space="preserve"> negative performance ratings under</w:t>
            </w:r>
            <w:r w:rsidR="000262E8">
              <w:t xml:space="preserve"> the</w:t>
            </w:r>
            <w:r w:rsidRPr="00F06D22">
              <w:t xml:space="preserve"> School </w:t>
            </w:r>
            <w:r w:rsidR="008400C3">
              <w:t>Financial Integrity Rating System of Texas (</w:t>
            </w:r>
            <w:r w:rsidRPr="00F06D22">
              <w:t>FIRST</w:t>
            </w:r>
            <w:r w:rsidR="008400C3">
              <w:t>)</w:t>
            </w:r>
            <w:r w:rsidRPr="00F06D22">
              <w:t xml:space="preserve">, </w:t>
            </w:r>
            <w:r w:rsidR="00587C78" w:rsidRPr="00F06D22">
              <w:t>TEA</w:t>
            </w:r>
            <w:r w:rsidR="00587C78">
              <w:t>'</w:t>
            </w:r>
            <w:r w:rsidR="00587C78" w:rsidRPr="00F06D22">
              <w:t xml:space="preserve">s </w:t>
            </w:r>
            <w:r w:rsidRPr="00F06D22">
              <w:t>financial accountability system</w:t>
            </w:r>
            <w:r w:rsidR="008400C3">
              <w:t>,</w:t>
            </w:r>
            <w:r w:rsidRPr="00F06D22">
              <w:t xml:space="preserve"> due to the payments that </w:t>
            </w:r>
            <w:r w:rsidR="008400C3">
              <w:t>districts</w:t>
            </w:r>
            <w:r w:rsidR="008400C3" w:rsidRPr="00F06D22">
              <w:t xml:space="preserve"> </w:t>
            </w:r>
            <w:r w:rsidRPr="00F06D22">
              <w:t xml:space="preserve">must </w:t>
            </w:r>
            <w:r w:rsidR="008C3F68">
              <w:t>make</w:t>
            </w:r>
            <w:r w:rsidR="008C3F68" w:rsidRPr="00F06D22">
              <w:t xml:space="preserve"> </w:t>
            </w:r>
            <w:r w:rsidRPr="00F06D22">
              <w:t xml:space="preserve">to the state </w:t>
            </w:r>
            <w:r w:rsidR="002760F5">
              <w:t xml:space="preserve">to reduce their revenues in excess of their entitlement </w:t>
            </w:r>
            <w:r w:rsidRPr="00F06D22">
              <w:t xml:space="preserve">under the school finance system. In determining </w:t>
            </w:r>
            <w:r w:rsidR="00225452">
              <w:t>a</w:t>
            </w:r>
            <w:r w:rsidRPr="00F06D22">
              <w:t xml:space="preserve"> district</w:t>
            </w:r>
            <w:r w:rsidR="000262E8">
              <w:t>'</w:t>
            </w:r>
            <w:r w:rsidRPr="00F06D22">
              <w:t xml:space="preserve">s </w:t>
            </w:r>
            <w:r w:rsidRPr="00F06D22">
              <w:t xml:space="preserve">ratio of assets to liabilities, School FIRST </w:t>
            </w:r>
            <w:r w:rsidR="008400C3">
              <w:t xml:space="preserve">considers </w:t>
            </w:r>
            <w:r w:rsidR="008C3F68">
              <w:t xml:space="preserve">these </w:t>
            </w:r>
            <w:r w:rsidR="008400C3">
              <w:t>required</w:t>
            </w:r>
            <w:r w:rsidRPr="00F06D22">
              <w:t xml:space="preserve"> </w:t>
            </w:r>
            <w:r w:rsidR="008400C3">
              <w:t xml:space="preserve">payments </w:t>
            </w:r>
            <w:r w:rsidRPr="00F06D22">
              <w:t>liabilit</w:t>
            </w:r>
            <w:r w:rsidR="008400C3">
              <w:t>ies</w:t>
            </w:r>
            <w:r w:rsidRPr="00F06D22">
              <w:t xml:space="preserve"> with major fiscal implications. A low score on School FIRST will trigger a review by rating agencies</w:t>
            </w:r>
            <w:r w:rsidR="00225452">
              <w:t>,</w:t>
            </w:r>
            <w:r w:rsidRPr="00F06D22">
              <w:t xml:space="preserve"> who may downgrade the status of outstanding bonds, thus leading to higher interest rates. Th</w:t>
            </w:r>
            <w:r w:rsidR="00225452">
              <w:t>e</w:t>
            </w:r>
            <w:r w:rsidRPr="00F06D22">
              <w:t xml:space="preserve"> burden </w:t>
            </w:r>
            <w:r w:rsidR="00225452">
              <w:t xml:space="preserve">of the higher interest rates </w:t>
            </w:r>
            <w:r w:rsidRPr="00F06D22">
              <w:t>will fall on taxpayers.</w:t>
            </w:r>
            <w:r w:rsidRPr="00F06D22">
              <w:t xml:space="preserve"> </w:t>
            </w:r>
            <w:r w:rsidR="001E1FB0">
              <w:t xml:space="preserve">H.B. 1206 seeks to </w:t>
            </w:r>
            <w:r w:rsidRPr="00F06D22">
              <w:t xml:space="preserve">restore </w:t>
            </w:r>
            <w:r w:rsidR="001E1FB0">
              <w:t>equity</w:t>
            </w:r>
            <w:r w:rsidR="001E1FB0" w:rsidRPr="00F06D22">
              <w:t xml:space="preserve"> </w:t>
            </w:r>
            <w:r w:rsidRPr="00F06D22">
              <w:t xml:space="preserve">to </w:t>
            </w:r>
            <w:r w:rsidR="001E1FB0">
              <w:t xml:space="preserve">the financial accountability rating </w:t>
            </w:r>
            <w:r w:rsidRPr="00F06D22">
              <w:t xml:space="preserve">system </w:t>
            </w:r>
            <w:r w:rsidR="001E1FB0">
              <w:t xml:space="preserve">by prohibiting the system </w:t>
            </w:r>
            <w:r w:rsidR="00E73ECC">
              <w:t>from</w:t>
            </w:r>
            <w:r w:rsidR="001E1FB0">
              <w:t xml:space="preserve"> provid</w:t>
            </w:r>
            <w:r w:rsidR="00E73ECC">
              <w:t>ing</w:t>
            </w:r>
            <w:r w:rsidR="001E1FB0">
              <w:t xml:space="preserve"> for the inclusion of </w:t>
            </w:r>
            <w:r w:rsidR="001E1FB0" w:rsidRPr="002E7214">
              <w:t xml:space="preserve">any </w:t>
            </w:r>
            <w:r w:rsidR="00A270E6">
              <w:t>amount</w:t>
            </w:r>
            <w:r w:rsidR="001E1FB0" w:rsidRPr="002E7214">
              <w:t xml:space="preserve"> required to be</w:t>
            </w:r>
            <w:r w:rsidR="00A270E6">
              <w:t xml:space="preserve"> expended</w:t>
            </w:r>
            <w:r w:rsidR="001E1FB0" w:rsidRPr="002E7214">
              <w:t xml:space="preserve"> by </w:t>
            </w:r>
            <w:r w:rsidR="001E1FB0">
              <w:t>a</w:t>
            </w:r>
            <w:r w:rsidR="001E1FB0" w:rsidRPr="002E7214">
              <w:t xml:space="preserve"> district</w:t>
            </w:r>
            <w:r w:rsidR="00225452">
              <w:t xml:space="preserve"> </w:t>
            </w:r>
            <w:r w:rsidR="00A270E6">
              <w:t>to reduce</w:t>
            </w:r>
            <w:r w:rsidR="00225452">
              <w:t xml:space="preserve"> the district's </w:t>
            </w:r>
            <w:r w:rsidR="00A270E6">
              <w:t>revenues in excess of the district's entitlement amount</w:t>
            </w:r>
            <w:r w:rsidR="00E73ECC">
              <w:t>.</w:t>
            </w:r>
          </w:p>
          <w:p w14:paraId="7B2454EE" w14:textId="6493FA95" w:rsidR="00156E47" w:rsidRPr="00E26B13" w:rsidRDefault="00156E47" w:rsidP="00156E4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33426" w14:paraId="3A9D74E1" w14:textId="77777777" w:rsidTr="00345119">
        <w:tc>
          <w:tcPr>
            <w:tcW w:w="9576" w:type="dxa"/>
          </w:tcPr>
          <w:p w14:paraId="633DE598" w14:textId="77777777" w:rsidR="0017725B" w:rsidRDefault="00B53E4C" w:rsidP="00156E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9DF233" w14:textId="77777777" w:rsidR="0017725B" w:rsidRDefault="0017725B" w:rsidP="00156E47">
            <w:pPr>
              <w:rPr>
                <w:b/>
                <w:u w:val="single"/>
              </w:rPr>
            </w:pPr>
          </w:p>
          <w:p w14:paraId="05777B31" w14:textId="53BDB22F" w:rsidR="00E70544" w:rsidRPr="00E70544" w:rsidRDefault="00B53E4C" w:rsidP="00156E4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</w:t>
            </w:r>
            <w:r>
              <w:t>for community supervision, parole, or mandatory supervision.</w:t>
            </w:r>
          </w:p>
          <w:p w14:paraId="3E0400BF" w14:textId="77777777" w:rsidR="0017725B" w:rsidRPr="0017725B" w:rsidRDefault="0017725B" w:rsidP="00156E47">
            <w:pPr>
              <w:rPr>
                <w:b/>
                <w:u w:val="single"/>
              </w:rPr>
            </w:pPr>
          </w:p>
        </w:tc>
      </w:tr>
      <w:tr w:rsidR="00133426" w14:paraId="7E6C9F1F" w14:textId="77777777" w:rsidTr="00345119">
        <w:tc>
          <w:tcPr>
            <w:tcW w:w="9576" w:type="dxa"/>
          </w:tcPr>
          <w:p w14:paraId="4599BF3E" w14:textId="77777777" w:rsidR="008423E4" w:rsidRPr="00A8133F" w:rsidRDefault="00B53E4C" w:rsidP="00156E4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4A8FC1" w14:textId="77777777" w:rsidR="008423E4" w:rsidRDefault="008423E4" w:rsidP="00156E47"/>
          <w:p w14:paraId="76E09CD2" w14:textId="21ED10A3" w:rsidR="00E70544" w:rsidRDefault="00B53E4C" w:rsidP="00156E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A79D1A7" w14:textId="77777777" w:rsidR="008423E4" w:rsidRPr="00E21FDC" w:rsidRDefault="008423E4" w:rsidP="00156E47">
            <w:pPr>
              <w:rPr>
                <w:b/>
              </w:rPr>
            </w:pPr>
          </w:p>
        </w:tc>
      </w:tr>
      <w:tr w:rsidR="00133426" w14:paraId="73663778" w14:textId="77777777" w:rsidTr="00345119">
        <w:tc>
          <w:tcPr>
            <w:tcW w:w="9576" w:type="dxa"/>
          </w:tcPr>
          <w:p w14:paraId="282175F4" w14:textId="77777777" w:rsidR="008423E4" w:rsidRPr="00A8133F" w:rsidRDefault="00B53E4C" w:rsidP="00156E4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</w:t>
            </w:r>
            <w:r w:rsidRPr="009C1E9A">
              <w:rPr>
                <w:b/>
                <w:u w:val="single"/>
              </w:rPr>
              <w:t>IS</w:t>
            </w:r>
            <w:r>
              <w:rPr>
                <w:b/>
              </w:rPr>
              <w:t xml:space="preserve"> </w:t>
            </w:r>
          </w:p>
          <w:p w14:paraId="26B6D7B3" w14:textId="77777777" w:rsidR="008423E4" w:rsidRDefault="008423E4" w:rsidP="00156E47"/>
          <w:p w14:paraId="4F7DC17F" w14:textId="187D46E6" w:rsidR="009C36CD" w:rsidRPr="009C36CD" w:rsidRDefault="00B53E4C" w:rsidP="00156E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</w:t>
            </w:r>
            <w:r w:rsidR="002D661D">
              <w:t>B</w:t>
            </w:r>
            <w:r>
              <w:t xml:space="preserve">. 1206 </w:t>
            </w:r>
            <w:r w:rsidR="00464A61">
              <w:t>amends the Education Code to</w:t>
            </w:r>
            <w:r w:rsidR="00BE17AD">
              <w:t xml:space="preserve"> prohibit the </w:t>
            </w:r>
            <w:r w:rsidR="009E6BA4">
              <w:t xml:space="preserve">public school </w:t>
            </w:r>
            <w:r w:rsidR="00BE17AD">
              <w:t xml:space="preserve">financial accountability rating system </w:t>
            </w:r>
            <w:r w:rsidR="00AB5548">
              <w:t xml:space="preserve">from </w:t>
            </w:r>
            <w:r w:rsidR="00464A61">
              <w:t>includ</w:t>
            </w:r>
            <w:r w:rsidR="00AB5548">
              <w:t>ing</w:t>
            </w:r>
            <w:r w:rsidR="00464A61">
              <w:t xml:space="preserve"> </w:t>
            </w:r>
            <w:r w:rsidR="002E7214">
              <w:t xml:space="preserve">an indicator or performance measure that </w:t>
            </w:r>
            <w:r w:rsidR="002E7214" w:rsidRPr="002E7214">
              <w:t xml:space="preserve">includes in determining </w:t>
            </w:r>
            <w:r w:rsidR="009E6BA4">
              <w:t xml:space="preserve">the </w:t>
            </w:r>
            <w:r w:rsidR="002E7214" w:rsidRPr="002E7214">
              <w:t xml:space="preserve">ratio of assets to liabilities </w:t>
            </w:r>
            <w:r w:rsidR="009E6BA4">
              <w:t>for a</w:t>
            </w:r>
            <w:r w:rsidR="009E6BA4" w:rsidRPr="002E7214">
              <w:t xml:space="preserve"> </w:t>
            </w:r>
            <w:r w:rsidR="009E6BA4">
              <w:t xml:space="preserve">public school </w:t>
            </w:r>
            <w:r w:rsidR="009E6BA4" w:rsidRPr="002E7214">
              <w:t>district</w:t>
            </w:r>
            <w:r w:rsidR="009E6BA4">
              <w:t xml:space="preserve"> </w:t>
            </w:r>
            <w:r w:rsidR="002E7214" w:rsidRPr="002E7214">
              <w:t xml:space="preserve">any amount required to be expended by the district to </w:t>
            </w:r>
            <w:r w:rsidR="00B14DD0">
              <w:t xml:space="preserve">reduce </w:t>
            </w:r>
            <w:r w:rsidR="0041562A">
              <w:t>its</w:t>
            </w:r>
            <w:r w:rsidR="00B14DD0">
              <w:t xml:space="preserve"> </w:t>
            </w:r>
            <w:r w:rsidR="002E7214" w:rsidRPr="002E7214">
              <w:t>local revenue levels</w:t>
            </w:r>
            <w:r w:rsidR="0041562A">
              <w:t xml:space="preserve"> that are</w:t>
            </w:r>
            <w:r w:rsidR="002E7214" w:rsidRPr="002E7214">
              <w:t xml:space="preserve"> in excess of </w:t>
            </w:r>
            <w:r w:rsidR="00A270E6">
              <w:t xml:space="preserve">the district's </w:t>
            </w:r>
            <w:r w:rsidR="002E7214" w:rsidRPr="002E7214">
              <w:t>entitlement</w:t>
            </w:r>
            <w:r w:rsidR="00A270E6">
              <w:t xml:space="preserve"> amount under the foundation school program</w:t>
            </w:r>
            <w:r w:rsidR="002E7214" w:rsidRPr="002E7214">
              <w:t>.</w:t>
            </w:r>
            <w:r w:rsidR="002E7214">
              <w:t xml:space="preserve"> Th</w:t>
            </w:r>
            <w:r w:rsidR="0013025A">
              <w:t>is</w:t>
            </w:r>
            <w:r w:rsidR="002E7214">
              <w:t xml:space="preserve"> </w:t>
            </w:r>
            <w:r w:rsidR="00E70544">
              <w:t>pro</w:t>
            </w:r>
            <w:r w:rsidR="0013025A">
              <w:t>hibition</w:t>
            </w:r>
            <w:r w:rsidR="00E70544">
              <w:t xml:space="preserve"> appl</w:t>
            </w:r>
            <w:r w:rsidR="0013025A">
              <w:t>ies</w:t>
            </w:r>
            <w:r w:rsidR="00E70544">
              <w:t xml:space="preserve"> beginning with the 2023</w:t>
            </w:r>
            <w:r w:rsidR="007F7323">
              <w:noBreakHyphen/>
            </w:r>
            <w:r w:rsidR="00E70544">
              <w:t xml:space="preserve">2024 school year. </w:t>
            </w:r>
            <w:r w:rsidR="002E7214">
              <w:t xml:space="preserve"> </w:t>
            </w:r>
          </w:p>
          <w:p w14:paraId="26750C51" w14:textId="77777777" w:rsidR="008423E4" w:rsidRPr="00835628" w:rsidRDefault="008423E4" w:rsidP="00156E47">
            <w:pPr>
              <w:rPr>
                <w:b/>
              </w:rPr>
            </w:pPr>
          </w:p>
        </w:tc>
      </w:tr>
      <w:tr w:rsidR="00133426" w14:paraId="4406FA5B" w14:textId="77777777" w:rsidTr="00345119">
        <w:tc>
          <w:tcPr>
            <w:tcW w:w="9576" w:type="dxa"/>
          </w:tcPr>
          <w:p w14:paraId="336AF1B4" w14:textId="77777777" w:rsidR="008423E4" w:rsidRPr="00A8133F" w:rsidRDefault="00B53E4C" w:rsidP="00156E4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C74AA7" w14:textId="77777777" w:rsidR="008423E4" w:rsidRDefault="008423E4" w:rsidP="00156E47"/>
          <w:p w14:paraId="0087AE5B" w14:textId="20267FA0" w:rsidR="008423E4" w:rsidRPr="003624F2" w:rsidRDefault="00B53E4C" w:rsidP="00156E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03889AF" w14:textId="77777777" w:rsidR="008423E4" w:rsidRPr="00233FDB" w:rsidRDefault="008423E4" w:rsidP="00156E47">
            <w:pPr>
              <w:rPr>
                <w:b/>
              </w:rPr>
            </w:pPr>
          </w:p>
        </w:tc>
      </w:tr>
    </w:tbl>
    <w:p w14:paraId="5ABF5D22" w14:textId="77777777" w:rsidR="008423E4" w:rsidRPr="00BE0E75" w:rsidRDefault="008423E4" w:rsidP="00156E47">
      <w:pPr>
        <w:jc w:val="both"/>
        <w:rPr>
          <w:rFonts w:ascii="Arial" w:hAnsi="Arial"/>
          <w:sz w:val="16"/>
          <w:szCs w:val="16"/>
        </w:rPr>
      </w:pPr>
    </w:p>
    <w:p w14:paraId="7A64C6A7" w14:textId="77777777" w:rsidR="004108C3" w:rsidRPr="008423E4" w:rsidRDefault="004108C3" w:rsidP="00156E4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9E1D" w14:textId="77777777" w:rsidR="00000000" w:rsidRDefault="00B53E4C">
      <w:r>
        <w:separator/>
      </w:r>
    </w:p>
  </w:endnote>
  <w:endnote w:type="continuationSeparator" w:id="0">
    <w:p w14:paraId="41B1977C" w14:textId="77777777" w:rsidR="00000000" w:rsidRDefault="00B5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F5C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33426" w14:paraId="46A0DE67" w14:textId="77777777" w:rsidTr="009C1E9A">
      <w:trPr>
        <w:cantSplit/>
      </w:trPr>
      <w:tc>
        <w:tcPr>
          <w:tcW w:w="0" w:type="pct"/>
        </w:tcPr>
        <w:p w14:paraId="07B344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5D89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7643A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0E26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3F344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3426" w14:paraId="1A6788DE" w14:textId="77777777" w:rsidTr="009C1E9A">
      <w:trPr>
        <w:cantSplit/>
      </w:trPr>
      <w:tc>
        <w:tcPr>
          <w:tcW w:w="0" w:type="pct"/>
        </w:tcPr>
        <w:p w14:paraId="2480E3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AFBC6F" w14:textId="51B75640" w:rsidR="00EC379B" w:rsidRPr="009C1E9A" w:rsidRDefault="00B53E4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28064-D</w:t>
          </w:r>
        </w:p>
      </w:tc>
      <w:tc>
        <w:tcPr>
          <w:tcW w:w="2453" w:type="pct"/>
        </w:tcPr>
        <w:p w14:paraId="13DCD86D" w14:textId="006B36F1" w:rsidR="00EC379B" w:rsidRDefault="00B53E4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56E47">
            <w:t>23.124.2000</w:t>
          </w:r>
          <w:r>
            <w:fldChar w:fldCharType="end"/>
          </w:r>
        </w:p>
      </w:tc>
    </w:tr>
    <w:tr w:rsidR="00133426" w14:paraId="496D95DD" w14:textId="77777777" w:rsidTr="009C1E9A">
      <w:trPr>
        <w:cantSplit/>
      </w:trPr>
      <w:tc>
        <w:tcPr>
          <w:tcW w:w="0" w:type="pct"/>
        </w:tcPr>
        <w:p w14:paraId="10FA7A2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2BF06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4B32E0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FAD2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3426" w14:paraId="4CF0282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1B2351" w14:textId="77777777" w:rsidR="00EC379B" w:rsidRDefault="00B53E4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26A0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4054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FA9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88B7" w14:textId="77777777" w:rsidR="00000000" w:rsidRDefault="00B53E4C">
      <w:r>
        <w:separator/>
      </w:r>
    </w:p>
  </w:footnote>
  <w:footnote w:type="continuationSeparator" w:id="0">
    <w:p w14:paraId="54D141E0" w14:textId="77777777" w:rsidR="00000000" w:rsidRDefault="00B5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AF6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484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42E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F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2E8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25A"/>
    <w:rsid w:val="001312BB"/>
    <w:rsid w:val="00133426"/>
    <w:rsid w:val="00137D90"/>
    <w:rsid w:val="00141FB6"/>
    <w:rsid w:val="00142F8E"/>
    <w:rsid w:val="00143C8B"/>
    <w:rsid w:val="00147530"/>
    <w:rsid w:val="00152B3A"/>
    <w:rsid w:val="0015331F"/>
    <w:rsid w:val="00156AB2"/>
    <w:rsid w:val="00156E47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AF8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FB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452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0F5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61D"/>
    <w:rsid w:val="002E21B8"/>
    <w:rsid w:val="002E7214"/>
    <w:rsid w:val="002E7DF9"/>
    <w:rsid w:val="002F097B"/>
    <w:rsid w:val="002F2147"/>
    <w:rsid w:val="002F3111"/>
    <w:rsid w:val="002F4AEC"/>
    <w:rsid w:val="002F5B3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2CD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D4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62A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A6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87C7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9BC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323"/>
    <w:rsid w:val="007F7668"/>
    <w:rsid w:val="00800C63"/>
    <w:rsid w:val="00802243"/>
    <w:rsid w:val="008023D4"/>
    <w:rsid w:val="00804124"/>
    <w:rsid w:val="00805402"/>
    <w:rsid w:val="008073D1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0C3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5F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68"/>
    <w:rsid w:val="008C3FD0"/>
    <w:rsid w:val="008D27A5"/>
    <w:rsid w:val="008D2AAB"/>
    <w:rsid w:val="008D309C"/>
    <w:rsid w:val="008D58F9"/>
    <w:rsid w:val="008D62A2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558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A79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387"/>
    <w:rsid w:val="009D37C7"/>
    <w:rsid w:val="009D4BBD"/>
    <w:rsid w:val="009D5A41"/>
    <w:rsid w:val="009E13BF"/>
    <w:rsid w:val="009E3631"/>
    <w:rsid w:val="009E3EB9"/>
    <w:rsid w:val="009E69C2"/>
    <w:rsid w:val="009E6BA4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0E6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548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4DD0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041"/>
    <w:rsid w:val="00B34F25"/>
    <w:rsid w:val="00B43672"/>
    <w:rsid w:val="00B473D8"/>
    <w:rsid w:val="00B5165A"/>
    <w:rsid w:val="00B524C1"/>
    <w:rsid w:val="00B52C8D"/>
    <w:rsid w:val="00B53E4C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7AD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4ED"/>
    <w:rsid w:val="00CC7131"/>
    <w:rsid w:val="00CC7B9E"/>
    <w:rsid w:val="00CD01C3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073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897"/>
    <w:rsid w:val="00E61159"/>
    <w:rsid w:val="00E625DA"/>
    <w:rsid w:val="00E634DC"/>
    <w:rsid w:val="00E667F3"/>
    <w:rsid w:val="00E67794"/>
    <w:rsid w:val="00E70544"/>
    <w:rsid w:val="00E70CC6"/>
    <w:rsid w:val="00E71254"/>
    <w:rsid w:val="00E73CCD"/>
    <w:rsid w:val="00E73ECC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3D3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D22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953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FAF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0861F3-3BF1-4542-B930-2EA26AA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54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5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4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4ED"/>
    <w:rPr>
      <w:b/>
      <w:bCs/>
    </w:rPr>
  </w:style>
  <w:style w:type="paragraph" w:styleId="Revision">
    <w:name w:val="Revision"/>
    <w:hidden/>
    <w:uiPriority w:val="99"/>
    <w:semiHidden/>
    <w:rsid w:val="003972CD"/>
    <w:rPr>
      <w:sz w:val="24"/>
      <w:szCs w:val="24"/>
    </w:rPr>
  </w:style>
  <w:style w:type="character" w:styleId="Hyperlink">
    <w:name w:val="Hyperlink"/>
    <w:basedOn w:val="DefaultParagraphFont"/>
    <w:unhideWhenUsed/>
    <w:rsid w:val="008400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26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1855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HB01206 (Committee Report (Unamended))</vt:lpstr>
    </vt:vector>
  </TitlesOfParts>
  <Company>State of Texas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28064</dc:subject>
  <dc:creator>State of Texas</dc:creator>
  <dc:description>HB 1206 by Guillen-(H)Public Education</dc:description>
  <cp:lastModifiedBy>Stacey Nicchio</cp:lastModifiedBy>
  <cp:revision>2</cp:revision>
  <cp:lastPrinted>2003-11-26T17:21:00Z</cp:lastPrinted>
  <dcterms:created xsi:type="dcterms:W3CDTF">2023-05-06T00:21:00Z</dcterms:created>
  <dcterms:modified xsi:type="dcterms:W3CDTF">2023-05-06T00:21:00Z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23.124.2000</vt:lpwstr>
  </property>
</Properties>
</file>