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F81" w:rsidRDefault="00181F8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47D5400846451782F78C4D467826EC"/>
          </w:placeholder>
        </w:sdtPr>
        <w:sdtContent>
          <w:r w:rsidRPr="005C2A78">
            <w:rPr>
              <w:rFonts w:cs="Times New Roman"/>
              <w:b/>
              <w:szCs w:val="24"/>
              <w:u w:val="single"/>
            </w:rPr>
            <w:t>BILL ANALYSIS</w:t>
          </w:r>
        </w:sdtContent>
      </w:sdt>
    </w:p>
    <w:p w:rsidR="00181F81" w:rsidRPr="00585C31" w:rsidRDefault="00181F81" w:rsidP="000F1DF9">
      <w:pPr>
        <w:spacing w:after="0" w:line="240" w:lineRule="auto"/>
        <w:rPr>
          <w:rFonts w:cs="Times New Roman"/>
          <w:szCs w:val="24"/>
        </w:rPr>
      </w:pPr>
    </w:p>
    <w:p w:rsidR="00181F81" w:rsidRPr="00585C31" w:rsidRDefault="00181F8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81F81" w:rsidTr="00AD516E">
        <w:tc>
          <w:tcPr>
            <w:tcW w:w="2718" w:type="dxa"/>
          </w:tcPr>
          <w:p w:rsidR="00181F81" w:rsidRPr="005C2A78" w:rsidRDefault="00181F81" w:rsidP="006D756B">
            <w:pPr>
              <w:rPr>
                <w:rFonts w:cs="Times New Roman"/>
                <w:szCs w:val="24"/>
              </w:rPr>
            </w:pPr>
            <w:sdt>
              <w:sdtPr>
                <w:rPr>
                  <w:rFonts w:cs="Times New Roman"/>
                  <w:szCs w:val="24"/>
                </w:rPr>
                <w:alias w:val="Agency Title"/>
                <w:tag w:val="AgencyTitleContentControl"/>
                <w:id w:val="1920747753"/>
                <w:lock w:val="sdtContentLocked"/>
                <w:placeholder>
                  <w:docPart w:val="B96DD80C603F424BA8282636F022C27A"/>
                </w:placeholder>
              </w:sdtPr>
              <w:sdtEndPr>
                <w:rPr>
                  <w:rFonts w:cstheme="minorBidi"/>
                  <w:szCs w:val="22"/>
                </w:rPr>
              </w:sdtEndPr>
              <w:sdtContent>
                <w:r>
                  <w:rPr>
                    <w:rFonts w:cs="Times New Roman"/>
                    <w:szCs w:val="24"/>
                  </w:rPr>
                  <w:t>Senate Research Center</w:t>
                </w:r>
              </w:sdtContent>
            </w:sdt>
          </w:p>
        </w:tc>
        <w:tc>
          <w:tcPr>
            <w:tcW w:w="6858" w:type="dxa"/>
          </w:tcPr>
          <w:p w:rsidR="00181F81" w:rsidRPr="00FF6471" w:rsidRDefault="00181F81" w:rsidP="000F1DF9">
            <w:pPr>
              <w:jc w:val="right"/>
              <w:rPr>
                <w:rFonts w:cs="Times New Roman"/>
                <w:szCs w:val="24"/>
              </w:rPr>
            </w:pPr>
            <w:sdt>
              <w:sdtPr>
                <w:rPr>
                  <w:rFonts w:cs="Times New Roman"/>
                  <w:szCs w:val="24"/>
                </w:rPr>
                <w:alias w:val="Bill Number"/>
                <w:tag w:val="BillNumberOne"/>
                <w:id w:val="-410784069"/>
                <w:lock w:val="sdtContentLocked"/>
                <w:placeholder>
                  <w:docPart w:val="E0B6A9307C4044CBBA7D522F7BCDCD44"/>
                </w:placeholder>
              </w:sdtPr>
              <w:sdtContent>
                <w:r>
                  <w:rPr>
                    <w:rFonts w:cs="Times New Roman"/>
                    <w:szCs w:val="24"/>
                  </w:rPr>
                  <w:t>H.B. 1302</w:t>
                </w:r>
              </w:sdtContent>
            </w:sdt>
          </w:p>
        </w:tc>
      </w:tr>
      <w:tr w:rsidR="00181F81" w:rsidTr="00AD516E">
        <w:sdt>
          <w:sdtPr>
            <w:rPr>
              <w:rFonts w:cs="Times New Roman"/>
              <w:szCs w:val="24"/>
            </w:rPr>
            <w:alias w:val="TLCNumber"/>
            <w:tag w:val="TLCNumber"/>
            <w:id w:val="-542600604"/>
            <w:lock w:val="sdtLocked"/>
            <w:placeholder>
              <w:docPart w:val="3846665E98064FB9A4DCD390326B3B54"/>
            </w:placeholder>
          </w:sdtPr>
          <w:sdtContent>
            <w:tc>
              <w:tcPr>
                <w:tcW w:w="2718" w:type="dxa"/>
              </w:tcPr>
              <w:p w:rsidR="00181F81" w:rsidRPr="00AD516E" w:rsidRDefault="00181F81" w:rsidP="00AD516E">
                <w:pPr>
                  <w:jc w:val="both"/>
                  <w:rPr>
                    <w:rFonts w:eastAsia="Times New Roman" w:cs="Times New Roman"/>
                    <w:szCs w:val="24"/>
                  </w:rPr>
                </w:pPr>
                <w:r w:rsidRPr="00AD516E">
                  <w:rPr>
                    <w:rFonts w:eastAsia="Times New Roman" w:cs="Times New Roman"/>
                    <w:szCs w:val="24"/>
                  </w:rPr>
                  <w:t>88R5921 ANG-D</w:t>
                </w:r>
              </w:p>
            </w:tc>
          </w:sdtContent>
        </w:sdt>
        <w:tc>
          <w:tcPr>
            <w:tcW w:w="6858" w:type="dxa"/>
          </w:tcPr>
          <w:p w:rsidR="00181F81" w:rsidRPr="005C2A78" w:rsidRDefault="00181F81" w:rsidP="00073EDD">
            <w:pPr>
              <w:jc w:val="right"/>
              <w:rPr>
                <w:rFonts w:cs="Times New Roman"/>
                <w:szCs w:val="24"/>
              </w:rPr>
            </w:pPr>
            <w:sdt>
              <w:sdtPr>
                <w:rPr>
                  <w:rFonts w:cs="Times New Roman"/>
                  <w:szCs w:val="24"/>
                </w:rPr>
                <w:alias w:val="Author Label"/>
                <w:tag w:val="By"/>
                <w:id w:val="72399597"/>
                <w:lock w:val="sdtLocked"/>
                <w:placeholder>
                  <w:docPart w:val="3EF53466EB8C49028F3CD44F07BB93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AF3FD5BE2A74A979997452EEC509DA7"/>
                </w:placeholder>
              </w:sdtPr>
              <w:sdtContent>
                <w:r>
                  <w:rPr>
                    <w:rFonts w:cs="Times New Roman"/>
                    <w:szCs w:val="24"/>
                  </w:rPr>
                  <w:t>Geren</w:t>
                </w:r>
              </w:sdtContent>
            </w:sdt>
            <w:sdt>
              <w:sdtPr>
                <w:rPr>
                  <w:rFonts w:cs="Times New Roman"/>
                  <w:szCs w:val="24"/>
                </w:rPr>
                <w:alias w:val="Sponsor"/>
                <w:tag w:val="Sponsor"/>
                <w:id w:val="-2039656131"/>
                <w:lock w:val="sdtContentLocked"/>
                <w:placeholder>
                  <w:docPart w:val="E812578265414BF889DCB9E96276B86B"/>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EE8E65E6CE654258B053EDBD0E5D3939"/>
                </w:placeholder>
                <w:showingPlcHdr/>
              </w:sdtPr>
              <w:sdtContent/>
            </w:sdt>
          </w:p>
        </w:tc>
      </w:tr>
      <w:tr w:rsidR="00181F81" w:rsidTr="00AD516E">
        <w:tc>
          <w:tcPr>
            <w:tcW w:w="2718" w:type="dxa"/>
          </w:tcPr>
          <w:p w:rsidR="00181F81" w:rsidRPr="00BC7495" w:rsidRDefault="00181F81" w:rsidP="000F1DF9">
            <w:pPr>
              <w:rPr>
                <w:rFonts w:cs="Times New Roman"/>
                <w:szCs w:val="24"/>
              </w:rPr>
            </w:pPr>
          </w:p>
        </w:tc>
        <w:sdt>
          <w:sdtPr>
            <w:rPr>
              <w:rFonts w:cs="Times New Roman"/>
              <w:szCs w:val="24"/>
            </w:rPr>
            <w:alias w:val="Committee"/>
            <w:tag w:val="Committee"/>
            <w:id w:val="1914272295"/>
            <w:lock w:val="sdtContentLocked"/>
            <w:placeholder>
              <w:docPart w:val="38213351FECF4A0EA1F55BA82215B454"/>
            </w:placeholder>
          </w:sdtPr>
          <w:sdtContent>
            <w:tc>
              <w:tcPr>
                <w:tcW w:w="6858" w:type="dxa"/>
              </w:tcPr>
              <w:p w:rsidR="00181F81" w:rsidRPr="00FF6471" w:rsidRDefault="00181F81" w:rsidP="000F1DF9">
                <w:pPr>
                  <w:jc w:val="right"/>
                  <w:rPr>
                    <w:rFonts w:cs="Times New Roman"/>
                    <w:szCs w:val="24"/>
                  </w:rPr>
                </w:pPr>
                <w:r>
                  <w:rPr>
                    <w:rFonts w:cs="Times New Roman"/>
                    <w:szCs w:val="24"/>
                  </w:rPr>
                  <w:t>Natural Resources &amp; Economic Development</w:t>
                </w:r>
              </w:p>
            </w:tc>
          </w:sdtContent>
        </w:sdt>
      </w:tr>
      <w:tr w:rsidR="00181F81" w:rsidTr="00AD516E">
        <w:tc>
          <w:tcPr>
            <w:tcW w:w="2718" w:type="dxa"/>
          </w:tcPr>
          <w:p w:rsidR="00181F81" w:rsidRPr="00BC7495" w:rsidRDefault="00181F81" w:rsidP="000F1DF9">
            <w:pPr>
              <w:rPr>
                <w:rFonts w:cs="Times New Roman"/>
                <w:szCs w:val="24"/>
              </w:rPr>
            </w:pPr>
          </w:p>
        </w:tc>
        <w:sdt>
          <w:sdtPr>
            <w:rPr>
              <w:rFonts w:cs="Times New Roman"/>
              <w:szCs w:val="24"/>
            </w:rPr>
            <w:alias w:val="Date"/>
            <w:tag w:val="DateContentControl"/>
            <w:id w:val="1178081906"/>
            <w:lock w:val="sdtLocked"/>
            <w:placeholder>
              <w:docPart w:val="6BB1F13A80564B3D91367963A55526BC"/>
            </w:placeholder>
            <w:date w:fullDate="2023-05-15T00:00:00Z">
              <w:dateFormat w:val="M/d/yyyy"/>
              <w:lid w:val="en-US"/>
              <w:storeMappedDataAs w:val="dateTime"/>
              <w:calendar w:val="gregorian"/>
            </w:date>
          </w:sdtPr>
          <w:sdtContent>
            <w:tc>
              <w:tcPr>
                <w:tcW w:w="6858" w:type="dxa"/>
              </w:tcPr>
              <w:p w:rsidR="00181F81" w:rsidRPr="00FF6471" w:rsidRDefault="00181F81" w:rsidP="000F1DF9">
                <w:pPr>
                  <w:jc w:val="right"/>
                  <w:rPr>
                    <w:rFonts w:cs="Times New Roman"/>
                    <w:szCs w:val="24"/>
                  </w:rPr>
                </w:pPr>
                <w:r>
                  <w:rPr>
                    <w:rFonts w:cs="Times New Roman"/>
                    <w:szCs w:val="24"/>
                  </w:rPr>
                  <w:t>5/15/2023</w:t>
                </w:r>
              </w:p>
            </w:tc>
          </w:sdtContent>
        </w:sdt>
      </w:tr>
      <w:tr w:rsidR="00181F81" w:rsidTr="00AD516E">
        <w:tc>
          <w:tcPr>
            <w:tcW w:w="2718" w:type="dxa"/>
          </w:tcPr>
          <w:p w:rsidR="00181F81" w:rsidRPr="00BC7495" w:rsidRDefault="00181F81" w:rsidP="000F1DF9">
            <w:pPr>
              <w:rPr>
                <w:rFonts w:cs="Times New Roman"/>
                <w:szCs w:val="24"/>
              </w:rPr>
            </w:pPr>
          </w:p>
        </w:tc>
        <w:sdt>
          <w:sdtPr>
            <w:rPr>
              <w:rFonts w:cs="Times New Roman"/>
              <w:szCs w:val="24"/>
            </w:rPr>
            <w:alias w:val="BA Version"/>
            <w:tag w:val="BAVersion"/>
            <w:id w:val="-1685590809"/>
            <w:lock w:val="sdtContentLocked"/>
            <w:placeholder>
              <w:docPart w:val="18F77C166131418F840E632EB68D6397"/>
            </w:placeholder>
          </w:sdtPr>
          <w:sdtContent>
            <w:tc>
              <w:tcPr>
                <w:tcW w:w="6858" w:type="dxa"/>
              </w:tcPr>
              <w:p w:rsidR="00181F81" w:rsidRPr="00FF6471" w:rsidRDefault="00181F81" w:rsidP="000F1DF9">
                <w:pPr>
                  <w:jc w:val="right"/>
                  <w:rPr>
                    <w:rFonts w:cs="Times New Roman"/>
                    <w:szCs w:val="24"/>
                  </w:rPr>
                </w:pPr>
                <w:r>
                  <w:rPr>
                    <w:rFonts w:cs="Times New Roman"/>
                    <w:szCs w:val="24"/>
                  </w:rPr>
                  <w:t>Engrossed</w:t>
                </w:r>
              </w:p>
            </w:tc>
          </w:sdtContent>
        </w:sdt>
      </w:tr>
    </w:tbl>
    <w:p w:rsidR="00181F81" w:rsidRPr="00FF6471" w:rsidRDefault="00181F81" w:rsidP="000F1DF9">
      <w:pPr>
        <w:spacing w:after="0" w:line="240" w:lineRule="auto"/>
        <w:rPr>
          <w:rFonts w:cs="Times New Roman"/>
          <w:szCs w:val="24"/>
        </w:rPr>
      </w:pPr>
    </w:p>
    <w:p w:rsidR="00181F81" w:rsidRPr="00FF6471" w:rsidRDefault="00181F81" w:rsidP="000F1DF9">
      <w:pPr>
        <w:spacing w:after="0" w:line="240" w:lineRule="auto"/>
        <w:rPr>
          <w:rFonts w:cs="Times New Roman"/>
          <w:szCs w:val="24"/>
        </w:rPr>
      </w:pPr>
    </w:p>
    <w:p w:rsidR="00181F81" w:rsidRPr="00FF6471" w:rsidRDefault="00181F8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66AF9C2F58D456E96634FCCBB23F51C"/>
        </w:placeholder>
      </w:sdtPr>
      <w:sdtContent>
        <w:p w:rsidR="00181F81" w:rsidRDefault="00181F8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1B4DBA762F405A80D2C70D881D0508"/>
        </w:placeholder>
      </w:sdtPr>
      <w:sdtContent>
        <w:p w:rsidR="00181F81" w:rsidRDefault="00181F81" w:rsidP="005B6F8B">
          <w:pPr>
            <w:pStyle w:val="NormalWeb"/>
            <w:spacing w:before="0" w:beforeAutospacing="0" w:after="0" w:afterAutospacing="0"/>
            <w:jc w:val="both"/>
            <w:divId w:val="990333989"/>
            <w:rPr>
              <w:rFonts w:eastAsia="Times New Roman"/>
              <w:bCs/>
            </w:rPr>
          </w:pPr>
        </w:p>
        <w:p w:rsidR="00181F81" w:rsidRDefault="00181F81" w:rsidP="005B6F8B">
          <w:pPr>
            <w:pStyle w:val="NormalWeb"/>
            <w:spacing w:before="0" w:beforeAutospacing="0" w:after="0" w:afterAutospacing="0"/>
            <w:jc w:val="both"/>
            <w:divId w:val="990333989"/>
            <w:rPr>
              <w:color w:val="000000"/>
            </w:rPr>
          </w:pPr>
          <w:r w:rsidRPr="005B6F8B">
            <w:rPr>
              <w:color w:val="000000"/>
            </w:rPr>
            <w:t xml:space="preserve">Under current law, the Railroad Commission of Texas (RRC) is permitted to use unmanned aircrafts to take pictures at the location of a hazardous material spill or suspected spill in relation to oil pipeline safety and rig protection. There are, however, concerns about the lack of clear and explicit authority for RRC pipeline and surface inspectors to use unmanned aircraft for inspection purposes. </w:t>
          </w:r>
        </w:p>
        <w:p w:rsidR="00181F81" w:rsidRPr="005B6F8B" w:rsidRDefault="00181F81" w:rsidP="005B6F8B">
          <w:pPr>
            <w:pStyle w:val="NormalWeb"/>
            <w:spacing w:before="0" w:beforeAutospacing="0" w:after="0" w:afterAutospacing="0"/>
            <w:jc w:val="both"/>
            <w:divId w:val="990333989"/>
            <w:rPr>
              <w:color w:val="000000"/>
            </w:rPr>
          </w:pPr>
        </w:p>
        <w:p w:rsidR="00181F81" w:rsidRPr="005B6F8B" w:rsidRDefault="00181F81" w:rsidP="005B6F8B">
          <w:pPr>
            <w:pStyle w:val="NormalWeb"/>
            <w:spacing w:before="0" w:beforeAutospacing="0" w:after="0" w:afterAutospacing="0"/>
            <w:jc w:val="both"/>
            <w:divId w:val="990333989"/>
            <w:rPr>
              <w:color w:val="000000"/>
            </w:rPr>
          </w:pPr>
          <w:r w:rsidRPr="005B6F8B">
            <w:rPr>
              <w:color w:val="000000"/>
            </w:rPr>
            <w:t>H</w:t>
          </w:r>
          <w:r>
            <w:rPr>
              <w:color w:val="000000"/>
            </w:rPr>
            <w:t>.</w:t>
          </w:r>
          <w:r w:rsidRPr="005B6F8B">
            <w:rPr>
              <w:color w:val="000000"/>
            </w:rPr>
            <w:t>B</w:t>
          </w:r>
          <w:r>
            <w:rPr>
              <w:color w:val="000000"/>
            </w:rPr>
            <w:t>.</w:t>
          </w:r>
          <w:r w:rsidRPr="005B6F8B">
            <w:rPr>
              <w:color w:val="000000"/>
            </w:rPr>
            <w:t xml:space="preserve"> 1302 would authorize the RRC to use unmanned aircraft to capture images in connection with the inspection and examination of an oil or gas site or facility, including a well, tank, or disposal or injection site, a pipeline facility, or a surface mining site.</w:t>
          </w:r>
        </w:p>
        <w:p w:rsidR="00181F81" w:rsidRPr="00D70925" w:rsidRDefault="00181F81" w:rsidP="005B6F8B">
          <w:pPr>
            <w:spacing w:after="0" w:line="240" w:lineRule="auto"/>
            <w:jc w:val="both"/>
            <w:rPr>
              <w:rFonts w:eastAsia="Times New Roman" w:cs="Times New Roman"/>
              <w:bCs/>
              <w:szCs w:val="24"/>
            </w:rPr>
          </w:pPr>
        </w:p>
      </w:sdtContent>
    </w:sdt>
    <w:p w:rsidR="00181F81" w:rsidRDefault="00181F8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1302 </w:t>
      </w:r>
      <w:bookmarkStart w:id="1" w:name="AmendsCurrentLaw"/>
      <w:bookmarkEnd w:id="1"/>
      <w:r>
        <w:rPr>
          <w:rFonts w:cs="Times New Roman"/>
          <w:szCs w:val="24"/>
        </w:rPr>
        <w:t>amends current law relating to inspections and examinations by the Railroad Commission of Texas of certain sites and facilities conducted using unmanned aircraft.</w:t>
      </w:r>
    </w:p>
    <w:p w:rsidR="00181F81" w:rsidRPr="00AD516E" w:rsidRDefault="00181F81" w:rsidP="000F1DF9">
      <w:pPr>
        <w:spacing w:after="0" w:line="240" w:lineRule="auto"/>
        <w:jc w:val="both"/>
        <w:rPr>
          <w:rFonts w:eastAsia="Times New Roman" w:cs="Times New Roman"/>
          <w:szCs w:val="24"/>
        </w:rPr>
      </w:pPr>
    </w:p>
    <w:p w:rsidR="00181F81" w:rsidRPr="005C2A78" w:rsidRDefault="00181F8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D67FB979E543AA96AC1ACD70466A96"/>
          </w:placeholder>
        </w:sdtPr>
        <w:sdtContent>
          <w:r>
            <w:rPr>
              <w:rFonts w:eastAsia="Times New Roman" w:cs="Times New Roman"/>
              <w:b/>
              <w:szCs w:val="24"/>
              <w:u w:val="single"/>
            </w:rPr>
            <w:t>RULEMAKING AUTHORITY</w:t>
          </w:r>
        </w:sdtContent>
      </w:sdt>
    </w:p>
    <w:p w:rsidR="00181F81" w:rsidRPr="006529C4" w:rsidRDefault="00181F81" w:rsidP="00774EC7">
      <w:pPr>
        <w:spacing w:after="0" w:line="240" w:lineRule="auto"/>
        <w:jc w:val="both"/>
        <w:rPr>
          <w:rFonts w:cs="Times New Roman"/>
          <w:szCs w:val="24"/>
        </w:rPr>
      </w:pPr>
    </w:p>
    <w:p w:rsidR="00181F81" w:rsidRPr="006529C4" w:rsidRDefault="00181F8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81F81" w:rsidRPr="006529C4" w:rsidRDefault="00181F81" w:rsidP="00774EC7">
      <w:pPr>
        <w:spacing w:after="0" w:line="240" w:lineRule="auto"/>
        <w:jc w:val="both"/>
        <w:rPr>
          <w:rFonts w:cs="Times New Roman"/>
          <w:szCs w:val="24"/>
        </w:rPr>
      </w:pPr>
    </w:p>
    <w:p w:rsidR="00181F81" w:rsidRPr="005C2A78" w:rsidRDefault="00181F8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C843477EE844A880AE8EDF973F7019"/>
          </w:placeholder>
        </w:sdtPr>
        <w:sdtContent>
          <w:r>
            <w:rPr>
              <w:rFonts w:eastAsia="Times New Roman" w:cs="Times New Roman"/>
              <w:b/>
              <w:szCs w:val="24"/>
              <w:u w:val="single"/>
            </w:rPr>
            <w:t>SECTION BY SECTION ANALYSIS</w:t>
          </w:r>
        </w:sdtContent>
      </w:sdt>
    </w:p>
    <w:p w:rsidR="00181F81" w:rsidRPr="005C2A78" w:rsidRDefault="00181F81" w:rsidP="000F1DF9">
      <w:pPr>
        <w:spacing w:after="0" w:line="240" w:lineRule="auto"/>
        <w:jc w:val="both"/>
        <w:rPr>
          <w:rFonts w:eastAsia="Times New Roman" w:cs="Times New Roman"/>
          <w:szCs w:val="24"/>
        </w:rPr>
      </w:pPr>
    </w:p>
    <w:p w:rsidR="00181F81" w:rsidRDefault="00181F81" w:rsidP="002C1C60">
      <w:pPr>
        <w:spacing w:after="0" w:line="240" w:lineRule="auto"/>
        <w:jc w:val="both"/>
        <w:rPr>
          <w:rFonts w:eastAsia="Times New Roman" w:cs="Times New Roman"/>
          <w:szCs w:val="24"/>
        </w:rPr>
      </w:pPr>
      <w:r w:rsidRPr="00AD516E">
        <w:rPr>
          <w:rFonts w:eastAsia="Times New Roman" w:cs="Times New Roman"/>
          <w:szCs w:val="24"/>
        </w:rPr>
        <w:t xml:space="preserve">SECTION 1. </w:t>
      </w:r>
      <w:r>
        <w:rPr>
          <w:rFonts w:eastAsia="Times New Roman" w:cs="Times New Roman"/>
          <w:szCs w:val="24"/>
        </w:rPr>
        <w:t xml:space="preserve">Amends </w:t>
      </w:r>
      <w:r w:rsidRPr="00AD516E">
        <w:rPr>
          <w:rFonts w:eastAsia="Times New Roman" w:cs="Times New Roman"/>
          <w:szCs w:val="24"/>
        </w:rPr>
        <w:t>Section 423.002(a), Government Code, as follows:</w:t>
      </w:r>
    </w:p>
    <w:p w:rsidR="00181F81" w:rsidRPr="00AD516E" w:rsidRDefault="00181F81" w:rsidP="002C1C60">
      <w:pPr>
        <w:spacing w:after="0" w:line="240" w:lineRule="auto"/>
        <w:jc w:val="both"/>
        <w:rPr>
          <w:rFonts w:eastAsia="Times New Roman" w:cs="Times New Roman"/>
          <w:szCs w:val="24"/>
        </w:rPr>
      </w:pPr>
    </w:p>
    <w:p w:rsidR="00181F81" w:rsidRPr="00AD516E" w:rsidRDefault="00181F81" w:rsidP="002C1C60">
      <w:pPr>
        <w:spacing w:after="0" w:line="240" w:lineRule="auto"/>
        <w:ind w:left="720"/>
        <w:jc w:val="both"/>
        <w:rPr>
          <w:rFonts w:eastAsia="Times New Roman" w:cs="Times New Roman"/>
          <w:szCs w:val="24"/>
        </w:rPr>
      </w:pPr>
      <w:r w:rsidRPr="00AD516E">
        <w:rPr>
          <w:rFonts w:eastAsia="Times New Roman" w:cs="Times New Roman"/>
          <w:szCs w:val="24"/>
        </w:rPr>
        <w:t xml:space="preserve">(a) </w:t>
      </w:r>
      <w:r>
        <w:rPr>
          <w:rFonts w:eastAsia="Times New Roman" w:cs="Times New Roman"/>
          <w:szCs w:val="24"/>
        </w:rPr>
        <w:t>Provides that i</w:t>
      </w:r>
      <w:r w:rsidRPr="00AD516E">
        <w:rPr>
          <w:rFonts w:eastAsia="Times New Roman" w:cs="Times New Roman"/>
          <w:szCs w:val="24"/>
        </w:rPr>
        <w:t>t is lawful to capture an image using an unmanned aircraft in this state:</w:t>
      </w:r>
    </w:p>
    <w:p w:rsidR="00181F81" w:rsidRPr="00AD516E" w:rsidRDefault="00181F81" w:rsidP="002C1C60">
      <w:pPr>
        <w:spacing w:after="0" w:line="240" w:lineRule="auto"/>
        <w:ind w:left="720"/>
        <w:jc w:val="both"/>
        <w:rPr>
          <w:rFonts w:eastAsia="Times New Roman" w:cs="Times New Roman"/>
          <w:szCs w:val="24"/>
        </w:rPr>
      </w:pPr>
    </w:p>
    <w:p w:rsidR="00181F81" w:rsidRDefault="00181F81" w:rsidP="002C1C60">
      <w:pPr>
        <w:spacing w:after="0" w:line="240" w:lineRule="auto"/>
        <w:ind w:left="1440"/>
        <w:jc w:val="both"/>
        <w:rPr>
          <w:rFonts w:eastAsia="Times New Roman" w:cs="Times New Roman"/>
          <w:szCs w:val="24"/>
        </w:rPr>
      </w:pPr>
      <w:r>
        <w:rPr>
          <w:rFonts w:eastAsia="Times New Roman" w:cs="Times New Roman"/>
          <w:szCs w:val="24"/>
        </w:rPr>
        <w:t>(1)-(19) makes no changes to these subdivisions;</w:t>
      </w:r>
    </w:p>
    <w:p w:rsidR="00181F81" w:rsidRDefault="00181F81" w:rsidP="002C1C60">
      <w:pPr>
        <w:spacing w:after="0" w:line="240" w:lineRule="auto"/>
        <w:ind w:left="1440"/>
        <w:jc w:val="both"/>
        <w:rPr>
          <w:rFonts w:eastAsia="Times New Roman" w:cs="Times New Roman"/>
          <w:szCs w:val="24"/>
        </w:rPr>
      </w:pPr>
    </w:p>
    <w:p w:rsidR="00181F81" w:rsidRDefault="00181F81" w:rsidP="002C1C60">
      <w:pPr>
        <w:spacing w:after="0" w:line="240" w:lineRule="auto"/>
        <w:ind w:left="1440"/>
        <w:jc w:val="both"/>
        <w:rPr>
          <w:rFonts w:eastAsia="Times New Roman" w:cs="Times New Roman"/>
          <w:szCs w:val="24"/>
        </w:rPr>
      </w:pPr>
      <w:r>
        <w:rPr>
          <w:rFonts w:eastAsia="Times New Roman" w:cs="Times New Roman"/>
          <w:szCs w:val="24"/>
        </w:rPr>
        <w:t>(20)-(21) makes nonsubstantive changes to these subdivisions; or</w:t>
      </w:r>
    </w:p>
    <w:p w:rsidR="00181F81" w:rsidRPr="00AD516E" w:rsidRDefault="00181F81" w:rsidP="002C1C60">
      <w:pPr>
        <w:spacing w:after="0" w:line="240" w:lineRule="auto"/>
        <w:ind w:left="720"/>
        <w:jc w:val="both"/>
        <w:rPr>
          <w:rFonts w:eastAsia="Times New Roman" w:cs="Times New Roman"/>
          <w:szCs w:val="24"/>
        </w:rPr>
      </w:pPr>
    </w:p>
    <w:p w:rsidR="00181F81" w:rsidRPr="00AD516E" w:rsidRDefault="00181F81" w:rsidP="002C1C60">
      <w:pPr>
        <w:spacing w:after="0" w:line="240" w:lineRule="auto"/>
        <w:ind w:left="1440"/>
        <w:jc w:val="both"/>
        <w:rPr>
          <w:rFonts w:eastAsia="Times New Roman" w:cs="Times New Roman"/>
          <w:szCs w:val="24"/>
        </w:rPr>
      </w:pPr>
      <w:r w:rsidRPr="00AD516E">
        <w:rPr>
          <w:rFonts w:eastAsia="Times New Roman" w:cs="Times New Roman"/>
          <w:szCs w:val="24"/>
        </w:rPr>
        <w:t>(22) if the image is captured by the Railroad Commission of Texas</w:t>
      </w:r>
      <w:r>
        <w:rPr>
          <w:rFonts w:eastAsia="Times New Roman" w:cs="Times New Roman"/>
          <w:szCs w:val="24"/>
        </w:rPr>
        <w:t xml:space="preserve"> (RRC)</w:t>
      </w:r>
      <w:r w:rsidRPr="00AD516E">
        <w:rPr>
          <w:rFonts w:eastAsia="Times New Roman" w:cs="Times New Roman"/>
          <w:szCs w:val="24"/>
        </w:rPr>
        <w:t xml:space="preserve"> or an agent, servant, or employee of </w:t>
      </w:r>
      <w:r>
        <w:rPr>
          <w:rFonts w:eastAsia="Times New Roman" w:cs="Times New Roman"/>
          <w:szCs w:val="24"/>
        </w:rPr>
        <w:t>RRC</w:t>
      </w:r>
      <w:r w:rsidRPr="00AD516E">
        <w:rPr>
          <w:rFonts w:eastAsia="Times New Roman" w:cs="Times New Roman"/>
          <w:szCs w:val="24"/>
        </w:rPr>
        <w:t xml:space="preserve"> in connection with the inspection and examination of:</w:t>
      </w:r>
    </w:p>
    <w:p w:rsidR="00181F81" w:rsidRDefault="00181F81" w:rsidP="002C1C60">
      <w:pPr>
        <w:spacing w:after="0" w:line="240" w:lineRule="auto"/>
        <w:ind w:left="2160"/>
        <w:jc w:val="both"/>
        <w:rPr>
          <w:rFonts w:eastAsia="Times New Roman" w:cs="Times New Roman"/>
          <w:szCs w:val="24"/>
        </w:rPr>
      </w:pPr>
    </w:p>
    <w:p w:rsidR="00181F81" w:rsidRPr="00AD516E" w:rsidRDefault="00181F81" w:rsidP="002C1C60">
      <w:pPr>
        <w:spacing w:after="0" w:line="240" w:lineRule="auto"/>
        <w:ind w:left="2160"/>
        <w:jc w:val="both"/>
        <w:rPr>
          <w:rFonts w:eastAsia="Times New Roman" w:cs="Times New Roman"/>
          <w:szCs w:val="24"/>
        </w:rPr>
      </w:pPr>
      <w:r w:rsidRPr="00AD516E">
        <w:rPr>
          <w:rFonts w:eastAsia="Times New Roman" w:cs="Times New Roman"/>
          <w:szCs w:val="24"/>
        </w:rPr>
        <w:t>(A) an oil or gas site or facility, including a well, tank, or disposal or injection site;</w:t>
      </w:r>
    </w:p>
    <w:p w:rsidR="00181F81" w:rsidRDefault="00181F81" w:rsidP="002C1C60">
      <w:pPr>
        <w:spacing w:after="0" w:line="240" w:lineRule="auto"/>
        <w:ind w:left="2160"/>
        <w:jc w:val="both"/>
        <w:rPr>
          <w:rFonts w:eastAsia="Times New Roman" w:cs="Times New Roman"/>
          <w:szCs w:val="24"/>
        </w:rPr>
      </w:pPr>
    </w:p>
    <w:p w:rsidR="00181F81" w:rsidRPr="00AD516E" w:rsidRDefault="00181F81" w:rsidP="002C1C60">
      <w:pPr>
        <w:spacing w:after="0" w:line="240" w:lineRule="auto"/>
        <w:ind w:left="2160"/>
        <w:jc w:val="both"/>
        <w:rPr>
          <w:rFonts w:eastAsia="Times New Roman" w:cs="Times New Roman"/>
          <w:szCs w:val="24"/>
        </w:rPr>
      </w:pPr>
      <w:r w:rsidRPr="00AD516E">
        <w:rPr>
          <w:rFonts w:eastAsia="Times New Roman" w:cs="Times New Roman"/>
          <w:szCs w:val="24"/>
        </w:rPr>
        <w:t>(B) a pipeline facility; or</w:t>
      </w:r>
    </w:p>
    <w:p w:rsidR="00181F81" w:rsidRDefault="00181F81" w:rsidP="002C1C60">
      <w:pPr>
        <w:spacing w:after="0" w:line="240" w:lineRule="auto"/>
        <w:ind w:left="2160"/>
        <w:jc w:val="both"/>
        <w:rPr>
          <w:rFonts w:eastAsia="Times New Roman" w:cs="Times New Roman"/>
          <w:szCs w:val="24"/>
        </w:rPr>
      </w:pPr>
    </w:p>
    <w:p w:rsidR="00181F81" w:rsidRPr="00AD516E" w:rsidRDefault="00181F81" w:rsidP="002C1C60">
      <w:pPr>
        <w:spacing w:after="0" w:line="240" w:lineRule="auto"/>
        <w:ind w:left="2160"/>
        <w:jc w:val="both"/>
        <w:rPr>
          <w:rFonts w:eastAsia="Times New Roman" w:cs="Times New Roman"/>
          <w:szCs w:val="24"/>
        </w:rPr>
      </w:pPr>
      <w:r w:rsidRPr="00AD516E">
        <w:rPr>
          <w:rFonts w:eastAsia="Times New Roman" w:cs="Times New Roman"/>
          <w:szCs w:val="24"/>
        </w:rPr>
        <w:t>(C) a surface mining site.</w:t>
      </w:r>
    </w:p>
    <w:p w:rsidR="00181F81" w:rsidRDefault="00181F81" w:rsidP="002C1C60">
      <w:pPr>
        <w:spacing w:after="0" w:line="240" w:lineRule="auto"/>
        <w:ind w:left="720"/>
        <w:jc w:val="both"/>
        <w:rPr>
          <w:rFonts w:eastAsia="Times New Roman" w:cs="Times New Roman"/>
          <w:szCs w:val="24"/>
        </w:rPr>
      </w:pPr>
    </w:p>
    <w:p w:rsidR="00181F81" w:rsidRPr="00AD516E" w:rsidRDefault="00181F81" w:rsidP="002C1C60">
      <w:pPr>
        <w:spacing w:after="0" w:line="240" w:lineRule="auto"/>
        <w:jc w:val="both"/>
        <w:rPr>
          <w:rFonts w:eastAsia="Times New Roman" w:cs="Times New Roman"/>
          <w:szCs w:val="24"/>
        </w:rPr>
      </w:pPr>
      <w:r w:rsidRPr="00AD516E">
        <w:rPr>
          <w:rFonts w:eastAsia="Times New Roman" w:cs="Times New Roman"/>
          <w:szCs w:val="24"/>
        </w:rPr>
        <w:t xml:space="preserve">SECTION 2. </w:t>
      </w:r>
      <w:r>
        <w:rPr>
          <w:rFonts w:eastAsia="Times New Roman" w:cs="Times New Roman"/>
          <w:szCs w:val="24"/>
        </w:rPr>
        <w:t xml:space="preserve">Amends </w:t>
      </w:r>
      <w:r w:rsidRPr="00AD516E">
        <w:rPr>
          <w:rFonts w:eastAsia="Times New Roman" w:cs="Times New Roman"/>
          <w:szCs w:val="24"/>
        </w:rPr>
        <w:t>Section 88.091, Natural Resources Code, as follows:</w:t>
      </w:r>
    </w:p>
    <w:p w:rsidR="00181F81" w:rsidRDefault="00181F81" w:rsidP="002C1C60">
      <w:pPr>
        <w:spacing w:after="0" w:line="240" w:lineRule="auto"/>
        <w:jc w:val="both"/>
        <w:rPr>
          <w:rFonts w:eastAsia="Times New Roman" w:cs="Times New Roman"/>
          <w:szCs w:val="24"/>
        </w:rPr>
      </w:pPr>
    </w:p>
    <w:p w:rsidR="00181F81" w:rsidRDefault="00181F81" w:rsidP="002C1C60">
      <w:pPr>
        <w:spacing w:after="0" w:line="240" w:lineRule="auto"/>
        <w:ind w:left="720"/>
        <w:jc w:val="both"/>
        <w:rPr>
          <w:rFonts w:eastAsia="Times New Roman" w:cs="Times New Roman"/>
          <w:szCs w:val="24"/>
        </w:rPr>
      </w:pPr>
      <w:r w:rsidRPr="00AD516E">
        <w:rPr>
          <w:rFonts w:eastAsia="Times New Roman" w:cs="Times New Roman"/>
          <w:szCs w:val="24"/>
        </w:rPr>
        <w:t>Sec. 88.091.</w:t>
      </w:r>
      <w:r>
        <w:rPr>
          <w:rFonts w:eastAsia="Times New Roman" w:cs="Times New Roman"/>
          <w:szCs w:val="24"/>
        </w:rPr>
        <w:t xml:space="preserve"> </w:t>
      </w:r>
      <w:r w:rsidRPr="00AD516E">
        <w:rPr>
          <w:rFonts w:eastAsia="Times New Roman" w:cs="Times New Roman"/>
          <w:szCs w:val="24"/>
        </w:rPr>
        <w:t xml:space="preserve">ACCESS TO PROPERTY AND RECORDS. </w:t>
      </w:r>
      <w:r>
        <w:rPr>
          <w:rFonts w:eastAsia="Times New Roman" w:cs="Times New Roman"/>
          <w:szCs w:val="24"/>
        </w:rPr>
        <w:t>Requires RRC</w:t>
      </w:r>
      <w:r w:rsidRPr="00AD516E">
        <w:rPr>
          <w:rFonts w:eastAsia="Times New Roman" w:cs="Times New Roman"/>
          <w:szCs w:val="24"/>
        </w:rPr>
        <w:t xml:space="preserve"> </w:t>
      </w:r>
      <w:r>
        <w:rPr>
          <w:rFonts w:eastAsia="Times New Roman" w:cs="Times New Roman"/>
          <w:szCs w:val="24"/>
        </w:rPr>
        <w:t>to</w:t>
      </w:r>
      <w:r w:rsidRPr="00AD516E">
        <w:rPr>
          <w:rFonts w:eastAsia="Times New Roman" w:cs="Times New Roman"/>
          <w:szCs w:val="24"/>
        </w:rPr>
        <w:t xml:space="preserve"> have access at all times to</w:t>
      </w:r>
      <w:r>
        <w:rPr>
          <w:rFonts w:eastAsia="Times New Roman" w:cs="Times New Roman"/>
          <w:szCs w:val="24"/>
        </w:rPr>
        <w:t xml:space="preserve"> certain items, including </w:t>
      </w:r>
      <w:r w:rsidRPr="00AD516E">
        <w:rPr>
          <w:rFonts w:eastAsia="Times New Roman" w:cs="Times New Roman"/>
          <w:szCs w:val="24"/>
        </w:rPr>
        <w:t>the oil property of all persons for inspection and examination, including for inspection and examination by unmanned aircraft</w:t>
      </w:r>
      <w:r>
        <w:rPr>
          <w:rFonts w:eastAsia="Times New Roman" w:cs="Times New Roman"/>
          <w:szCs w:val="24"/>
        </w:rPr>
        <w:t>.</w:t>
      </w:r>
    </w:p>
    <w:p w:rsidR="00181F81" w:rsidRPr="00AD516E" w:rsidRDefault="00181F81" w:rsidP="002C1C60">
      <w:pPr>
        <w:spacing w:after="0" w:line="240" w:lineRule="auto"/>
        <w:ind w:left="720"/>
        <w:jc w:val="both"/>
        <w:rPr>
          <w:rFonts w:eastAsia="Times New Roman" w:cs="Times New Roman"/>
          <w:szCs w:val="24"/>
        </w:rPr>
      </w:pPr>
    </w:p>
    <w:p w:rsidR="00181F81" w:rsidRPr="00C8671F" w:rsidRDefault="00181F81" w:rsidP="002C1C60">
      <w:pPr>
        <w:spacing w:after="0" w:line="240" w:lineRule="auto"/>
        <w:jc w:val="both"/>
        <w:rPr>
          <w:rFonts w:eastAsia="Times New Roman" w:cs="Times New Roman"/>
          <w:szCs w:val="24"/>
        </w:rPr>
      </w:pPr>
      <w:r w:rsidRPr="00AD516E">
        <w:rPr>
          <w:rFonts w:eastAsia="Times New Roman" w:cs="Times New Roman"/>
          <w:szCs w:val="24"/>
        </w:rPr>
        <w:t xml:space="preserve">SECTION 3. </w:t>
      </w:r>
      <w:r>
        <w:rPr>
          <w:rFonts w:eastAsia="Times New Roman" w:cs="Times New Roman"/>
          <w:szCs w:val="24"/>
        </w:rPr>
        <w:t xml:space="preserve">Effective date: upon passage or </w:t>
      </w:r>
      <w:r w:rsidRPr="00AD516E">
        <w:rPr>
          <w:rFonts w:eastAsia="Times New Roman" w:cs="Times New Roman"/>
          <w:szCs w:val="24"/>
        </w:rPr>
        <w:t>September 1, 2023.</w:t>
      </w:r>
    </w:p>
    <w:sectPr w:rsidR="00181F8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189" w:rsidRDefault="003F7189" w:rsidP="000F1DF9">
      <w:pPr>
        <w:spacing w:after="0" w:line="240" w:lineRule="auto"/>
      </w:pPr>
      <w:r>
        <w:separator/>
      </w:r>
    </w:p>
  </w:endnote>
  <w:endnote w:type="continuationSeparator" w:id="0">
    <w:p w:rsidR="003F7189" w:rsidRDefault="003F718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718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81F8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81F81">
                <w:rPr>
                  <w:sz w:val="20"/>
                  <w:szCs w:val="20"/>
                </w:rPr>
                <w:t>H.B. 1302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81F8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718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189" w:rsidRDefault="003F7189" w:rsidP="000F1DF9">
      <w:pPr>
        <w:spacing w:after="0" w:line="240" w:lineRule="auto"/>
      </w:pPr>
      <w:r>
        <w:separator/>
      </w:r>
    </w:p>
  </w:footnote>
  <w:footnote w:type="continuationSeparator" w:id="0">
    <w:p w:rsidR="003F7189" w:rsidRDefault="003F718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1F81"/>
    <w:rsid w:val="002355A9"/>
    <w:rsid w:val="00257C49"/>
    <w:rsid w:val="00305C27"/>
    <w:rsid w:val="00330BDA"/>
    <w:rsid w:val="0034346C"/>
    <w:rsid w:val="00376DD2"/>
    <w:rsid w:val="00382704"/>
    <w:rsid w:val="003A2368"/>
    <w:rsid w:val="003D3676"/>
    <w:rsid w:val="003F7189"/>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056E7"/>
  <w15:docId w15:val="{BC06BB84-BF63-49B7-9503-1DD086E2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81F8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47D5400846451782F78C4D467826EC"/>
        <w:category>
          <w:name w:val="General"/>
          <w:gallery w:val="placeholder"/>
        </w:category>
        <w:types>
          <w:type w:val="bbPlcHdr"/>
        </w:types>
        <w:behaviors>
          <w:behavior w:val="content"/>
        </w:behaviors>
        <w:guid w:val="{40680819-1317-4F7C-98AD-1202E8B68DE1}"/>
      </w:docPartPr>
      <w:docPartBody>
        <w:p w:rsidR="00000000" w:rsidRDefault="00B3669D"/>
      </w:docPartBody>
    </w:docPart>
    <w:docPart>
      <w:docPartPr>
        <w:name w:val="B96DD80C603F424BA8282636F022C27A"/>
        <w:category>
          <w:name w:val="General"/>
          <w:gallery w:val="placeholder"/>
        </w:category>
        <w:types>
          <w:type w:val="bbPlcHdr"/>
        </w:types>
        <w:behaviors>
          <w:behavior w:val="content"/>
        </w:behaviors>
        <w:guid w:val="{0BFE3558-DF8F-4863-B0BE-CF6D79B59C91}"/>
      </w:docPartPr>
      <w:docPartBody>
        <w:p w:rsidR="00000000" w:rsidRDefault="00B3669D"/>
      </w:docPartBody>
    </w:docPart>
    <w:docPart>
      <w:docPartPr>
        <w:name w:val="E0B6A9307C4044CBBA7D522F7BCDCD44"/>
        <w:category>
          <w:name w:val="General"/>
          <w:gallery w:val="placeholder"/>
        </w:category>
        <w:types>
          <w:type w:val="bbPlcHdr"/>
        </w:types>
        <w:behaviors>
          <w:behavior w:val="content"/>
        </w:behaviors>
        <w:guid w:val="{8E775901-3C41-4A91-9687-7B2B0D090F40}"/>
      </w:docPartPr>
      <w:docPartBody>
        <w:p w:rsidR="00000000" w:rsidRDefault="00B3669D"/>
      </w:docPartBody>
    </w:docPart>
    <w:docPart>
      <w:docPartPr>
        <w:name w:val="3846665E98064FB9A4DCD390326B3B54"/>
        <w:category>
          <w:name w:val="General"/>
          <w:gallery w:val="placeholder"/>
        </w:category>
        <w:types>
          <w:type w:val="bbPlcHdr"/>
        </w:types>
        <w:behaviors>
          <w:behavior w:val="content"/>
        </w:behaviors>
        <w:guid w:val="{8283ECF8-4347-4C26-997E-743EE90382F6}"/>
      </w:docPartPr>
      <w:docPartBody>
        <w:p w:rsidR="00000000" w:rsidRDefault="00B3669D"/>
      </w:docPartBody>
    </w:docPart>
    <w:docPart>
      <w:docPartPr>
        <w:name w:val="3EF53466EB8C49028F3CD44F07BB934E"/>
        <w:category>
          <w:name w:val="General"/>
          <w:gallery w:val="placeholder"/>
        </w:category>
        <w:types>
          <w:type w:val="bbPlcHdr"/>
        </w:types>
        <w:behaviors>
          <w:behavior w:val="content"/>
        </w:behaviors>
        <w:guid w:val="{09F2EFA6-4822-4820-A853-CB5F4E458784}"/>
      </w:docPartPr>
      <w:docPartBody>
        <w:p w:rsidR="00000000" w:rsidRDefault="00B3669D"/>
      </w:docPartBody>
    </w:docPart>
    <w:docPart>
      <w:docPartPr>
        <w:name w:val="FAF3FD5BE2A74A979997452EEC509DA7"/>
        <w:category>
          <w:name w:val="General"/>
          <w:gallery w:val="placeholder"/>
        </w:category>
        <w:types>
          <w:type w:val="bbPlcHdr"/>
        </w:types>
        <w:behaviors>
          <w:behavior w:val="content"/>
        </w:behaviors>
        <w:guid w:val="{BF693D55-30B3-4405-A486-61BBD5AED7F9}"/>
      </w:docPartPr>
      <w:docPartBody>
        <w:p w:rsidR="00000000" w:rsidRDefault="00B3669D"/>
      </w:docPartBody>
    </w:docPart>
    <w:docPart>
      <w:docPartPr>
        <w:name w:val="E812578265414BF889DCB9E96276B86B"/>
        <w:category>
          <w:name w:val="General"/>
          <w:gallery w:val="placeholder"/>
        </w:category>
        <w:types>
          <w:type w:val="bbPlcHdr"/>
        </w:types>
        <w:behaviors>
          <w:behavior w:val="content"/>
        </w:behaviors>
        <w:guid w:val="{43BD837A-84F4-4083-A6CF-E6B878836282}"/>
      </w:docPartPr>
      <w:docPartBody>
        <w:p w:rsidR="00000000" w:rsidRDefault="00B3669D"/>
      </w:docPartBody>
    </w:docPart>
    <w:docPart>
      <w:docPartPr>
        <w:name w:val="EE8E65E6CE654258B053EDBD0E5D3939"/>
        <w:category>
          <w:name w:val="General"/>
          <w:gallery w:val="placeholder"/>
        </w:category>
        <w:types>
          <w:type w:val="bbPlcHdr"/>
        </w:types>
        <w:behaviors>
          <w:behavior w:val="content"/>
        </w:behaviors>
        <w:guid w:val="{0147EB61-0646-4D52-90E3-75A46B9628A5}"/>
      </w:docPartPr>
      <w:docPartBody>
        <w:p w:rsidR="00000000" w:rsidRDefault="00B3669D"/>
      </w:docPartBody>
    </w:docPart>
    <w:docPart>
      <w:docPartPr>
        <w:name w:val="38213351FECF4A0EA1F55BA82215B454"/>
        <w:category>
          <w:name w:val="General"/>
          <w:gallery w:val="placeholder"/>
        </w:category>
        <w:types>
          <w:type w:val="bbPlcHdr"/>
        </w:types>
        <w:behaviors>
          <w:behavior w:val="content"/>
        </w:behaviors>
        <w:guid w:val="{0B15FA2D-4AFC-4F08-9CFE-A23C30F86CCF}"/>
      </w:docPartPr>
      <w:docPartBody>
        <w:p w:rsidR="00000000" w:rsidRDefault="00B3669D"/>
      </w:docPartBody>
    </w:docPart>
    <w:docPart>
      <w:docPartPr>
        <w:name w:val="6BB1F13A80564B3D91367963A55526BC"/>
        <w:category>
          <w:name w:val="General"/>
          <w:gallery w:val="placeholder"/>
        </w:category>
        <w:types>
          <w:type w:val="bbPlcHdr"/>
        </w:types>
        <w:behaviors>
          <w:behavior w:val="content"/>
        </w:behaviors>
        <w:guid w:val="{4763F303-6F48-4D14-888E-AE795307D2D2}"/>
      </w:docPartPr>
      <w:docPartBody>
        <w:p w:rsidR="00000000" w:rsidRDefault="00B92C29" w:rsidP="00B92C29">
          <w:pPr>
            <w:pStyle w:val="6BB1F13A80564B3D91367963A55526BC"/>
          </w:pPr>
          <w:r w:rsidRPr="00A30DD1">
            <w:rPr>
              <w:rStyle w:val="PlaceholderText"/>
            </w:rPr>
            <w:t>Click here to enter a date.</w:t>
          </w:r>
        </w:p>
      </w:docPartBody>
    </w:docPart>
    <w:docPart>
      <w:docPartPr>
        <w:name w:val="18F77C166131418F840E632EB68D6397"/>
        <w:category>
          <w:name w:val="General"/>
          <w:gallery w:val="placeholder"/>
        </w:category>
        <w:types>
          <w:type w:val="bbPlcHdr"/>
        </w:types>
        <w:behaviors>
          <w:behavior w:val="content"/>
        </w:behaviors>
        <w:guid w:val="{926912D7-3E5D-407C-9BB6-92A987495747}"/>
      </w:docPartPr>
      <w:docPartBody>
        <w:p w:rsidR="00000000" w:rsidRDefault="00B3669D"/>
      </w:docPartBody>
    </w:docPart>
    <w:docPart>
      <w:docPartPr>
        <w:name w:val="466AF9C2F58D456E96634FCCBB23F51C"/>
        <w:category>
          <w:name w:val="General"/>
          <w:gallery w:val="placeholder"/>
        </w:category>
        <w:types>
          <w:type w:val="bbPlcHdr"/>
        </w:types>
        <w:behaviors>
          <w:behavior w:val="content"/>
        </w:behaviors>
        <w:guid w:val="{1940E161-5A34-4590-B7FD-F1AF62C6E569}"/>
      </w:docPartPr>
      <w:docPartBody>
        <w:p w:rsidR="00000000" w:rsidRDefault="00B3669D"/>
      </w:docPartBody>
    </w:docPart>
    <w:docPart>
      <w:docPartPr>
        <w:name w:val="C51B4DBA762F405A80D2C70D881D0508"/>
        <w:category>
          <w:name w:val="General"/>
          <w:gallery w:val="placeholder"/>
        </w:category>
        <w:types>
          <w:type w:val="bbPlcHdr"/>
        </w:types>
        <w:behaviors>
          <w:behavior w:val="content"/>
        </w:behaviors>
        <w:guid w:val="{3E2E90FE-4C33-4AAF-B360-252A16D84A85}"/>
      </w:docPartPr>
      <w:docPartBody>
        <w:p w:rsidR="00000000" w:rsidRDefault="00B92C29" w:rsidP="00B92C29">
          <w:pPr>
            <w:pStyle w:val="C51B4DBA762F405A80D2C70D881D0508"/>
          </w:pPr>
          <w:r>
            <w:rPr>
              <w:rFonts w:eastAsia="Times New Roman" w:cs="Times New Roman"/>
              <w:bCs/>
              <w:szCs w:val="24"/>
            </w:rPr>
            <w:t xml:space="preserve"> </w:t>
          </w:r>
        </w:p>
      </w:docPartBody>
    </w:docPart>
    <w:docPart>
      <w:docPartPr>
        <w:name w:val="AAD67FB979E543AA96AC1ACD70466A96"/>
        <w:category>
          <w:name w:val="General"/>
          <w:gallery w:val="placeholder"/>
        </w:category>
        <w:types>
          <w:type w:val="bbPlcHdr"/>
        </w:types>
        <w:behaviors>
          <w:behavior w:val="content"/>
        </w:behaviors>
        <w:guid w:val="{4B096689-856D-456B-BBC4-8533C72A5297}"/>
      </w:docPartPr>
      <w:docPartBody>
        <w:p w:rsidR="00000000" w:rsidRDefault="00B3669D"/>
      </w:docPartBody>
    </w:docPart>
    <w:docPart>
      <w:docPartPr>
        <w:name w:val="FAC843477EE844A880AE8EDF973F7019"/>
        <w:category>
          <w:name w:val="General"/>
          <w:gallery w:val="placeholder"/>
        </w:category>
        <w:types>
          <w:type w:val="bbPlcHdr"/>
        </w:types>
        <w:behaviors>
          <w:behavior w:val="content"/>
        </w:behaviors>
        <w:guid w:val="{C3EB432A-F722-4901-9D7B-CA2CF0EF219F}"/>
      </w:docPartPr>
      <w:docPartBody>
        <w:p w:rsidR="00000000" w:rsidRDefault="00B366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3669D"/>
    <w:rsid w:val="00B5530B"/>
    <w:rsid w:val="00B92C2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C29"/>
    <w:rPr>
      <w:color w:val="808080"/>
    </w:rPr>
  </w:style>
  <w:style w:type="paragraph" w:customStyle="1" w:styleId="6BB1F13A80564B3D91367963A55526BC">
    <w:name w:val="6BB1F13A80564B3D91367963A55526BC"/>
    <w:rsid w:val="00B92C29"/>
    <w:pPr>
      <w:spacing w:after="160" w:line="259" w:lineRule="auto"/>
    </w:pPr>
  </w:style>
  <w:style w:type="paragraph" w:customStyle="1" w:styleId="C51B4DBA762F405A80D2C70D881D0508">
    <w:name w:val="C51B4DBA762F405A80D2C70D881D0508"/>
    <w:rsid w:val="00B92C2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329</Words>
  <Characters>1878</Characters>
  <Application>Microsoft Office Word</Application>
  <DocSecurity>0</DocSecurity>
  <Lines>15</Lines>
  <Paragraphs>4</Paragraphs>
  <ScaleCrop>false</ScaleCrop>
  <Company>Texas Legislative Council</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2023-05-15T21:41:00Z</dcterms:modified>
</cp:coreProperties>
</file>

<file path=docProps/custom.xml><?xml version="1.0" encoding="utf-8"?>
<op:Properties xmlns:vt="http://schemas.openxmlformats.org/officeDocument/2006/docPropsVTypes" xmlns:op="http://schemas.openxmlformats.org/officeDocument/2006/custom-properties"/>
</file>