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31036" w14:paraId="1BB52BCD" w14:textId="77777777" w:rsidTr="00345119">
        <w:tc>
          <w:tcPr>
            <w:tcW w:w="9576" w:type="dxa"/>
            <w:noWrap/>
          </w:tcPr>
          <w:p w14:paraId="1516833B" w14:textId="77777777" w:rsidR="008423E4" w:rsidRPr="0022177D" w:rsidRDefault="00453183" w:rsidP="00FC30CE">
            <w:pPr>
              <w:pStyle w:val="Heading1"/>
            </w:pPr>
            <w:r w:rsidRPr="00631897">
              <w:t>BILL ANALYSIS</w:t>
            </w:r>
          </w:p>
        </w:tc>
      </w:tr>
    </w:tbl>
    <w:p w14:paraId="105E2840" w14:textId="77777777" w:rsidR="008423E4" w:rsidRPr="0022177D" w:rsidRDefault="008423E4" w:rsidP="00FC30CE">
      <w:pPr>
        <w:jc w:val="center"/>
      </w:pPr>
    </w:p>
    <w:p w14:paraId="073ACB63" w14:textId="77777777" w:rsidR="008423E4" w:rsidRPr="00B31F0E" w:rsidRDefault="008423E4" w:rsidP="00FC30CE"/>
    <w:p w14:paraId="759947EA" w14:textId="77777777" w:rsidR="008423E4" w:rsidRPr="00742794" w:rsidRDefault="008423E4" w:rsidP="00FC30C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31036" w14:paraId="130BF571" w14:textId="77777777" w:rsidTr="00345119">
        <w:tc>
          <w:tcPr>
            <w:tcW w:w="9576" w:type="dxa"/>
          </w:tcPr>
          <w:p w14:paraId="1468C9A2" w14:textId="1ECC834E" w:rsidR="008423E4" w:rsidRPr="00861995" w:rsidRDefault="00453183" w:rsidP="00FC30CE">
            <w:pPr>
              <w:jc w:val="right"/>
            </w:pPr>
            <w:r>
              <w:t>H.B. 1433</w:t>
            </w:r>
          </w:p>
        </w:tc>
      </w:tr>
      <w:tr w:rsidR="00D31036" w14:paraId="6D1E7042" w14:textId="77777777" w:rsidTr="00345119">
        <w:tc>
          <w:tcPr>
            <w:tcW w:w="9576" w:type="dxa"/>
          </w:tcPr>
          <w:p w14:paraId="4CD39C42" w14:textId="26D60468" w:rsidR="008423E4" w:rsidRPr="00861995" w:rsidRDefault="00453183" w:rsidP="00FC30CE">
            <w:pPr>
              <w:jc w:val="right"/>
            </w:pPr>
            <w:r>
              <w:t xml:space="preserve">By: </w:t>
            </w:r>
            <w:r w:rsidR="00697D4A">
              <w:t>Johnson, Ann</w:t>
            </w:r>
          </w:p>
        </w:tc>
      </w:tr>
      <w:tr w:rsidR="00D31036" w14:paraId="0A6B8192" w14:textId="77777777" w:rsidTr="00345119">
        <w:tc>
          <w:tcPr>
            <w:tcW w:w="9576" w:type="dxa"/>
          </w:tcPr>
          <w:p w14:paraId="43C57D7A" w14:textId="7B73BEAD" w:rsidR="008423E4" w:rsidRPr="00861995" w:rsidRDefault="00453183" w:rsidP="00FC30CE">
            <w:pPr>
              <w:jc w:val="right"/>
            </w:pPr>
            <w:r>
              <w:t>Licensing &amp; Administrative Procedures</w:t>
            </w:r>
          </w:p>
        </w:tc>
      </w:tr>
      <w:tr w:rsidR="00D31036" w14:paraId="6764230F" w14:textId="77777777" w:rsidTr="00345119">
        <w:tc>
          <w:tcPr>
            <w:tcW w:w="9576" w:type="dxa"/>
          </w:tcPr>
          <w:p w14:paraId="5956861E" w14:textId="2266FC31" w:rsidR="008423E4" w:rsidRDefault="00453183" w:rsidP="00FC30CE">
            <w:pPr>
              <w:jc w:val="right"/>
            </w:pPr>
            <w:r>
              <w:t>Committee Report (Unamended)</w:t>
            </w:r>
          </w:p>
        </w:tc>
      </w:tr>
    </w:tbl>
    <w:p w14:paraId="07A1E173" w14:textId="77777777" w:rsidR="008423E4" w:rsidRDefault="008423E4" w:rsidP="00FC30CE">
      <w:pPr>
        <w:tabs>
          <w:tab w:val="right" w:pos="9360"/>
        </w:tabs>
      </w:pPr>
    </w:p>
    <w:p w14:paraId="6852BAF0" w14:textId="77777777" w:rsidR="008423E4" w:rsidRDefault="008423E4" w:rsidP="00FC30CE"/>
    <w:p w14:paraId="48DA71F0" w14:textId="77777777" w:rsidR="008423E4" w:rsidRDefault="008423E4" w:rsidP="00FC30C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31036" w14:paraId="0D82DFE0" w14:textId="77777777" w:rsidTr="008A1CDC">
        <w:tc>
          <w:tcPr>
            <w:tcW w:w="9360" w:type="dxa"/>
          </w:tcPr>
          <w:p w14:paraId="49B10F47" w14:textId="77777777" w:rsidR="00D41A26" w:rsidRDefault="00453183" w:rsidP="00FC30CE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BACKGROUND AND PURPOSE</w:t>
            </w:r>
          </w:p>
          <w:p w14:paraId="7F51DB7A" w14:textId="30E12E11" w:rsidR="008423E4" w:rsidRPr="00A8133F" w:rsidRDefault="00453183" w:rsidP="00FC30C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01EC7B" w14:textId="0C97987B" w:rsidR="00FF7369" w:rsidRDefault="00453183" w:rsidP="00FC30CE">
            <w:pPr>
              <w:pStyle w:val="Header"/>
              <w:jc w:val="both"/>
            </w:pPr>
            <w:r>
              <w:t xml:space="preserve">Currently, the Texas Commission of Licensing and Regulation (TCLR) must deny or revoke </w:t>
            </w:r>
            <w:r w:rsidR="00C62DA2">
              <w:t xml:space="preserve">certain </w:t>
            </w:r>
            <w:r>
              <w:t xml:space="preserve">massage </w:t>
            </w:r>
            <w:r>
              <w:t>therapy license</w:t>
            </w:r>
            <w:r w:rsidR="00C62DA2">
              <w:t>s</w:t>
            </w:r>
            <w:r>
              <w:t xml:space="preserve"> if </w:t>
            </w:r>
            <w:r w:rsidR="00C62DA2">
              <w:t xml:space="preserve">an applicant or license holder </w:t>
            </w:r>
            <w:r>
              <w:t xml:space="preserve">enters a </w:t>
            </w:r>
            <w:r w:rsidR="00C62DA2">
              <w:t xml:space="preserve">guilty </w:t>
            </w:r>
            <w:r>
              <w:t xml:space="preserve">plea </w:t>
            </w:r>
            <w:r w:rsidR="00C62DA2">
              <w:t xml:space="preserve">or a plea </w:t>
            </w:r>
            <w:r>
              <w:t>of no</w:t>
            </w:r>
            <w:r w:rsidR="00C62DA2">
              <w:t xml:space="preserve"> </w:t>
            </w:r>
            <w:r>
              <w:t xml:space="preserve">contest or is </w:t>
            </w:r>
            <w:r w:rsidR="00903E16">
              <w:t>convicted</w:t>
            </w:r>
            <w:r>
              <w:t xml:space="preserve"> of prostitution or another sexual offense.</w:t>
            </w:r>
            <w:r w:rsidR="00903E16">
              <w:t xml:space="preserve"> </w:t>
            </w:r>
            <w:r w:rsidR="00031888">
              <w:t>S.B. 202, 84th</w:t>
            </w:r>
            <w:r>
              <w:t xml:space="preserve"> Legislature</w:t>
            </w:r>
            <w:r w:rsidR="00031888">
              <w:t>,</w:t>
            </w:r>
            <w:r>
              <w:t xml:space="preserve"> transfer</w:t>
            </w:r>
            <w:r w:rsidR="00903E16">
              <w:t>red</w:t>
            </w:r>
            <w:r>
              <w:t xml:space="preserve"> the massage therapy licensing program from the Department of </w:t>
            </w:r>
            <w:r>
              <w:t xml:space="preserve">State Health Services (DSHS) to the Texas Department of Licensing and Regulation (TDLR). </w:t>
            </w:r>
            <w:r w:rsidR="00031888">
              <w:t>Upon gaining this function, TDLR</w:t>
            </w:r>
            <w:r>
              <w:t xml:space="preserve"> </w:t>
            </w:r>
            <w:r w:rsidR="00031888">
              <w:t>and TCLR have</w:t>
            </w:r>
            <w:r>
              <w:t xml:space="preserve"> revok</w:t>
            </w:r>
            <w:r w:rsidR="00031888">
              <w:t>e</w:t>
            </w:r>
            <w:r w:rsidR="00705D12">
              <w:t>d</w:t>
            </w:r>
            <w:r>
              <w:t xml:space="preserve"> more than 80 licenses</w:t>
            </w:r>
            <w:r w:rsidR="00031888">
              <w:t xml:space="preserve"> held by individuals who do not meet the </w:t>
            </w:r>
            <w:r w:rsidR="00705D12">
              <w:t>license</w:t>
            </w:r>
            <w:r w:rsidR="00031888">
              <w:t xml:space="preserve"> eligibility criteria based on </w:t>
            </w:r>
            <w:r w:rsidR="00705D12">
              <w:t>such criminal history</w:t>
            </w:r>
            <w:r>
              <w:t xml:space="preserve">. </w:t>
            </w:r>
            <w:r w:rsidR="00705D12">
              <w:t>However, t</w:t>
            </w:r>
            <w:r>
              <w:t xml:space="preserve">he required revocation and denial of licenses does not align with the </w:t>
            </w:r>
            <w:r w:rsidR="006712AB">
              <w:t xml:space="preserve">legislature's </w:t>
            </w:r>
            <w:r>
              <w:t xml:space="preserve">recent </w:t>
            </w:r>
            <w:r w:rsidR="00705D12">
              <w:t xml:space="preserve">shift in </w:t>
            </w:r>
            <w:r>
              <w:t>provid</w:t>
            </w:r>
            <w:r w:rsidR="00705D12">
              <w:t>ing</w:t>
            </w:r>
            <w:r>
              <w:t xml:space="preserve"> licensing agencies </w:t>
            </w:r>
            <w:r w:rsidR="00705D12">
              <w:t xml:space="preserve">with </w:t>
            </w:r>
            <w:r>
              <w:t xml:space="preserve">more </w:t>
            </w:r>
            <w:r w:rsidR="00705D12">
              <w:t>discretion in</w:t>
            </w:r>
            <w:r>
              <w:t xml:space="preserve"> determin</w:t>
            </w:r>
            <w:r w:rsidR="00705D12">
              <w:t>ing</w:t>
            </w:r>
            <w:r>
              <w:t xml:space="preserve"> which past criminal offenses disqualify</w:t>
            </w:r>
            <w:r w:rsidR="00705D12">
              <w:t xml:space="preserve"> an applicant for a license</w:t>
            </w:r>
            <w:r>
              <w:t>.</w:t>
            </w:r>
            <w:r w:rsidR="00705D12">
              <w:t xml:space="preserve"> </w:t>
            </w:r>
            <w:r>
              <w:t>H</w:t>
            </w:r>
            <w:r w:rsidR="00705D12">
              <w:t>.</w:t>
            </w:r>
            <w:r>
              <w:t>B</w:t>
            </w:r>
            <w:r w:rsidR="00705D12">
              <w:t>.</w:t>
            </w:r>
            <w:r>
              <w:t xml:space="preserve"> 1433 </w:t>
            </w:r>
            <w:r w:rsidR="00705D12">
              <w:t xml:space="preserve">seeks to </w:t>
            </w:r>
            <w:r>
              <w:t xml:space="preserve">provide </w:t>
            </w:r>
            <w:r w:rsidR="00705D12">
              <w:t>TCLR</w:t>
            </w:r>
            <w:r>
              <w:t xml:space="preserve"> </w:t>
            </w:r>
            <w:r w:rsidR="00705D12">
              <w:t xml:space="preserve">and TDLR </w:t>
            </w:r>
            <w:r>
              <w:t xml:space="preserve">with the authority to consider each person's criminal history </w:t>
            </w:r>
            <w:r w:rsidR="00705D12">
              <w:t>and</w:t>
            </w:r>
            <w:r>
              <w:t xml:space="preserve"> their rehabilitative efforts when determining </w:t>
            </w:r>
            <w:r w:rsidR="00705D12">
              <w:t>whether a massage-related</w:t>
            </w:r>
            <w:r>
              <w:t xml:space="preserve"> license </w:t>
            </w:r>
            <w:r>
              <w:t>should be granted or renewed</w:t>
            </w:r>
            <w:r w:rsidR="00294F2B">
              <w:t xml:space="preserve"> and authorizes those agencies to impose an administrative penalty on a license holder when appropriate</w:t>
            </w:r>
            <w:r>
              <w:t xml:space="preserve">. </w:t>
            </w:r>
          </w:p>
          <w:p w14:paraId="2BDE62D9" w14:textId="77777777" w:rsidR="008423E4" w:rsidRPr="00E26B13" w:rsidRDefault="008423E4" w:rsidP="00FC30CE">
            <w:pPr>
              <w:pStyle w:val="Header"/>
              <w:jc w:val="both"/>
              <w:rPr>
                <w:b/>
              </w:rPr>
            </w:pPr>
          </w:p>
        </w:tc>
      </w:tr>
      <w:tr w:rsidR="00D31036" w14:paraId="7F79ADDB" w14:textId="77777777" w:rsidTr="008A1CDC">
        <w:tc>
          <w:tcPr>
            <w:tcW w:w="9360" w:type="dxa"/>
          </w:tcPr>
          <w:p w14:paraId="70D33AF6" w14:textId="77777777" w:rsidR="0017725B" w:rsidRDefault="00453183" w:rsidP="00FC30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89DE1C" w14:textId="77777777" w:rsidR="0017725B" w:rsidRDefault="0017725B" w:rsidP="00FC30CE">
            <w:pPr>
              <w:rPr>
                <w:b/>
                <w:u w:val="single"/>
              </w:rPr>
            </w:pPr>
          </w:p>
          <w:p w14:paraId="2E1AC3FF" w14:textId="77777777" w:rsidR="00255F53" w:rsidRPr="00255F53" w:rsidRDefault="00453183" w:rsidP="00FC30CE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14:paraId="53DDCFCC" w14:textId="77777777" w:rsidR="0017725B" w:rsidRPr="0017725B" w:rsidRDefault="0017725B" w:rsidP="00FC30CE">
            <w:pPr>
              <w:rPr>
                <w:b/>
                <w:u w:val="single"/>
              </w:rPr>
            </w:pPr>
          </w:p>
        </w:tc>
      </w:tr>
      <w:tr w:rsidR="00D31036" w14:paraId="26E94C72" w14:textId="77777777" w:rsidTr="008A1CDC">
        <w:tc>
          <w:tcPr>
            <w:tcW w:w="9360" w:type="dxa"/>
          </w:tcPr>
          <w:p w14:paraId="7A0FA836" w14:textId="77777777" w:rsidR="008423E4" w:rsidRPr="00A8133F" w:rsidRDefault="00453183" w:rsidP="00FC30C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5B510FC" w14:textId="77777777" w:rsidR="008423E4" w:rsidRDefault="008423E4" w:rsidP="00FC30CE"/>
          <w:p w14:paraId="4E5966A4" w14:textId="09CBFFCD" w:rsidR="00255F53" w:rsidRDefault="00453183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</w:t>
            </w:r>
            <w:r>
              <w:t xml:space="preserve">y is expressly granted to the </w:t>
            </w:r>
            <w:r w:rsidRPr="00255F53">
              <w:t>Texas Commission of Licensing and Regulation</w:t>
            </w:r>
            <w:r>
              <w:t xml:space="preserve"> in SECTION </w:t>
            </w:r>
            <w:r w:rsidR="00C1178E">
              <w:t xml:space="preserve">5 </w:t>
            </w:r>
            <w:r>
              <w:t>of this bill.</w:t>
            </w:r>
          </w:p>
          <w:p w14:paraId="56C38C46" w14:textId="77777777" w:rsidR="008423E4" w:rsidRPr="00E21FDC" w:rsidRDefault="008423E4" w:rsidP="00FC30CE">
            <w:pPr>
              <w:rPr>
                <w:b/>
              </w:rPr>
            </w:pPr>
          </w:p>
        </w:tc>
      </w:tr>
      <w:tr w:rsidR="00D31036" w14:paraId="7432DD2D" w14:textId="77777777" w:rsidTr="008A1CDC">
        <w:tc>
          <w:tcPr>
            <w:tcW w:w="9360" w:type="dxa"/>
          </w:tcPr>
          <w:p w14:paraId="5F268448" w14:textId="77777777" w:rsidR="008423E4" w:rsidRPr="00A8133F" w:rsidRDefault="00453183" w:rsidP="00FC30C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ADBA50" w14:textId="77777777" w:rsidR="008423E4" w:rsidRDefault="008423E4" w:rsidP="00FC30CE"/>
          <w:p w14:paraId="4B14F1B2" w14:textId="3832F268" w:rsidR="00B81E1B" w:rsidRDefault="00453183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55F53">
              <w:t xml:space="preserve">H.B. </w:t>
            </w:r>
            <w:r w:rsidR="00BF69CB">
              <w:t xml:space="preserve">1433 </w:t>
            </w:r>
            <w:r>
              <w:t xml:space="preserve">amends the </w:t>
            </w:r>
            <w:r w:rsidRPr="00255F53">
              <w:t>Occupations Code</w:t>
            </w:r>
            <w:r>
              <w:t xml:space="preserve"> to</w:t>
            </w:r>
            <w:r w:rsidR="00435042">
              <w:t xml:space="preserve"> </w:t>
            </w:r>
            <w:r w:rsidR="006D3A10">
              <w:t xml:space="preserve">revise </w:t>
            </w:r>
            <w:r>
              <w:t>the</w:t>
            </w:r>
            <w:r w:rsidR="00352773">
              <w:t xml:space="preserve"> provision making a person who </w:t>
            </w:r>
            <w:r w:rsidR="00352773" w:rsidRPr="00352773">
              <w:t xml:space="preserve">has been convicted of, entered a plea of nolo contendere or guilty to, or received deferred adjudication for </w:t>
            </w:r>
            <w:r w:rsidR="006D3A10">
              <w:t xml:space="preserve">a </w:t>
            </w:r>
            <w:r w:rsidR="000D552E">
              <w:t>trafficking of persons</w:t>
            </w:r>
            <w:r w:rsidR="006D3A10">
              <w:t xml:space="preserve"> offense, any </w:t>
            </w:r>
            <w:r w:rsidR="008351CD">
              <w:t xml:space="preserve">prostitution </w:t>
            </w:r>
            <w:r w:rsidR="006D3A10">
              <w:t xml:space="preserve">offense, </w:t>
            </w:r>
            <w:r w:rsidR="008351CD">
              <w:t>or another sexual offense</w:t>
            </w:r>
            <w:r w:rsidR="00352773">
              <w:t xml:space="preserve"> </w:t>
            </w:r>
            <w:r w:rsidR="00352773" w:rsidRPr="00352773">
              <w:t>ineligible for a license as a massage establishment, massage school, massage therapist, or massage therapy instructor</w:t>
            </w:r>
            <w:r>
              <w:t>.</w:t>
            </w:r>
            <w:r w:rsidR="00352773">
              <w:t xml:space="preserve"> </w:t>
            </w:r>
            <w:r>
              <w:t>The bill</w:t>
            </w:r>
            <w:r w:rsidR="00352773">
              <w:t xml:space="preserve"> mak</w:t>
            </w:r>
            <w:r>
              <w:t>es</w:t>
            </w:r>
            <w:r w:rsidR="00352773">
              <w:t xml:space="preserve"> ineligible for </w:t>
            </w:r>
            <w:r w:rsidR="00254A79">
              <w:t xml:space="preserve">such a </w:t>
            </w:r>
            <w:r w:rsidR="00352773">
              <w:t xml:space="preserve">license </w:t>
            </w:r>
            <w:r w:rsidR="00DF09B5">
              <w:t xml:space="preserve">a person </w:t>
            </w:r>
            <w:r w:rsidR="00352773">
              <w:t>who</w:t>
            </w:r>
            <w:r w:rsidR="00CA75D1">
              <w:t xml:space="preserve"> instead</w:t>
            </w:r>
            <w:r w:rsidR="00352773">
              <w:t xml:space="preserve"> </w:t>
            </w:r>
            <w:r w:rsidR="00352773" w:rsidRPr="00352773">
              <w:t>has been convicted of, entered a plea of nolo contendere or guilty to, or received deferred adjudication for</w:t>
            </w:r>
            <w:r w:rsidR="001B0707">
              <w:t xml:space="preserve"> one of</w:t>
            </w:r>
            <w:r w:rsidR="00352773" w:rsidRPr="00352773">
              <w:t xml:space="preserve"> </w:t>
            </w:r>
            <w:r>
              <w:t>the following</w:t>
            </w:r>
            <w:r w:rsidR="00352773" w:rsidRPr="00352773">
              <w:t xml:space="preserve"> offense</w:t>
            </w:r>
            <w:r>
              <w:t>s:</w:t>
            </w:r>
            <w:r w:rsidR="00352773">
              <w:t xml:space="preserve"> </w:t>
            </w:r>
          </w:p>
          <w:p w14:paraId="2BF028C5" w14:textId="77777777" w:rsidR="000D552E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trafficking of persons;</w:t>
            </w:r>
          </w:p>
          <w:p w14:paraId="7D9B907C" w14:textId="1B266B54" w:rsidR="009454E8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 w:rsidRPr="00352773">
              <w:t>promotion of prostitution</w:t>
            </w:r>
            <w:r>
              <w:t>;</w:t>
            </w:r>
          </w:p>
          <w:p w14:paraId="79EFC6E2" w14:textId="4D364D94" w:rsidR="009454E8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 w:rsidRPr="00352773">
              <w:t>online promotion of prostitution</w:t>
            </w:r>
            <w:r>
              <w:t>;</w:t>
            </w:r>
          </w:p>
          <w:p w14:paraId="49D82450" w14:textId="374AF810" w:rsidR="009454E8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 w:rsidRPr="00352773">
              <w:t>aggravated promotion of prostitution</w:t>
            </w:r>
            <w:r>
              <w:t>;</w:t>
            </w:r>
          </w:p>
          <w:p w14:paraId="02104D38" w14:textId="7E744E09" w:rsidR="009454E8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 w:rsidRPr="00DA31BD">
              <w:t>aggravated online promotion of prostitution</w:t>
            </w:r>
            <w:r>
              <w:t xml:space="preserve">; </w:t>
            </w:r>
          </w:p>
          <w:p w14:paraId="55F0F034" w14:textId="77777777" w:rsidR="009454E8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 w:rsidRPr="00DA31BD">
              <w:t>compelling prostitution</w:t>
            </w:r>
            <w:r>
              <w:t>;</w:t>
            </w:r>
            <w:r w:rsidR="009B7A3F">
              <w:t xml:space="preserve"> or </w:t>
            </w:r>
          </w:p>
          <w:p w14:paraId="405CEA6C" w14:textId="26101B42" w:rsidR="00C5711F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</w:t>
            </w:r>
            <w:r w:rsidRPr="009B7A3F">
              <w:t>offense under federal law or the laws of anoth</w:t>
            </w:r>
            <w:r w:rsidRPr="009B7A3F">
              <w:t xml:space="preserve">er state containing elements that are substantially similar to the elements of </w:t>
            </w:r>
            <w:r>
              <w:t xml:space="preserve">such </w:t>
            </w:r>
            <w:r w:rsidRPr="009B7A3F">
              <w:t>an offense</w:t>
            </w:r>
            <w:r w:rsidR="00DA31BD">
              <w:t>.</w:t>
            </w:r>
          </w:p>
          <w:p w14:paraId="2ED5963C" w14:textId="3353F12B" w:rsidR="00501B3D" w:rsidRDefault="00453183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With regard to the grounds for denial of any such massage-</w:t>
            </w:r>
            <w:r w:rsidR="004C1903">
              <w:t>related</w:t>
            </w:r>
            <w:r>
              <w:t xml:space="preserve"> license or disciplinary action </w:t>
            </w:r>
            <w:r w:rsidR="00E724F2">
              <w:t>against</w:t>
            </w:r>
            <w:r>
              <w:t xml:space="preserve"> </w:t>
            </w:r>
            <w:r w:rsidR="00D81ED2">
              <w:t>the</w:t>
            </w:r>
            <w:r>
              <w:t xml:space="preserve"> license holder, the bill does the following:</w:t>
            </w:r>
          </w:p>
          <w:p w14:paraId="5EF10C14" w14:textId="2D5E6806" w:rsidR="000B4092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replac</w:t>
            </w:r>
            <w:r>
              <w:t xml:space="preserve">es </w:t>
            </w:r>
            <w:r w:rsidRPr="00F21DF2">
              <w:t xml:space="preserve">the requirement for </w:t>
            </w:r>
            <w:r w:rsidRPr="00953FCB">
              <w:t xml:space="preserve">the Texas Commission of Licensing and Regulation </w:t>
            </w:r>
            <w:r>
              <w:t>(</w:t>
            </w:r>
            <w:r w:rsidRPr="00F21DF2">
              <w:t>TCLR</w:t>
            </w:r>
            <w:r>
              <w:t>)</w:t>
            </w:r>
            <w:r w:rsidRPr="00F21DF2">
              <w:t xml:space="preserve"> or the executive director of </w:t>
            </w:r>
            <w:r w:rsidRPr="0000156E">
              <w:t>the Texas Department of Licensing and Regulation</w:t>
            </w:r>
            <w:r w:rsidRPr="00F21DF2">
              <w:t xml:space="preserve"> to</w:t>
            </w:r>
            <w:r>
              <w:t xml:space="preserve"> </w:t>
            </w:r>
            <w:r w:rsidRPr="00DA31BD">
              <w:t xml:space="preserve">suspend, revoke, or refuse to renew </w:t>
            </w:r>
            <w:r w:rsidR="004C1903">
              <w:t>a</w:t>
            </w:r>
            <w:r w:rsidR="004C1903" w:rsidRPr="00DA31BD">
              <w:t xml:space="preserve"> </w:t>
            </w:r>
            <w:r w:rsidRPr="00DA31BD">
              <w:t xml:space="preserve">license </w:t>
            </w:r>
            <w:r w:rsidR="00501B3D">
              <w:t xml:space="preserve">or reprimand the license holder </w:t>
            </w:r>
            <w:r>
              <w:t xml:space="preserve">based </w:t>
            </w:r>
            <w:r w:rsidRPr="00DA31BD">
              <w:t>on</w:t>
            </w:r>
            <w:r w:rsidR="004C1903">
              <w:t xml:space="preserve"> certain conduct or violations related to the license</w:t>
            </w:r>
            <w:r w:rsidRPr="00DA31BD">
              <w:t xml:space="preserve"> </w:t>
            </w:r>
            <w:r>
              <w:t>with</w:t>
            </w:r>
            <w:r w:rsidRPr="00DA31BD">
              <w:t xml:space="preserve"> </w:t>
            </w:r>
            <w:r w:rsidRPr="00F21DF2">
              <w:t>an authorization for TCLR or the executive director to do so</w:t>
            </w:r>
            <w:r>
              <w:t>;</w:t>
            </w:r>
          </w:p>
          <w:p w14:paraId="7C5761EA" w14:textId="1715089E" w:rsidR="004C1903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includes</w:t>
            </w:r>
            <w:r w:rsidRPr="00E60127">
              <w:t xml:space="preserve"> </w:t>
            </w:r>
            <w:r w:rsidR="000B4092">
              <w:t>among such conduct that is grounds for denial or disciplinary action</w:t>
            </w:r>
            <w:r w:rsidRPr="00E60127">
              <w:t xml:space="preserve"> </w:t>
            </w:r>
            <w:r w:rsidR="001B0707">
              <w:t xml:space="preserve">an </w:t>
            </w:r>
            <w:r w:rsidRPr="00E60127">
              <w:t>attempt to obt</w:t>
            </w:r>
            <w:r w:rsidRPr="00E60127">
              <w:t>ain a license by fraud, misrepresentation, or concealment of material facts</w:t>
            </w:r>
            <w:r>
              <w:t>; and</w:t>
            </w:r>
          </w:p>
          <w:p w14:paraId="6564CE9B" w14:textId="23F16673" w:rsidR="000B4092" w:rsidRDefault="00453183" w:rsidP="00FC30C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TCLR or the executive director to impose an administrative penalty on a license holder</w:t>
            </w:r>
            <w:r w:rsidR="00D81ED2">
              <w:t xml:space="preserve"> for any such conduct.</w:t>
            </w:r>
          </w:p>
          <w:p w14:paraId="6E929903" w14:textId="77777777" w:rsidR="00DA31BD" w:rsidRDefault="00DA31BD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258592" w14:textId="02507E02" w:rsidR="009C584B" w:rsidRDefault="00453183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55F53">
              <w:t xml:space="preserve">H.B. </w:t>
            </w:r>
            <w:r w:rsidR="00BF69CB">
              <w:t xml:space="preserve">1433 </w:t>
            </w:r>
            <w:r w:rsidR="00E60127" w:rsidRPr="00E60127">
              <w:t>replace</w:t>
            </w:r>
            <w:r w:rsidR="000735F7">
              <w:t>s</w:t>
            </w:r>
            <w:r w:rsidR="00E60127" w:rsidRPr="00E60127">
              <w:t xml:space="preserve"> the requirement that</w:t>
            </w:r>
            <w:r w:rsidR="0000156E">
              <w:t xml:space="preserve"> TCLR or the executive director</w:t>
            </w:r>
            <w:r w:rsidR="00E60127" w:rsidRPr="00E60127">
              <w:t xml:space="preserve"> revoke the license of a person licensed as a massage </w:t>
            </w:r>
            <w:r w:rsidR="0042463C">
              <w:t>therapist</w:t>
            </w:r>
            <w:r w:rsidR="0042463C" w:rsidRPr="00E60127">
              <w:t xml:space="preserve"> </w:t>
            </w:r>
            <w:r w:rsidR="00E60127" w:rsidRPr="00E60127">
              <w:t xml:space="preserve">or massage </w:t>
            </w:r>
            <w:r w:rsidR="0042463C">
              <w:t>therapy instructor</w:t>
            </w:r>
            <w:r w:rsidR="00B13C05">
              <w:t xml:space="preserve"> who is convicted of, enters a plea of nolo contendere or guilty to, or receives deferred adjudication for</w:t>
            </w:r>
            <w:r w:rsidR="0042463C" w:rsidRPr="00E60127">
              <w:t xml:space="preserve"> </w:t>
            </w:r>
            <w:r w:rsidR="007E55E7">
              <w:t>an</w:t>
            </w:r>
            <w:r w:rsidR="00E60127" w:rsidRPr="00E60127">
              <w:t xml:space="preserve"> offense involving prostitution or another sexual offense with a</w:t>
            </w:r>
            <w:r w:rsidR="008E204E">
              <w:t xml:space="preserve"> requirement </w:t>
            </w:r>
            <w:r w:rsidR="00E60127" w:rsidRPr="00E60127">
              <w:t>for TCLR or the executive director to do so</w:t>
            </w:r>
            <w:r w:rsidR="00B1637E" w:rsidRPr="00E60127">
              <w:t xml:space="preserve"> if </w:t>
            </w:r>
            <w:r w:rsidR="008E204E">
              <w:t xml:space="preserve">the person is convicted of, enters a plea of nolo contendere or guilty to, or receives deferred adjudication for </w:t>
            </w:r>
            <w:r w:rsidR="00843C26">
              <w:t>one</w:t>
            </w:r>
            <w:r w:rsidRPr="009C584B">
              <w:t xml:space="preserve"> of the following offenses</w:t>
            </w:r>
            <w:r>
              <w:t>:</w:t>
            </w:r>
          </w:p>
          <w:p w14:paraId="6E92BB43" w14:textId="79E10021" w:rsidR="009C584B" w:rsidRDefault="00453183" w:rsidP="00FC30CE">
            <w:pPr>
              <w:pStyle w:val="Header"/>
              <w:numPr>
                <w:ilvl w:val="0"/>
                <w:numId w:val="7"/>
              </w:numPr>
              <w:jc w:val="both"/>
            </w:pPr>
            <w:r w:rsidRPr="00B1637E">
              <w:t>trafficki</w:t>
            </w:r>
            <w:r w:rsidR="00843C26">
              <w:t>ng of persons</w:t>
            </w:r>
            <w:r>
              <w:t>;</w:t>
            </w:r>
          </w:p>
          <w:p w14:paraId="44BD6F81" w14:textId="77777777" w:rsidR="008E204E" w:rsidRDefault="00453183" w:rsidP="00FC30CE">
            <w:pPr>
              <w:pStyle w:val="Header"/>
              <w:numPr>
                <w:ilvl w:val="0"/>
                <w:numId w:val="7"/>
              </w:numPr>
              <w:jc w:val="both"/>
            </w:pPr>
            <w:r>
              <w:t>promotion of prostitution;</w:t>
            </w:r>
          </w:p>
          <w:p w14:paraId="1259C370" w14:textId="77777777" w:rsidR="008E204E" w:rsidRDefault="00453183" w:rsidP="00FC30CE">
            <w:pPr>
              <w:pStyle w:val="Header"/>
              <w:numPr>
                <w:ilvl w:val="0"/>
                <w:numId w:val="7"/>
              </w:numPr>
              <w:jc w:val="both"/>
            </w:pPr>
            <w:r>
              <w:t>online promotion of prostitution;</w:t>
            </w:r>
          </w:p>
          <w:p w14:paraId="3B685153" w14:textId="4929DFC2" w:rsidR="008E204E" w:rsidRDefault="00453183" w:rsidP="00FC30CE">
            <w:pPr>
              <w:pStyle w:val="Header"/>
              <w:numPr>
                <w:ilvl w:val="0"/>
                <w:numId w:val="7"/>
              </w:numPr>
              <w:jc w:val="both"/>
            </w:pPr>
            <w:r>
              <w:t>aggravated promotion of prostitution;</w:t>
            </w:r>
          </w:p>
          <w:p w14:paraId="69127D29" w14:textId="77777777" w:rsidR="008E204E" w:rsidRDefault="00453183" w:rsidP="00FC30CE">
            <w:pPr>
              <w:pStyle w:val="Header"/>
              <w:numPr>
                <w:ilvl w:val="0"/>
                <w:numId w:val="7"/>
              </w:numPr>
              <w:jc w:val="both"/>
            </w:pPr>
            <w:r>
              <w:t>aggravated online promotion of prostitution;</w:t>
            </w:r>
          </w:p>
          <w:p w14:paraId="687511BE" w14:textId="716AD93A" w:rsidR="009C584B" w:rsidRDefault="00453183" w:rsidP="00FC30CE">
            <w:pPr>
              <w:pStyle w:val="Header"/>
              <w:numPr>
                <w:ilvl w:val="0"/>
                <w:numId w:val="7"/>
              </w:numPr>
              <w:jc w:val="both"/>
            </w:pPr>
            <w:r>
              <w:t>compelling prostitution;</w:t>
            </w:r>
            <w:r w:rsidR="00B1637E" w:rsidRPr="00E60127">
              <w:t xml:space="preserve"> or </w:t>
            </w:r>
          </w:p>
          <w:p w14:paraId="40395583" w14:textId="21B5669D" w:rsidR="00E60127" w:rsidRDefault="00453183" w:rsidP="00FC30CE">
            <w:pPr>
              <w:pStyle w:val="Header"/>
              <w:numPr>
                <w:ilvl w:val="0"/>
                <w:numId w:val="7"/>
              </w:numPr>
              <w:jc w:val="both"/>
            </w:pPr>
            <w:r>
              <w:t>an</w:t>
            </w:r>
            <w:r w:rsidR="00B1637E" w:rsidRPr="00E60127">
              <w:t xml:space="preserve"> offense</w:t>
            </w:r>
            <w:r w:rsidR="004035AB">
              <w:t xml:space="preserve"> under </w:t>
            </w:r>
            <w:r>
              <w:t xml:space="preserve">federal law or the laws of another </w:t>
            </w:r>
            <w:r w:rsidR="004035AB">
              <w:t>state</w:t>
            </w:r>
            <w:r>
              <w:t xml:space="preserve"> containing elements that are substantially similar to the elements of such an offense</w:t>
            </w:r>
            <w:r w:rsidRPr="00E60127">
              <w:t>.</w:t>
            </w:r>
          </w:p>
          <w:p w14:paraId="472E6A61" w14:textId="77777777" w:rsidR="00D41A26" w:rsidRDefault="00D41A26" w:rsidP="00FC30CE">
            <w:pPr>
              <w:pStyle w:val="Header"/>
              <w:jc w:val="both"/>
            </w:pPr>
          </w:p>
          <w:p w14:paraId="729251F0" w14:textId="1D96CB07" w:rsidR="0000156E" w:rsidRDefault="00453183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adds a temporary provision set to expire </w:t>
            </w:r>
            <w:r w:rsidRPr="007A3B38">
              <w:t>September 1, 2025</w:t>
            </w:r>
            <w:r>
              <w:t>,</w:t>
            </w:r>
            <w:r w:rsidRPr="007A3B38">
              <w:t xml:space="preserve"> </w:t>
            </w:r>
            <w:r w:rsidR="009F2722">
              <w:t xml:space="preserve">exempting a person whose license was revoked because of such an offense from the provision </w:t>
            </w:r>
            <w:r>
              <w:t xml:space="preserve">making a person whose license has been revoked by </w:t>
            </w:r>
            <w:r w:rsidR="009F2722">
              <w:t xml:space="preserve">order of </w:t>
            </w:r>
            <w:r>
              <w:t xml:space="preserve">TCLR or the executive director ineligible for a new license </w:t>
            </w:r>
            <w:r w:rsidR="009B3232">
              <w:t>until the first anniversary of the revocation date</w:t>
            </w:r>
            <w:r>
              <w:t>. Th</w:t>
            </w:r>
            <w:r w:rsidR="009B3232">
              <w:t>e</w:t>
            </w:r>
            <w:r>
              <w:t xml:space="preserve"> </w:t>
            </w:r>
            <w:r w:rsidR="009B3232">
              <w:t xml:space="preserve">temporary </w:t>
            </w:r>
            <w:r>
              <w:t>provision applies only with respect to</w:t>
            </w:r>
            <w:r>
              <w:t xml:space="preserve"> a license revoked under </w:t>
            </w:r>
            <w:r w:rsidR="00256A43">
              <w:t>state law</w:t>
            </w:r>
            <w:r>
              <w:t xml:space="preserve"> as </w:t>
            </w:r>
            <w:r w:rsidR="00256A43">
              <w:t>it</w:t>
            </w:r>
            <w:r>
              <w:t xml:space="preserve"> existed immediately before the bill's effective date.</w:t>
            </w:r>
          </w:p>
          <w:p w14:paraId="6F0DD53D" w14:textId="77777777" w:rsidR="00256A43" w:rsidRDefault="00256A43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F176D6" w14:textId="6854FD92" w:rsidR="00BF69CB" w:rsidRDefault="00453183" w:rsidP="00FC30CE">
            <w:pPr>
              <w:pStyle w:val="Header"/>
              <w:jc w:val="both"/>
            </w:pPr>
            <w:r w:rsidRPr="00255F53">
              <w:t xml:space="preserve">H.B. </w:t>
            </w:r>
            <w:r>
              <w:t xml:space="preserve">1433 </w:t>
            </w:r>
            <w:r w:rsidR="0000156E" w:rsidRPr="0000156E">
              <w:t>requires TCLR</w:t>
            </w:r>
            <w:r>
              <w:t xml:space="preserve"> </w:t>
            </w:r>
            <w:r w:rsidR="0000156E" w:rsidRPr="0000156E">
              <w:t xml:space="preserve">to adopt rules necessary to implement the </w:t>
            </w:r>
            <w:r w:rsidR="0098541B">
              <w:t>bill's provisions</w:t>
            </w:r>
            <w:r w:rsidR="0000156E" w:rsidRPr="0000156E">
              <w:t>.</w:t>
            </w:r>
          </w:p>
          <w:p w14:paraId="268C6CB3" w14:textId="77777777" w:rsidR="008423E4" w:rsidRPr="00835628" w:rsidRDefault="008423E4" w:rsidP="00FC30CE">
            <w:pPr>
              <w:rPr>
                <w:b/>
              </w:rPr>
            </w:pPr>
          </w:p>
        </w:tc>
      </w:tr>
      <w:tr w:rsidR="00D31036" w14:paraId="60AC6D87" w14:textId="77777777" w:rsidTr="008A1CDC">
        <w:tc>
          <w:tcPr>
            <w:tcW w:w="9360" w:type="dxa"/>
          </w:tcPr>
          <w:p w14:paraId="5E5BF27E" w14:textId="77777777" w:rsidR="008423E4" w:rsidRPr="00A8133F" w:rsidRDefault="00453183" w:rsidP="00FC30C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72C263" w14:textId="77777777" w:rsidR="008423E4" w:rsidRDefault="008423E4" w:rsidP="00FC30CE"/>
          <w:p w14:paraId="3598180C" w14:textId="1F90B39E" w:rsidR="008423E4" w:rsidRPr="003624F2" w:rsidRDefault="00453183" w:rsidP="00FC30C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26DF5429" w14:textId="77777777" w:rsidR="008423E4" w:rsidRPr="00233FDB" w:rsidRDefault="008423E4" w:rsidP="00FC30CE">
            <w:pPr>
              <w:rPr>
                <w:b/>
              </w:rPr>
            </w:pPr>
          </w:p>
        </w:tc>
      </w:tr>
      <w:tr w:rsidR="00D31036" w14:paraId="1E9A33F5" w14:textId="77777777" w:rsidTr="008A1CDC">
        <w:tc>
          <w:tcPr>
            <w:tcW w:w="9360" w:type="dxa"/>
          </w:tcPr>
          <w:p w14:paraId="4C4217DC" w14:textId="77777777" w:rsidR="00C5350A" w:rsidRPr="002D7CC2" w:rsidRDefault="00C5350A" w:rsidP="00FC30CE">
            <w:pPr>
              <w:jc w:val="both"/>
            </w:pPr>
          </w:p>
        </w:tc>
      </w:tr>
      <w:tr w:rsidR="00D31036" w14:paraId="48D3EBE5" w14:textId="77777777" w:rsidTr="008A1CDC">
        <w:tc>
          <w:tcPr>
            <w:tcW w:w="9360" w:type="dxa"/>
          </w:tcPr>
          <w:p w14:paraId="6AD0016F" w14:textId="77777777" w:rsidR="002D7CC2" w:rsidRPr="00C5350A" w:rsidRDefault="002D7CC2" w:rsidP="00FC30CE">
            <w:pPr>
              <w:jc w:val="both"/>
            </w:pPr>
          </w:p>
        </w:tc>
      </w:tr>
      <w:tr w:rsidR="00D31036" w14:paraId="428388B0" w14:textId="77777777" w:rsidTr="008A1CDC">
        <w:tc>
          <w:tcPr>
            <w:tcW w:w="9360" w:type="dxa"/>
          </w:tcPr>
          <w:p w14:paraId="0BA48B60" w14:textId="77777777" w:rsidR="002D7CC2" w:rsidRPr="00C5350A" w:rsidRDefault="002D7CC2" w:rsidP="00FC30CE">
            <w:pPr>
              <w:jc w:val="both"/>
            </w:pPr>
          </w:p>
        </w:tc>
      </w:tr>
      <w:tr w:rsidR="00D31036" w14:paraId="1354595A" w14:textId="77777777" w:rsidTr="008A1CDC">
        <w:tc>
          <w:tcPr>
            <w:tcW w:w="9360" w:type="dxa"/>
          </w:tcPr>
          <w:p w14:paraId="6C4E4FB2" w14:textId="77777777" w:rsidR="002D7CC2" w:rsidRPr="00C5350A" w:rsidRDefault="002D7CC2" w:rsidP="00FC30CE">
            <w:pPr>
              <w:jc w:val="both"/>
            </w:pPr>
          </w:p>
        </w:tc>
      </w:tr>
    </w:tbl>
    <w:p w14:paraId="51F2BC91" w14:textId="77777777" w:rsidR="008423E4" w:rsidRPr="00BE0E75" w:rsidRDefault="008423E4" w:rsidP="00FC30CE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37D1" w14:textId="77777777" w:rsidR="00000000" w:rsidRDefault="00453183">
      <w:r>
        <w:separator/>
      </w:r>
    </w:p>
  </w:endnote>
  <w:endnote w:type="continuationSeparator" w:id="0">
    <w:p w14:paraId="2308D127" w14:textId="77777777" w:rsidR="00000000" w:rsidRDefault="0045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4DEF" w14:textId="77777777" w:rsidR="007B3149" w:rsidRDefault="007B3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31036" w14:paraId="55F7E08F" w14:textId="77777777" w:rsidTr="009C1E9A">
      <w:trPr>
        <w:cantSplit/>
      </w:trPr>
      <w:tc>
        <w:tcPr>
          <w:tcW w:w="0" w:type="pct"/>
        </w:tcPr>
        <w:p w14:paraId="0A61CB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D3FA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4DF0D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1D88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1418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1036" w14:paraId="36966AD7" w14:textId="77777777" w:rsidTr="009C1E9A">
      <w:trPr>
        <w:cantSplit/>
      </w:trPr>
      <w:tc>
        <w:tcPr>
          <w:tcW w:w="0" w:type="pct"/>
        </w:tcPr>
        <w:p w14:paraId="216EA4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BA86F8" w14:textId="0674F21D" w:rsidR="00EC379B" w:rsidRPr="009C1E9A" w:rsidRDefault="004531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22485-D</w:t>
          </w:r>
        </w:p>
      </w:tc>
      <w:tc>
        <w:tcPr>
          <w:tcW w:w="2453" w:type="pct"/>
        </w:tcPr>
        <w:p w14:paraId="0AD8B4A2" w14:textId="1876307F" w:rsidR="00EC379B" w:rsidRDefault="004531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9523D">
            <w:t>23.97.338</w:t>
          </w:r>
          <w:r>
            <w:fldChar w:fldCharType="end"/>
          </w:r>
        </w:p>
      </w:tc>
    </w:tr>
    <w:tr w:rsidR="00D31036" w14:paraId="7FA49E24" w14:textId="77777777" w:rsidTr="009C1E9A">
      <w:trPr>
        <w:cantSplit/>
      </w:trPr>
      <w:tc>
        <w:tcPr>
          <w:tcW w:w="0" w:type="pct"/>
        </w:tcPr>
        <w:p w14:paraId="438D989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23B492" w14:textId="79FCF4F9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D3051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779B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1036" w14:paraId="7E00DF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53D83E" w14:textId="7452377A" w:rsidR="00EC379B" w:rsidRDefault="004531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B314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09BA4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8AA7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BD21" w14:textId="77777777" w:rsidR="007B3149" w:rsidRDefault="007B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9A66" w14:textId="77777777" w:rsidR="00000000" w:rsidRDefault="00453183">
      <w:r>
        <w:separator/>
      </w:r>
    </w:p>
  </w:footnote>
  <w:footnote w:type="continuationSeparator" w:id="0">
    <w:p w14:paraId="3C1659E6" w14:textId="77777777" w:rsidR="00000000" w:rsidRDefault="0045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85B7" w14:textId="77777777" w:rsidR="007B3149" w:rsidRDefault="007B3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2C51" w14:textId="77777777" w:rsidR="007B3149" w:rsidRDefault="007B3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8BA" w14:textId="77777777" w:rsidR="007B3149" w:rsidRDefault="007B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646"/>
    <w:multiLevelType w:val="hybridMultilevel"/>
    <w:tmpl w:val="8F2AD708"/>
    <w:lvl w:ilvl="0" w:tplc="1826CA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8CAF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F470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2E3A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2C4A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5EF2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CCDF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CA1F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9082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20587"/>
    <w:multiLevelType w:val="hybridMultilevel"/>
    <w:tmpl w:val="DF64A812"/>
    <w:lvl w:ilvl="0" w:tplc="B6D8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A3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A0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48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69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2A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2D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CB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83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0912"/>
    <w:multiLevelType w:val="hybridMultilevel"/>
    <w:tmpl w:val="47F283D8"/>
    <w:lvl w:ilvl="0" w:tplc="4126C32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B13E4CB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7698260A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BFD8381E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804EE10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676ABDCC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C868E23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AE767C0E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A1782884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94947AB"/>
    <w:multiLevelType w:val="hybridMultilevel"/>
    <w:tmpl w:val="6F86E804"/>
    <w:lvl w:ilvl="0" w:tplc="E6AA9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6C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A4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88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27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EE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83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8F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83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520D"/>
    <w:multiLevelType w:val="hybridMultilevel"/>
    <w:tmpl w:val="0DC8232E"/>
    <w:lvl w:ilvl="0" w:tplc="D6760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45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69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CB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65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EA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3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8A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09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4CA0"/>
    <w:multiLevelType w:val="hybridMultilevel"/>
    <w:tmpl w:val="BCEE9C9E"/>
    <w:lvl w:ilvl="0" w:tplc="5DE6B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AD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4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A9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E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8D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AB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C0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40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13CAD"/>
    <w:multiLevelType w:val="hybridMultilevel"/>
    <w:tmpl w:val="0FE083EC"/>
    <w:lvl w:ilvl="0" w:tplc="7F5C7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C3E4A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1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8C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64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A9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6B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88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4A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6878">
    <w:abstractNumId w:val="5"/>
  </w:num>
  <w:num w:numId="2" w16cid:durableId="363751432">
    <w:abstractNumId w:val="3"/>
  </w:num>
  <w:num w:numId="3" w16cid:durableId="2124228616">
    <w:abstractNumId w:val="6"/>
  </w:num>
  <w:num w:numId="4" w16cid:durableId="531966838">
    <w:abstractNumId w:val="1"/>
  </w:num>
  <w:num w:numId="5" w16cid:durableId="2040087704">
    <w:abstractNumId w:val="0"/>
  </w:num>
  <w:num w:numId="6" w16cid:durableId="48388442">
    <w:abstractNumId w:val="4"/>
  </w:num>
  <w:num w:numId="7" w16cid:durableId="3682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53"/>
    <w:rsid w:val="00000A70"/>
    <w:rsid w:val="0000156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888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415"/>
    <w:rsid w:val="000532BD"/>
    <w:rsid w:val="00055C12"/>
    <w:rsid w:val="000608B0"/>
    <w:rsid w:val="0006104C"/>
    <w:rsid w:val="00062DA6"/>
    <w:rsid w:val="00064BF2"/>
    <w:rsid w:val="000667BA"/>
    <w:rsid w:val="000676A7"/>
    <w:rsid w:val="000714F8"/>
    <w:rsid w:val="000735F7"/>
    <w:rsid w:val="00073914"/>
    <w:rsid w:val="00074236"/>
    <w:rsid w:val="000746BD"/>
    <w:rsid w:val="00075E22"/>
    <w:rsid w:val="00076D7D"/>
    <w:rsid w:val="00080D95"/>
    <w:rsid w:val="00090E6B"/>
    <w:rsid w:val="00091B2C"/>
    <w:rsid w:val="00091BEF"/>
    <w:rsid w:val="00092ABC"/>
    <w:rsid w:val="00097AAF"/>
    <w:rsid w:val="00097D13"/>
    <w:rsid w:val="000A4893"/>
    <w:rsid w:val="000A54E0"/>
    <w:rsid w:val="000A72C4"/>
    <w:rsid w:val="000B1486"/>
    <w:rsid w:val="000B3E61"/>
    <w:rsid w:val="000B4092"/>
    <w:rsid w:val="000B54AF"/>
    <w:rsid w:val="000B6090"/>
    <w:rsid w:val="000B6FEE"/>
    <w:rsid w:val="000C12C4"/>
    <w:rsid w:val="000C49DA"/>
    <w:rsid w:val="000C4ADE"/>
    <w:rsid w:val="000C4B3D"/>
    <w:rsid w:val="000C6DC1"/>
    <w:rsid w:val="000C6E20"/>
    <w:rsid w:val="000C76D7"/>
    <w:rsid w:val="000C7F1D"/>
    <w:rsid w:val="000D2EBA"/>
    <w:rsid w:val="000D32A1"/>
    <w:rsid w:val="000D3725"/>
    <w:rsid w:val="000D435F"/>
    <w:rsid w:val="000D46E5"/>
    <w:rsid w:val="000D552E"/>
    <w:rsid w:val="000D769C"/>
    <w:rsid w:val="000E0C40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6E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4B0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AE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707"/>
    <w:rsid w:val="001B26D8"/>
    <w:rsid w:val="001B3BFA"/>
    <w:rsid w:val="001B75B8"/>
    <w:rsid w:val="001B7742"/>
    <w:rsid w:val="001C1230"/>
    <w:rsid w:val="001C322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901"/>
    <w:rsid w:val="002431DA"/>
    <w:rsid w:val="0024691D"/>
    <w:rsid w:val="00247D27"/>
    <w:rsid w:val="00250A50"/>
    <w:rsid w:val="00251ED5"/>
    <w:rsid w:val="00254A79"/>
    <w:rsid w:val="00255EB6"/>
    <w:rsid w:val="00255F53"/>
    <w:rsid w:val="00256A43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4E3"/>
    <w:rsid w:val="002874E3"/>
    <w:rsid w:val="00287656"/>
    <w:rsid w:val="00291518"/>
    <w:rsid w:val="00294F2B"/>
    <w:rsid w:val="00296FF0"/>
    <w:rsid w:val="002A17C0"/>
    <w:rsid w:val="002A3385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CC2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580"/>
    <w:rsid w:val="003237F6"/>
    <w:rsid w:val="00324077"/>
    <w:rsid w:val="0032453B"/>
    <w:rsid w:val="00324868"/>
    <w:rsid w:val="003305F5"/>
    <w:rsid w:val="00333930"/>
    <w:rsid w:val="00334479"/>
    <w:rsid w:val="00336BA4"/>
    <w:rsid w:val="00336C7A"/>
    <w:rsid w:val="00337392"/>
    <w:rsid w:val="00337659"/>
    <w:rsid w:val="00342062"/>
    <w:rsid w:val="003427C9"/>
    <w:rsid w:val="00343A92"/>
    <w:rsid w:val="00344530"/>
    <w:rsid w:val="003446DC"/>
    <w:rsid w:val="00347B4A"/>
    <w:rsid w:val="003500C3"/>
    <w:rsid w:val="003523BD"/>
    <w:rsid w:val="00352681"/>
    <w:rsid w:val="00352773"/>
    <w:rsid w:val="003536AA"/>
    <w:rsid w:val="003544CE"/>
    <w:rsid w:val="00355A98"/>
    <w:rsid w:val="00355D7E"/>
    <w:rsid w:val="00357CA1"/>
    <w:rsid w:val="00360E9D"/>
    <w:rsid w:val="00361FE9"/>
    <w:rsid w:val="0036217F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F0B"/>
    <w:rsid w:val="00387F76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52C"/>
    <w:rsid w:val="003D726D"/>
    <w:rsid w:val="003E0875"/>
    <w:rsid w:val="003E0BB8"/>
    <w:rsid w:val="003E6CB0"/>
    <w:rsid w:val="003F1F5E"/>
    <w:rsid w:val="003F240C"/>
    <w:rsid w:val="003F286A"/>
    <w:rsid w:val="003F77F8"/>
    <w:rsid w:val="00400ACD"/>
    <w:rsid w:val="004035A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BE0"/>
    <w:rsid w:val="004174CD"/>
    <w:rsid w:val="004241AA"/>
    <w:rsid w:val="0042422E"/>
    <w:rsid w:val="0042463C"/>
    <w:rsid w:val="0043190E"/>
    <w:rsid w:val="004324E9"/>
    <w:rsid w:val="00435042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183"/>
    <w:rsid w:val="00455936"/>
    <w:rsid w:val="00455ACE"/>
    <w:rsid w:val="00461B69"/>
    <w:rsid w:val="00462B3D"/>
    <w:rsid w:val="00462D2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190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B3D"/>
    <w:rsid w:val="00501E8A"/>
    <w:rsid w:val="005028AC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A85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B5F"/>
    <w:rsid w:val="005A3790"/>
    <w:rsid w:val="005A3CCB"/>
    <w:rsid w:val="005A6D13"/>
    <w:rsid w:val="005B031F"/>
    <w:rsid w:val="005B3298"/>
    <w:rsid w:val="005B5516"/>
    <w:rsid w:val="005B5D2B"/>
    <w:rsid w:val="005B65A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80D"/>
    <w:rsid w:val="00617411"/>
    <w:rsid w:val="006249CB"/>
    <w:rsid w:val="006272DD"/>
    <w:rsid w:val="0062749B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471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2AB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4C8"/>
    <w:rsid w:val="00695B9A"/>
    <w:rsid w:val="00696563"/>
    <w:rsid w:val="006979F8"/>
    <w:rsid w:val="00697D4A"/>
    <w:rsid w:val="006A349D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820"/>
    <w:rsid w:val="006D3005"/>
    <w:rsid w:val="006D3A10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D12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429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38C"/>
    <w:rsid w:val="0078552A"/>
    <w:rsid w:val="00785729"/>
    <w:rsid w:val="00786058"/>
    <w:rsid w:val="0079487D"/>
    <w:rsid w:val="007966D4"/>
    <w:rsid w:val="00796A0A"/>
    <w:rsid w:val="0079792C"/>
    <w:rsid w:val="007A0989"/>
    <w:rsid w:val="007A257C"/>
    <w:rsid w:val="007A331F"/>
    <w:rsid w:val="007A3844"/>
    <w:rsid w:val="007A3B38"/>
    <w:rsid w:val="007A4381"/>
    <w:rsid w:val="007A5466"/>
    <w:rsid w:val="007A7EC1"/>
    <w:rsid w:val="007B314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5E7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2F57"/>
    <w:rsid w:val="00814516"/>
    <w:rsid w:val="00815C9D"/>
    <w:rsid w:val="008170E2"/>
    <w:rsid w:val="00823E4C"/>
    <w:rsid w:val="00827749"/>
    <w:rsid w:val="00827B7E"/>
    <w:rsid w:val="00830EEB"/>
    <w:rsid w:val="008347A9"/>
    <w:rsid w:val="008351CD"/>
    <w:rsid w:val="00835628"/>
    <w:rsid w:val="00835E90"/>
    <w:rsid w:val="0084176D"/>
    <w:rsid w:val="008423E4"/>
    <w:rsid w:val="00842900"/>
    <w:rsid w:val="00843C2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2EF"/>
    <w:rsid w:val="00897E80"/>
    <w:rsid w:val="008A04FA"/>
    <w:rsid w:val="008A1CDC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204E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3E16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5D3"/>
    <w:rsid w:val="00930897"/>
    <w:rsid w:val="009320D2"/>
    <w:rsid w:val="00932C77"/>
    <w:rsid w:val="0093417F"/>
    <w:rsid w:val="00934AC2"/>
    <w:rsid w:val="009375BB"/>
    <w:rsid w:val="009418E9"/>
    <w:rsid w:val="009454E8"/>
    <w:rsid w:val="00946044"/>
    <w:rsid w:val="009465AB"/>
    <w:rsid w:val="00946DEE"/>
    <w:rsid w:val="00953499"/>
    <w:rsid w:val="00953FCB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41B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232"/>
    <w:rsid w:val="009B3476"/>
    <w:rsid w:val="009B39BC"/>
    <w:rsid w:val="009B5069"/>
    <w:rsid w:val="009B69AD"/>
    <w:rsid w:val="009B7806"/>
    <w:rsid w:val="009B7A3F"/>
    <w:rsid w:val="009C05C1"/>
    <w:rsid w:val="009C1E9A"/>
    <w:rsid w:val="009C2A33"/>
    <w:rsid w:val="009C2E49"/>
    <w:rsid w:val="009C36CD"/>
    <w:rsid w:val="009C43A5"/>
    <w:rsid w:val="009C584B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722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A4A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B5B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8E4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23D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5D5"/>
    <w:rsid w:val="00AC2E9A"/>
    <w:rsid w:val="00AC5AAB"/>
    <w:rsid w:val="00AC5AEC"/>
    <w:rsid w:val="00AC5F28"/>
    <w:rsid w:val="00AC6900"/>
    <w:rsid w:val="00AD24A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C05"/>
    <w:rsid w:val="00B14BD2"/>
    <w:rsid w:val="00B1557F"/>
    <w:rsid w:val="00B15EC1"/>
    <w:rsid w:val="00B1637E"/>
    <w:rsid w:val="00B1668D"/>
    <w:rsid w:val="00B17981"/>
    <w:rsid w:val="00B233BB"/>
    <w:rsid w:val="00B23AD4"/>
    <w:rsid w:val="00B25612"/>
    <w:rsid w:val="00B26437"/>
    <w:rsid w:val="00B2678E"/>
    <w:rsid w:val="00B30647"/>
    <w:rsid w:val="00B31F0E"/>
    <w:rsid w:val="00B324F2"/>
    <w:rsid w:val="00B33ED8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61D"/>
    <w:rsid w:val="00B65695"/>
    <w:rsid w:val="00B66526"/>
    <w:rsid w:val="00B665A3"/>
    <w:rsid w:val="00B73BB4"/>
    <w:rsid w:val="00B80532"/>
    <w:rsid w:val="00B81E1B"/>
    <w:rsid w:val="00B82039"/>
    <w:rsid w:val="00B82454"/>
    <w:rsid w:val="00B8718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528"/>
    <w:rsid w:val="00BF4949"/>
    <w:rsid w:val="00BF4D7C"/>
    <w:rsid w:val="00BF5085"/>
    <w:rsid w:val="00BF69CB"/>
    <w:rsid w:val="00C013F4"/>
    <w:rsid w:val="00C040AB"/>
    <w:rsid w:val="00C0499B"/>
    <w:rsid w:val="00C05406"/>
    <w:rsid w:val="00C05CF0"/>
    <w:rsid w:val="00C1178E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50A"/>
    <w:rsid w:val="00C53BB0"/>
    <w:rsid w:val="00C5711F"/>
    <w:rsid w:val="00C57933"/>
    <w:rsid w:val="00C60206"/>
    <w:rsid w:val="00C615D4"/>
    <w:rsid w:val="00C61B5D"/>
    <w:rsid w:val="00C61C0E"/>
    <w:rsid w:val="00C61C64"/>
    <w:rsid w:val="00C61CDA"/>
    <w:rsid w:val="00C62DA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0C5"/>
    <w:rsid w:val="00C80B8F"/>
    <w:rsid w:val="00C82743"/>
    <w:rsid w:val="00C834CE"/>
    <w:rsid w:val="00C86A3E"/>
    <w:rsid w:val="00C9047F"/>
    <w:rsid w:val="00C91F65"/>
    <w:rsid w:val="00C92310"/>
    <w:rsid w:val="00C943F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5D1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8D6"/>
    <w:rsid w:val="00CD731C"/>
    <w:rsid w:val="00CD779F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E53"/>
    <w:rsid w:val="00CF71E0"/>
    <w:rsid w:val="00D001B1"/>
    <w:rsid w:val="00D01EBA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036"/>
    <w:rsid w:val="00D35728"/>
    <w:rsid w:val="00D37BCF"/>
    <w:rsid w:val="00D40F93"/>
    <w:rsid w:val="00D41A26"/>
    <w:rsid w:val="00D42277"/>
    <w:rsid w:val="00D43C59"/>
    <w:rsid w:val="00D44078"/>
    <w:rsid w:val="00D44ADE"/>
    <w:rsid w:val="00D50D65"/>
    <w:rsid w:val="00D512E0"/>
    <w:rsid w:val="00D519F3"/>
    <w:rsid w:val="00D51D2A"/>
    <w:rsid w:val="00D53B7C"/>
    <w:rsid w:val="00D53B9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ED2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1BD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9B5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AB4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D1E"/>
    <w:rsid w:val="00E45547"/>
    <w:rsid w:val="00E47225"/>
    <w:rsid w:val="00E500F1"/>
    <w:rsid w:val="00E50308"/>
    <w:rsid w:val="00E51446"/>
    <w:rsid w:val="00E52167"/>
    <w:rsid w:val="00E529C8"/>
    <w:rsid w:val="00E55DA0"/>
    <w:rsid w:val="00E56033"/>
    <w:rsid w:val="00E60127"/>
    <w:rsid w:val="00E61159"/>
    <w:rsid w:val="00E625DA"/>
    <w:rsid w:val="00E634DC"/>
    <w:rsid w:val="00E66296"/>
    <w:rsid w:val="00E667F3"/>
    <w:rsid w:val="00E67794"/>
    <w:rsid w:val="00E70CC6"/>
    <w:rsid w:val="00E71254"/>
    <w:rsid w:val="00E724F2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0DF"/>
    <w:rsid w:val="00EC02A2"/>
    <w:rsid w:val="00EC379B"/>
    <w:rsid w:val="00EC37DF"/>
    <w:rsid w:val="00EC4177"/>
    <w:rsid w:val="00EC41B1"/>
    <w:rsid w:val="00ED0665"/>
    <w:rsid w:val="00ED12C0"/>
    <w:rsid w:val="00ED19F0"/>
    <w:rsid w:val="00ED2B50"/>
    <w:rsid w:val="00ED2BB4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0FB"/>
    <w:rsid w:val="00F164B4"/>
    <w:rsid w:val="00F176E4"/>
    <w:rsid w:val="00F20E5F"/>
    <w:rsid w:val="00F21DF2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043"/>
    <w:rsid w:val="00F52402"/>
    <w:rsid w:val="00F5605D"/>
    <w:rsid w:val="00F6514B"/>
    <w:rsid w:val="00F6587F"/>
    <w:rsid w:val="00F67981"/>
    <w:rsid w:val="00F706CA"/>
    <w:rsid w:val="00F70F8D"/>
    <w:rsid w:val="00F719B0"/>
    <w:rsid w:val="00F71C5A"/>
    <w:rsid w:val="00F733A4"/>
    <w:rsid w:val="00F7758F"/>
    <w:rsid w:val="00F82811"/>
    <w:rsid w:val="00F84153"/>
    <w:rsid w:val="00F85661"/>
    <w:rsid w:val="00F9278D"/>
    <w:rsid w:val="00F96602"/>
    <w:rsid w:val="00F9735A"/>
    <w:rsid w:val="00FA0F1A"/>
    <w:rsid w:val="00FA30A6"/>
    <w:rsid w:val="00FA32FC"/>
    <w:rsid w:val="00FA59FD"/>
    <w:rsid w:val="00FA5D8C"/>
    <w:rsid w:val="00FA6403"/>
    <w:rsid w:val="00FB16CD"/>
    <w:rsid w:val="00FB34C5"/>
    <w:rsid w:val="00FB73AE"/>
    <w:rsid w:val="00FC30C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F11"/>
    <w:rsid w:val="00FF4341"/>
    <w:rsid w:val="00FF517B"/>
    <w:rsid w:val="00FF6F72"/>
    <w:rsid w:val="00FF7369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367E82-A22B-468D-B336-5CEBC68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1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1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15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56E"/>
    <w:rPr>
      <w:b/>
      <w:bCs/>
    </w:rPr>
  </w:style>
  <w:style w:type="paragraph" w:styleId="ListParagraph">
    <w:name w:val="List Paragraph"/>
    <w:basedOn w:val="Normal"/>
    <w:uiPriority w:val="34"/>
    <w:qFormat/>
    <w:rsid w:val="006A349D"/>
    <w:pPr>
      <w:ind w:left="720"/>
      <w:contextualSpacing/>
    </w:pPr>
  </w:style>
  <w:style w:type="paragraph" w:styleId="Revision">
    <w:name w:val="Revision"/>
    <w:hidden/>
    <w:uiPriority w:val="99"/>
    <w:semiHidden/>
    <w:rsid w:val="00B324F2"/>
    <w:rPr>
      <w:sz w:val="24"/>
      <w:szCs w:val="24"/>
    </w:rPr>
  </w:style>
  <w:style w:type="character" w:styleId="Hyperlink">
    <w:name w:val="Hyperlink"/>
    <w:basedOn w:val="DefaultParagraphFont"/>
    <w:unhideWhenUsed/>
    <w:rsid w:val="00FF3F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4344</Characters>
  <Application>Microsoft Office Word</Application>
  <DocSecurity>4</DocSecurity>
  <Lines>100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HB01433 (Committee Report (Unamended))</vt:lpstr>
    </vt:vector>
  </TitlesOfParts>
  <Company>State of Texas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22485</dc:subject>
  <dc:creator>State of Texas</dc:creator>
  <dc:description>HB 1433 by Johnson, Ann-(H)Licensing &amp; Administrative Procedures</dc:description>
  <cp:lastModifiedBy>Stacey Nicchio</cp:lastModifiedBy>
  <cp:revision>2</cp:revision>
  <cp:lastPrinted>2003-11-26T17:21:00Z</cp:lastPrinted>
  <dcterms:created xsi:type="dcterms:W3CDTF">2023-04-12T22:18:00Z</dcterms:created>
  <dcterms:modified xsi:type="dcterms:W3CDTF">2023-04-12T22:18:00Z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23.97.338</vt:lpwstr>
  </property>
</Properties>
</file>