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D31D0" w14:paraId="60DD1656" w14:textId="77777777" w:rsidTr="00345119">
        <w:tc>
          <w:tcPr>
            <w:tcW w:w="9576" w:type="dxa"/>
            <w:noWrap/>
          </w:tcPr>
          <w:p w14:paraId="41331C9A" w14:textId="77777777" w:rsidR="008423E4" w:rsidRPr="0022177D" w:rsidRDefault="00EB69DF" w:rsidP="00C15F4C">
            <w:pPr>
              <w:pStyle w:val="Heading1"/>
            </w:pPr>
            <w:r w:rsidRPr="00631897">
              <w:t>BILL ANALYSIS</w:t>
            </w:r>
          </w:p>
        </w:tc>
      </w:tr>
    </w:tbl>
    <w:p w14:paraId="1CAECBA5" w14:textId="77777777" w:rsidR="008423E4" w:rsidRPr="0022177D" w:rsidRDefault="008423E4" w:rsidP="00C15F4C">
      <w:pPr>
        <w:jc w:val="center"/>
      </w:pPr>
    </w:p>
    <w:p w14:paraId="78C729B7" w14:textId="77777777" w:rsidR="008423E4" w:rsidRPr="00B31F0E" w:rsidRDefault="008423E4" w:rsidP="00C15F4C"/>
    <w:p w14:paraId="0B985B34" w14:textId="77777777" w:rsidR="008423E4" w:rsidRPr="00742794" w:rsidRDefault="008423E4" w:rsidP="00C15F4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31D0" w14:paraId="76402A21" w14:textId="77777777" w:rsidTr="00345119">
        <w:tc>
          <w:tcPr>
            <w:tcW w:w="9576" w:type="dxa"/>
          </w:tcPr>
          <w:p w14:paraId="6EEF87F8" w14:textId="5DE48378" w:rsidR="008423E4" w:rsidRPr="00861995" w:rsidRDefault="00EB69DF" w:rsidP="00C15F4C">
            <w:pPr>
              <w:jc w:val="right"/>
            </w:pPr>
            <w:r>
              <w:t>H.B. 1486</w:t>
            </w:r>
          </w:p>
        </w:tc>
      </w:tr>
      <w:tr w:rsidR="00CD31D0" w14:paraId="26559FA8" w14:textId="77777777" w:rsidTr="00345119">
        <w:tc>
          <w:tcPr>
            <w:tcW w:w="9576" w:type="dxa"/>
          </w:tcPr>
          <w:p w14:paraId="169D29B4" w14:textId="22947EF1" w:rsidR="008423E4" w:rsidRPr="00861995" w:rsidRDefault="00EB69DF" w:rsidP="00C15F4C">
            <w:pPr>
              <w:jc w:val="right"/>
            </w:pPr>
            <w:r>
              <w:t xml:space="preserve">By: </w:t>
            </w:r>
            <w:r w:rsidR="00021374">
              <w:t>Gerdes</w:t>
            </w:r>
          </w:p>
        </w:tc>
      </w:tr>
      <w:tr w:rsidR="00CD31D0" w14:paraId="08F31610" w14:textId="77777777" w:rsidTr="00345119">
        <w:tc>
          <w:tcPr>
            <w:tcW w:w="9576" w:type="dxa"/>
          </w:tcPr>
          <w:p w14:paraId="3DDAAB86" w14:textId="35D6B00E" w:rsidR="008423E4" w:rsidRPr="00861995" w:rsidRDefault="00EB69DF" w:rsidP="00C15F4C">
            <w:pPr>
              <w:jc w:val="right"/>
            </w:pPr>
            <w:r>
              <w:t>Homeland Security &amp; Public Safety</w:t>
            </w:r>
          </w:p>
        </w:tc>
      </w:tr>
      <w:tr w:rsidR="00CD31D0" w14:paraId="183B82D7" w14:textId="77777777" w:rsidTr="00345119">
        <w:tc>
          <w:tcPr>
            <w:tcW w:w="9576" w:type="dxa"/>
          </w:tcPr>
          <w:p w14:paraId="70A22A3E" w14:textId="082CCE06" w:rsidR="008423E4" w:rsidRDefault="00EB69DF" w:rsidP="00C15F4C">
            <w:pPr>
              <w:jc w:val="right"/>
            </w:pPr>
            <w:r>
              <w:t>Committee Report (Unamended)</w:t>
            </w:r>
          </w:p>
        </w:tc>
      </w:tr>
    </w:tbl>
    <w:p w14:paraId="3E171E63" w14:textId="77777777" w:rsidR="008423E4" w:rsidRDefault="008423E4" w:rsidP="00C15F4C">
      <w:pPr>
        <w:tabs>
          <w:tab w:val="right" w:pos="9360"/>
        </w:tabs>
      </w:pPr>
    </w:p>
    <w:p w14:paraId="17F5A338" w14:textId="77777777" w:rsidR="008423E4" w:rsidRDefault="008423E4" w:rsidP="00C15F4C"/>
    <w:p w14:paraId="45835A5C" w14:textId="77777777" w:rsidR="008423E4" w:rsidRDefault="008423E4" w:rsidP="00C15F4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D31D0" w14:paraId="180E6503" w14:textId="77777777" w:rsidTr="00345119">
        <w:tc>
          <w:tcPr>
            <w:tcW w:w="9576" w:type="dxa"/>
          </w:tcPr>
          <w:p w14:paraId="5B2E4C0B" w14:textId="77777777" w:rsidR="008423E4" w:rsidRPr="00A8133F" w:rsidRDefault="00EB69DF" w:rsidP="00C15F4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282CEC" w14:textId="77777777" w:rsidR="008423E4" w:rsidRDefault="008423E4" w:rsidP="00C15F4C"/>
          <w:p w14:paraId="125014EE" w14:textId="285A271D" w:rsidR="008423E4" w:rsidRDefault="00EB69DF" w:rsidP="00C15F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057029">
              <w:t xml:space="preserve">he 87th </w:t>
            </w:r>
            <w:r>
              <w:t xml:space="preserve">Texas </w:t>
            </w:r>
            <w:r w:rsidRPr="00057029">
              <w:t xml:space="preserve">Legislature </w:t>
            </w:r>
            <w:r>
              <w:t xml:space="preserve">enacted legislation </w:t>
            </w:r>
            <w:r w:rsidRPr="00057029">
              <w:t>requir</w:t>
            </w:r>
            <w:r>
              <w:t>ing</w:t>
            </w:r>
            <w:r w:rsidRPr="00057029">
              <w:t xml:space="preserve"> each law enforcement agency in Texas to develop and adopt a mental health leave policy for </w:t>
            </w:r>
            <w:r w:rsidR="00FE5E2E">
              <w:t>peace</w:t>
            </w:r>
            <w:r w:rsidR="00FE5E2E" w:rsidRPr="00057029">
              <w:t xml:space="preserve"> </w:t>
            </w:r>
            <w:r w:rsidRPr="00057029">
              <w:t xml:space="preserve">officers who experience a traumatic event while on duty. </w:t>
            </w:r>
            <w:r w:rsidR="00C94ED5">
              <w:t>However, t</w:t>
            </w:r>
            <w:r w:rsidRPr="00057029">
              <w:t>he legislat</w:t>
            </w:r>
            <w:r>
              <w:t>ure</w:t>
            </w:r>
            <w:r w:rsidRPr="00057029">
              <w:t xml:space="preserve"> </w:t>
            </w:r>
            <w:r>
              <w:t>did not include</w:t>
            </w:r>
            <w:r w:rsidRPr="00057029">
              <w:t xml:space="preserve"> telecommunicators </w:t>
            </w:r>
            <w:r>
              <w:t xml:space="preserve">among the officers </w:t>
            </w:r>
            <w:r w:rsidR="00FE5E2E">
              <w:t xml:space="preserve">required to be </w:t>
            </w:r>
            <w:r>
              <w:t xml:space="preserve">covered </w:t>
            </w:r>
            <w:r>
              <w:t>by</w:t>
            </w:r>
            <w:r w:rsidRPr="00057029">
              <w:t xml:space="preserve"> the</w:t>
            </w:r>
            <w:r>
              <w:t>se</w:t>
            </w:r>
            <w:r w:rsidRPr="00057029">
              <w:t xml:space="preserve"> polic</w:t>
            </w:r>
            <w:r>
              <w:t>ies</w:t>
            </w:r>
            <w:r w:rsidR="00FE5E2E">
              <w:t>, despite the fact that telecommunicators also experience traumatic events</w:t>
            </w:r>
            <w:r w:rsidRPr="00057029">
              <w:t>.</w:t>
            </w:r>
            <w:r>
              <w:t xml:space="preserve"> H.</w:t>
            </w:r>
            <w:r w:rsidRPr="00057029">
              <w:t>B</w:t>
            </w:r>
            <w:r>
              <w:t>.</w:t>
            </w:r>
            <w:r w:rsidR="00D07CB7">
              <w:t> </w:t>
            </w:r>
            <w:r w:rsidRPr="00057029">
              <w:t xml:space="preserve">1486 </w:t>
            </w:r>
            <w:r>
              <w:t xml:space="preserve">seeks to remedy this situation by </w:t>
            </w:r>
            <w:r w:rsidRPr="00057029">
              <w:t>requir</w:t>
            </w:r>
            <w:r>
              <w:t>ing</w:t>
            </w:r>
            <w:r w:rsidRPr="00057029">
              <w:t xml:space="preserve"> each law enforcement agency in Texas </w:t>
            </w:r>
            <w:r>
              <w:t xml:space="preserve">that employs full-time telecommunicators </w:t>
            </w:r>
            <w:r w:rsidRPr="00057029">
              <w:t>to develop and adopt a mental h</w:t>
            </w:r>
            <w:r w:rsidRPr="00057029">
              <w:t xml:space="preserve">ealth leave policy for </w:t>
            </w:r>
            <w:r>
              <w:t>the</w:t>
            </w:r>
            <w:r w:rsidRPr="00057029">
              <w:t xml:space="preserve"> telecommunicators who experience a traumatic event while on duty.</w:t>
            </w:r>
          </w:p>
          <w:p w14:paraId="253FB4F8" w14:textId="77777777" w:rsidR="008423E4" w:rsidRPr="00E26B13" w:rsidRDefault="008423E4" w:rsidP="00C15F4C">
            <w:pPr>
              <w:rPr>
                <w:b/>
              </w:rPr>
            </w:pPr>
          </w:p>
        </w:tc>
      </w:tr>
      <w:tr w:rsidR="00CD31D0" w14:paraId="5F7053D8" w14:textId="77777777" w:rsidTr="00345119">
        <w:tc>
          <w:tcPr>
            <w:tcW w:w="9576" w:type="dxa"/>
          </w:tcPr>
          <w:p w14:paraId="7B45F289" w14:textId="77777777" w:rsidR="0017725B" w:rsidRDefault="00EB69DF" w:rsidP="00C15F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7678CA" w14:textId="77777777" w:rsidR="0017725B" w:rsidRDefault="0017725B" w:rsidP="00C15F4C">
            <w:pPr>
              <w:rPr>
                <w:b/>
                <w:u w:val="single"/>
              </w:rPr>
            </w:pPr>
          </w:p>
          <w:p w14:paraId="7C476F4D" w14:textId="5B85E02C" w:rsidR="00016343" w:rsidRPr="00016343" w:rsidRDefault="00EB69DF" w:rsidP="00C15F4C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6ACD422B" w14:textId="77777777" w:rsidR="0017725B" w:rsidRPr="0017725B" w:rsidRDefault="0017725B" w:rsidP="00C15F4C">
            <w:pPr>
              <w:rPr>
                <w:b/>
                <w:u w:val="single"/>
              </w:rPr>
            </w:pPr>
          </w:p>
        </w:tc>
      </w:tr>
      <w:tr w:rsidR="00CD31D0" w14:paraId="0765A44F" w14:textId="77777777" w:rsidTr="00345119">
        <w:tc>
          <w:tcPr>
            <w:tcW w:w="9576" w:type="dxa"/>
          </w:tcPr>
          <w:p w14:paraId="734D78C8" w14:textId="77777777" w:rsidR="008423E4" w:rsidRPr="00A8133F" w:rsidRDefault="00EB69DF" w:rsidP="00C15F4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E1F7F66" w14:textId="77777777" w:rsidR="008423E4" w:rsidRDefault="008423E4" w:rsidP="00C15F4C"/>
          <w:p w14:paraId="77E67ED9" w14:textId="609D3DD8" w:rsidR="00016343" w:rsidRDefault="00EB69DF" w:rsidP="00C15F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2CA314E7" w14:textId="77777777" w:rsidR="008423E4" w:rsidRPr="00E21FDC" w:rsidRDefault="008423E4" w:rsidP="00C15F4C">
            <w:pPr>
              <w:rPr>
                <w:b/>
              </w:rPr>
            </w:pPr>
          </w:p>
        </w:tc>
      </w:tr>
      <w:tr w:rsidR="00CD31D0" w14:paraId="474171E4" w14:textId="77777777" w:rsidTr="00345119">
        <w:tc>
          <w:tcPr>
            <w:tcW w:w="9576" w:type="dxa"/>
          </w:tcPr>
          <w:p w14:paraId="615D1BA0" w14:textId="77777777" w:rsidR="008423E4" w:rsidRPr="00A8133F" w:rsidRDefault="00EB69DF" w:rsidP="00C15F4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BF9BA6B" w14:textId="77777777" w:rsidR="008423E4" w:rsidRDefault="008423E4" w:rsidP="00C15F4C"/>
          <w:p w14:paraId="4000E42C" w14:textId="77777777" w:rsidR="009820C3" w:rsidRDefault="00EB69DF" w:rsidP="00C15F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1486 amends the Government Code to require each</w:t>
            </w:r>
            <w:r w:rsidR="000102D5">
              <w:t xml:space="preserve"> state</w:t>
            </w:r>
            <w:r>
              <w:t xml:space="preserve"> </w:t>
            </w:r>
            <w:r w:rsidRPr="00016343">
              <w:t>agency or a political subdivision that employs a full-time telecommunicator</w:t>
            </w:r>
            <w:r>
              <w:t xml:space="preserve"> to </w:t>
            </w:r>
            <w:r w:rsidRPr="00016343">
              <w:t xml:space="preserve">develop and adopt a policy allowing </w:t>
            </w:r>
            <w:r w:rsidR="000102D5">
              <w:t xml:space="preserve">full-time telecommunicators </w:t>
            </w:r>
            <w:r w:rsidR="009C2C7B" w:rsidRPr="009C2C7B">
              <w:t>who experience a traumatic event in the scope of that employment</w:t>
            </w:r>
            <w:r w:rsidR="009C2C7B">
              <w:t xml:space="preserve"> </w:t>
            </w:r>
            <w:r w:rsidR="000102D5">
              <w:t>to</w:t>
            </w:r>
            <w:r w:rsidR="000102D5" w:rsidRPr="00016343">
              <w:t xml:space="preserve"> </w:t>
            </w:r>
            <w:r w:rsidRPr="00016343">
              <w:t>use mental health leave</w:t>
            </w:r>
            <w:r>
              <w:t>. The bill</w:t>
            </w:r>
            <w:r w:rsidR="000102D5">
              <w:t xml:space="preserve"> </w:t>
            </w:r>
            <w:r w:rsidR="009C2C7B">
              <w:t xml:space="preserve">subjects a </w:t>
            </w:r>
            <w:r w:rsidR="00097745">
              <w:t xml:space="preserve">telecommunicator leave </w:t>
            </w:r>
            <w:r w:rsidR="009C2C7B">
              <w:t xml:space="preserve">policy to the </w:t>
            </w:r>
            <w:r w:rsidR="00933B34">
              <w:t>requirements and</w:t>
            </w:r>
            <w:r w:rsidR="00097745">
              <w:t xml:space="preserve"> content </w:t>
            </w:r>
            <w:r w:rsidR="00933B34">
              <w:t xml:space="preserve">provisions </w:t>
            </w:r>
            <w:r w:rsidR="00097745">
              <w:t>of</w:t>
            </w:r>
            <w:r w:rsidR="009C2C7B">
              <w:t xml:space="preserve"> a mental health leave policy adopted by a law enforcement agency for peace officers.</w:t>
            </w:r>
          </w:p>
          <w:p w14:paraId="07865397" w14:textId="6D4660EA" w:rsidR="008423E4" w:rsidRPr="00835628" w:rsidRDefault="00EB69DF" w:rsidP="00C15F4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CD31D0" w14:paraId="31FEA07C" w14:textId="77777777" w:rsidTr="00345119">
        <w:tc>
          <w:tcPr>
            <w:tcW w:w="9576" w:type="dxa"/>
          </w:tcPr>
          <w:p w14:paraId="34BB0DD9" w14:textId="77777777" w:rsidR="008423E4" w:rsidRPr="00A8133F" w:rsidRDefault="00EB69DF" w:rsidP="00C15F4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70F0564" w14:textId="77777777" w:rsidR="008423E4" w:rsidRDefault="008423E4" w:rsidP="00C15F4C"/>
          <w:p w14:paraId="664E92B6" w14:textId="534164DC" w:rsidR="008423E4" w:rsidRPr="003624F2" w:rsidRDefault="00EB69DF" w:rsidP="00C15F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F5F3199" w14:textId="77777777" w:rsidR="008423E4" w:rsidRPr="00233FDB" w:rsidRDefault="008423E4" w:rsidP="00C15F4C">
            <w:pPr>
              <w:rPr>
                <w:b/>
              </w:rPr>
            </w:pPr>
          </w:p>
        </w:tc>
      </w:tr>
    </w:tbl>
    <w:p w14:paraId="105F9017" w14:textId="77777777" w:rsidR="008423E4" w:rsidRPr="00BE0E75" w:rsidRDefault="008423E4" w:rsidP="00C15F4C">
      <w:pPr>
        <w:jc w:val="both"/>
        <w:rPr>
          <w:rFonts w:ascii="Arial" w:hAnsi="Arial"/>
          <w:sz w:val="16"/>
          <w:szCs w:val="16"/>
        </w:rPr>
      </w:pPr>
    </w:p>
    <w:p w14:paraId="3D276A11" w14:textId="77777777" w:rsidR="004108C3" w:rsidRPr="008423E4" w:rsidRDefault="004108C3" w:rsidP="00C15F4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BD94" w14:textId="77777777" w:rsidR="00000000" w:rsidRDefault="00EB69DF">
      <w:r>
        <w:separator/>
      </w:r>
    </w:p>
  </w:endnote>
  <w:endnote w:type="continuationSeparator" w:id="0">
    <w:p w14:paraId="2B4F0845" w14:textId="77777777" w:rsidR="00000000" w:rsidRDefault="00E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86F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31D0" w14:paraId="0C02CBDE" w14:textId="77777777" w:rsidTr="009C1E9A">
      <w:trPr>
        <w:cantSplit/>
      </w:trPr>
      <w:tc>
        <w:tcPr>
          <w:tcW w:w="0" w:type="pct"/>
        </w:tcPr>
        <w:p w14:paraId="3BC944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5808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40709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2C0A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94F8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31D0" w14:paraId="404990E7" w14:textId="77777777" w:rsidTr="009C1E9A">
      <w:trPr>
        <w:cantSplit/>
      </w:trPr>
      <w:tc>
        <w:tcPr>
          <w:tcW w:w="0" w:type="pct"/>
        </w:tcPr>
        <w:p w14:paraId="6253C9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65589D" w14:textId="39E873DA" w:rsidR="00EC379B" w:rsidRPr="009C1E9A" w:rsidRDefault="00EB69D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19148-D</w:t>
          </w:r>
        </w:p>
      </w:tc>
      <w:tc>
        <w:tcPr>
          <w:tcW w:w="2453" w:type="pct"/>
        </w:tcPr>
        <w:p w14:paraId="22054C37" w14:textId="259B5E5A" w:rsidR="00EC379B" w:rsidRDefault="00EB69D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07CB7">
            <w:t>23.75.238</w:t>
          </w:r>
          <w:r>
            <w:fldChar w:fldCharType="end"/>
          </w:r>
        </w:p>
      </w:tc>
    </w:tr>
    <w:tr w:rsidR="00CD31D0" w14:paraId="423BDC04" w14:textId="77777777" w:rsidTr="009C1E9A">
      <w:trPr>
        <w:cantSplit/>
      </w:trPr>
      <w:tc>
        <w:tcPr>
          <w:tcW w:w="0" w:type="pct"/>
        </w:tcPr>
        <w:p w14:paraId="6148CD3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F605B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45D03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5191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31D0" w14:paraId="2505BD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D746FC8" w14:textId="77777777" w:rsidR="00EC379B" w:rsidRDefault="00EB69D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6F0F5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4B9CA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BEA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E27" w14:textId="77777777" w:rsidR="00000000" w:rsidRDefault="00EB69DF">
      <w:r>
        <w:separator/>
      </w:r>
    </w:p>
  </w:footnote>
  <w:footnote w:type="continuationSeparator" w:id="0">
    <w:p w14:paraId="44EF2D33" w14:textId="77777777" w:rsidR="00000000" w:rsidRDefault="00EB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F29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CAA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C0D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43"/>
    <w:rsid w:val="00000A70"/>
    <w:rsid w:val="000032B8"/>
    <w:rsid w:val="00003B06"/>
    <w:rsid w:val="000054B9"/>
    <w:rsid w:val="00007461"/>
    <w:rsid w:val="000102D5"/>
    <w:rsid w:val="0001117E"/>
    <w:rsid w:val="0001125F"/>
    <w:rsid w:val="0001338E"/>
    <w:rsid w:val="00013D24"/>
    <w:rsid w:val="00014AF0"/>
    <w:rsid w:val="000155D6"/>
    <w:rsid w:val="00015C2C"/>
    <w:rsid w:val="00015D4E"/>
    <w:rsid w:val="00016343"/>
    <w:rsid w:val="00020C1E"/>
    <w:rsid w:val="00020E9B"/>
    <w:rsid w:val="00021374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1F7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029"/>
    <w:rsid w:val="000608B0"/>
    <w:rsid w:val="0006104C"/>
    <w:rsid w:val="00064BF2"/>
    <w:rsid w:val="000661F1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745"/>
    <w:rsid w:val="00097AAF"/>
    <w:rsid w:val="00097D13"/>
    <w:rsid w:val="000A4893"/>
    <w:rsid w:val="000A54E0"/>
    <w:rsid w:val="000A5596"/>
    <w:rsid w:val="000A72C4"/>
    <w:rsid w:val="000B0F30"/>
    <w:rsid w:val="000B1486"/>
    <w:rsid w:val="000B3E61"/>
    <w:rsid w:val="000B54AF"/>
    <w:rsid w:val="000B6090"/>
    <w:rsid w:val="000B6FEE"/>
    <w:rsid w:val="000C12C4"/>
    <w:rsid w:val="000C2363"/>
    <w:rsid w:val="000C3EFF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089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76D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4BD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630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B34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0C"/>
    <w:rsid w:val="00971627"/>
    <w:rsid w:val="00972797"/>
    <w:rsid w:val="0097279D"/>
    <w:rsid w:val="00976837"/>
    <w:rsid w:val="00980311"/>
    <w:rsid w:val="0098170E"/>
    <w:rsid w:val="009820C3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C7B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00A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F4C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ED5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1D0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CB7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741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3CF"/>
    <w:rsid w:val="00EA7A88"/>
    <w:rsid w:val="00EB27F2"/>
    <w:rsid w:val="00EB3928"/>
    <w:rsid w:val="00EB5373"/>
    <w:rsid w:val="00EB69DF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E2E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611BA6-E656-460F-B71E-80429EF6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63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6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63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6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343"/>
    <w:rPr>
      <w:b/>
      <w:bCs/>
    </w:rPr>
  </w:style>
  <w:style w:type="paragraph" w:styleId="Revision">
    <w:name w:val="Revision"/>
    <w:hidden/>
    <w:uiPriority w:val="99"/>
    <w:semiHidden/>
    <w:rsid w:val="009820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1516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HB01486 (Committee Report (Unamended))</vt:lpstr>
    </vt:vector>
  </TitlesOfParts>
  <Company>State of Texas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19148</dc:subject>
  <dc:creator>State of Texas</dc:creator>
  <dc:description>HB 1486 by Gerdes-(H)Homeland Security &amp; Public Safety</dc:description>
  <cp:lastModifiedBy>Matthew Lee</cp:lastModifiedBy>
  <cp:revision>2</cp:revision>
  <cp:lastPrinted>2003-11-26T17:21:00Z</cp:lastPrinted>
  <dcterms:created xsi:type="dcterms:W3CDTF">2023-03-24T19:49:00Z</dcterms:created>
  <dcterms:modified xsi:type="dcterms:W3CDTF">2023-03-24T19:49:00Z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23.75.238</vt:lpwstr>
  </property>
</Properties>
</file>