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2D1" w:rsidRDefault="005302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72AD7564284F59B41C9E0578C67FC0"/>
          </w:placeholder>
        </w:sdtPr>
        <w:sdtContent>
          <w:r w:rsidRPr="005C2A78">
            <w:rPr>
              <w:rFonts w:cs="Times New Roman"/>
              <w:b/>
              <w:szCs w:val="24"/>
              <w:u w:val="single"/>
            </w:rPr>
            <w:t>BILL ANALYSIS</w:t>
          </w:r>
        </w:sdtContent>
      </w:sdt>
    </w:p>
    <w:p w:rsidR="005302D1" w:rsidRPr="00585C31" w:rsidRDefault="005302D1" w:rsidP="000F1DF9">
      <w:pPr>
        <w:spacing w:after="0" w:line="240" w:lineRule="auto"/>
        <w:rPr>
          <w:rFonts w:cs="Times New Roman"/>
          <w:szCs w:val="24"/>
        </w:rPr>
      </w:pPr>
    </w:p>
    <w:p w:rsidR="005302D1" w:rsidRPr="00585C31" w:rsidRDefault="005302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02D1" w:rsidTr="00BF15DE">
        <w:tc>
          <w:tcPr>
            <w:tcW w:w="2718" w:type="dxa"/>
          </w:tcPr>
          <w:p w:rsidR="005302D1" w:rsidRPr="005C2A78" w:rsidRDefault="005302D1" w:rsidP="006D756B">
            <w:pPr>
              <w:rPr>
                <w:rFonts w:cs="Times New Roman"/>
                <w:szCs w:val="24"/>
              </w:rPr>
            </w:pPr>
            <w:sdt>
              <w:sdtPr>
                <w:rPr>
                  <w:rFonts w:cs="Times New Roman"/>
                  <w:szCs w:val="24"/>
                </w:rPr>
                <w:alias w:val="Agency Title"/>
                <w:tag w:val="AgencyTitleContentControl"/>
                <w:id w:val="1920747753"/>
                <w:lock w:val="sdtContentLocked"/>
                <w:placeholder>
                  <w:docPart w:val="A686855F966847C68616CA8EE7F7E2DE"/>
                </w:placeholder>
              </w:sdtPr>
              <w:sdtEndPr>
                <w:rPr>
                  <w:rFonts w:cstheme="minorBidi"/>
                  <w:szCs w:val="22"/>
                </w:rPr>
              </w:sdtEndPr>
              <w:sdtContent>
                <w:r>
                  <w:rPr>
                    <w:rFonts w:cs="Times New Roman"/>
                    <w:szCs w:val="24"/>
                  </w:rPr>
                  <w:t>Senate Research Center</w:t>
                </w:r>
              </w:sdtContent>
            </w:sdt>
          </w:p>
        </w:tc>
        <w:tc>
          <w:tcPr>
            <w:tcW w:w="6858" w:type="dxa"/>
          </w:tcPr>
          <w:p w:rsidR="005302D1" w:rsidRPr="00FF6471" w:rsidRDefault="005302D1" w:rsidP="000F1DF9">
            <w:pPr>
              <w:jc w:val="right"/>
              <w:rPr>
                <w:rFonts w:cs="Times New Roman"/>
                <w:szCs w:val="24"/>
              </w:rPr>
            </w:pPr>
            <w:sdt>
              <w:sdtPr>
                <w:rPr>
                  <w:rFonts w:cs="Times New Roman"/>
                  <w:szCs w:val="24"/>
                </w:rPr>
                <w:alias w:val="Bill Number"/>
                <w:tag w:val="BillNumberOne"/>
                <w:id w:val="-410784069"/>
                <w:lock w:val="sdtContentLocked"/>
                <w:placeholder>
                  <w:docPart w:val="DAD8E6EADAB84AF8A10111902C4D1B7B"/>
                </w:placeholder>
              </w:sdtPr>
              <w:sdtContent>
                <w:r>
                  <w:rPr>
                    <w:rFonts w:cs="Times New Roman"/>
                    <w:szCs w:val="24"/>
                  </w:rPr>
                  <w:t>H.B. 1553</w:t>
                </w:r>
              </w:sdtContent>
            </w:sdt>
          </w:p>
        </w:tc>
      </w:tr>
      <w:tr w:rsidR="005302D1" w:rsidTr="00BF15DE">
        <w:sdt>
          <w:sdtPr>
            <w:rPr>
              <w:rFonts w:cs="Times New Roman"/>
              <w:szCs w:val="24"/>
            </w:rPr>
            <w:alias w:val="TLCNumber"/>
            <w:tag w:val="TLCNumber"/>
            <w:id w:val="-542600604"/>
            <w:lock w:val="sdtLocked"/>
            <w:placeholder>
              <w:docPart w:val="F334AECC322648E59CED77D3BCC7F7FB"/>
            </w:placeholder>
          </w:sdtPr>
          <w:sdtContent>
            <w:tc>
              <w:tcPr>
                <w:tcW w:w="2718" w:type="dxa"/>
              </w:tcPr>
              <w:p w:rsidR="005302D1" w:rsidRPr="00BF15DE" w:rsidRDefault="005302D1" w:rsidP="00BF15DE">
                <w:pPr>
                  <w:jc w:val="both"/>
                  <w:rPr>
                    <w:rFonts w:eastAsia="Times New Roman" w:cs="Times New Roman"/>
                    <w:szCs w:val="24"/>
                  </w:rPr>
                </w:pPr>
                <w:r w:rsidRPr="00BF15DE">
                  <w:rPr>
                    <w:rFonts w:eastAsia="Times New Roman" w:cs="Times New Roman"/>
                    <w:szCs w:val="24"/>
                  </w:rPr>
                  <w:t>88R2285 ADM-F</w:t>
                </w:r>
              </w:p>
            </w:tc>
          </w:sdtContent>
        </w:sdt>
        <w:tc>
          <w:tcPr>
            <w:tcW w:w="6858" w:type="dxa"/>
          </w:tcPr>
          <w:p w:rsidR="005302D1" w:rsidRPr="005C2A78" w:rsidRDefault="005302D1" w:rsidP="00073EDD">
            <w:pPr>
              <w:jc w:val="right"/>
              <w:rPr>
                <w:rFonts w:cs="Times New Roman"/>
                <w:szCs w:val="24"/>
              </w:rPr>
            </w:pPr>
            <w:sdt>
              <w:sdtPr>
                <w:rPr>
                  <w:rFonts w:cs="Times New Roman"/>
                  <w:szCs w:val="24"/>
                </w:rPr>
                <w:alias w:val="Author Label"/>
                <w:tag w:val="By"/>
                <w:id w:val="72399597"/>
                <w:lock w:val="sdtLocked"/>
                <w:placeholder>
                  <w:docPart w:val="E92DDEB4FE49403384CBFCF4CF8799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6E22BA765A4096BF9079CC3CDE310B"/>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16E6F88190A04DB19A2AB85A81BBCA7F"/>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8639907FB5674CA19AD8F032A1040BD3"/>
                </w:placeholder>
                <w:showingPlcHdr/>
              </w:sdtPr>
              <w:sdtContent/>
            </w:sdt>
          </w:p>
        </w:tc>
      </w:tr>
      <w:tr w:rsidR="005302D1" w:rsidTr="00BF15DE">
        <w:tc>
          <w:tcPr>
            <w:tcW w:w="2718" w:type="dxa"/>
          </w:tcPr>
          <w:p w:rsidR="005302D1" w:rsidRPr="00BC7495" w:rsidRDefault="005302D1" w:rsidP="000F1DF9">
            <w:pPr>
              <w:rPr>
                <w:rFonts w:cs="Times New Roman"/>
                <w:szCs w:val="24"/>
              </w:rPr>
            </w:pPr>
          </w:p>
        </w:tc>
        <w:sdt>
          <w:sdtPr>
            <w:rPr>
              <w:rFonts w:cs="Times New Roman"/>
              <w:szCs w:val="24"/>
            </w:rPr>
            <w:alias w:val="Committee"/>
            <w:tag w:val="Committee"/>
            <w:id w:val="1914272295"/>
            <w:lock w:val="sdtContentLocked"/>
            <w:placeholder>
              <w:docPart w:val="89A0C0368DEE44D099F30A119AB5FA7C"/>
            </w:placeholder>
          </w:sdtPr>
          <w:sdtContent>
            <w:tc>
              <w:tcPr>
                <w:tcW w:w="6858" w:type="dxa"/>
              </w:tcPr>
              <w:p w:rsidR="005302D1" w:rsidRPr="00FF6471" w:rsidRDefault="005302D1" w:rsidP="000F1DF9">
                <w:pPr>
                  <w:jc w:val="right"/>
                  <w:rPr>
                    <w:rFonts w:cs="Times New Roman"/>
                    <w:szCs w:val="24"/>
                  </w:rPr>
                </w:pPr>
                <w:r>
                  <w:rPr>
                    <w:rFonts w:cs="Times New Roman"/>
                    <w:szCs w:val="24"/>
                  </w:rPr>
                  <w:t>Business &amp; Commerce</w:t>
                </w:r>
              </w:p>
            </w:tc>
          </w:sdtContent>
        </w:sdt>
      </w:tr>
      <w:tr w:rsidR="005302D1" w:rsidTr="00BF15DE">
        <w:tc>
          <w:tcPr>
            <w:tcW w:w="2718" w:type="dxa"/>
          </w:tcPr>
          <w:p w:rsidR="005302D1" w:rsidRPr="00BC7495" w:rsidRDefault="005302D1" w:rsidP="000F1DF9">
            <w:pPr>
              <w:rPr>
                <w:rFonts w:cs="Times New Roman"/>
                <w:szCs w:val="24"/>
              </w:rPr>
            </w:pPr>
          </w:p>
        </w:tc>
        <w:sdt>
          <w:sdtPr>
            <w:rPr>
              <w:rFonts w:cs="Times New Roman"/>
              <w:szCs w:val="24"/>
            </w:rPr>
            <w:alias w:val="Date"/>
            <w:tag w:val="DateContentControl"/>
            <w:id w:val="1178081906"/>
            <w:lock w:val="sdtLocked"/>
            <w:placeholder>
              <w:docPart w:val="8EE3DC01E4AD4F2FB4A4DE7CB7B08854"/>
            </w:placeholder>
            <w:date w:fullDate="2023-05-12T00:00:00Z">
              <w:dateFormat w:val="M/d/yyyy"/>
              <w:lid w:val="en-US"/>
              <w:storeMappedDataAs w:val="dateTime"/>
              <w:calendar w:val="gregorian"/>
            </w:date>
          </w:sdtPr>
          <w:sdtContent>
            <w:tc>
              <w:tcPr>
                <w:tcW w:w="6858" w:type="dxa"/>
              </w:tcPr>
              <w:p w:rsidR="005302D1" w:rsidRPr="00FF6471" w:rsidRDefault="005302D1" w:rsidP="000F1DF9">
                <w:pPr>
                  <w:jc w:val="right"/>
                  <w:rPr>
                    <w:rFonts w:cs="Times New Roman"/>
                    <w:szCs w:val="24"/>
                  </w:rPr>
                </w:pPr>
                <w:r>
                  <w:rPr>
                    <w:rFonts w:cs="Times New Roman"/>
                    <w:szCs w:val="24"/>
                  </w:rPr>
                  <w:t>5/12/2023</w:t>
                </w:r>
              </w:p>
            </w:tc>
          </w:sdtContent>
        </w:sdt>
      </w:tr>
      <w:tr w:rsidR="005302D1" w:rsidTr="00BF15DE">
        <w:tc>
          <w:tcPr>
            <w:tcW w:w="2718" w:type="dxa"/>
          </w:tcPr>
          <w:p w:rsidR="005302D1" w:rsidRPr="00BC7495" w:rsidRDefault="005302D1" w:rsidP="000F1DF9">
            <w:pPr>
              <w:rPr>
                <w:rFonts w:cs="Times New Roman"/>
                <w:szCs w:val="24"/>
              </w:rPr>
            </w:pPr>
          </w:p>
        </w:tc>
        <w:sdt>
          <w:sdtPr>
            <w:rPr>
              <w:rFonts w:cs="Times New Roman"/>
              <w:szCs w:val="24"/>
            </w:rPr>
            <w:alias w:val="BA Version"/>
            <w:tag w:val="BAVersion"/>
            <w:id w:val="-1685590809"/>
            <w:lock w:val="sdtContentLocked"/>
            <w:placeholder>
              <w:docPart w:val="DCA95775B80C4B48A91E7C0F0EF89A74"/>
            </w:placeholder>
          </w:sdtPr>
          <w:sdtContent>
            <w:tc>
              <w:tcPr>
                <w:tcW w:w="6858" w:type="dxa"/>
              </w:tcPr>
              <w:p w:rsidR="005302D1" w:rsidRPr="00FF6471" w:rsidRDefault="005302D1" w:rsidP="000F1DF9">
                <w:pPr>
                  <w:jc w:val="right"/>
                  <w:rPr>
                    <w:rFonts w:cs="Times New Roman"/>
                    <w:szCs w:val="24"/>
                  </w:rPr>
                </w:pPr>
                <w:r>
                  <w:rPr>
                    <w:rFonts w:cs="Times New Roman"/>
                    <w:szCs w:val="24"/>
                  </w:rPr>
                  <w:t>Engrossed</w:t>
                </w:r>
              </w:p>
            </w:tc>
          </w:sdtContent>
        </w:sdt>
      </w:tr>
    </w:tbl>
    <w:p w:rsidR="005302D1" w:rsidRPr="00FF6471" w:rsidRDefault="005302D1" w:rsidP="000F1DF9">
      <w:pPr>
        <w:spacing w:after="0" w:line="240" w:lineRule="auto"/>
        <w:rPr>
          <w:rFonts w:cs="Times New Roman"/>
          <w:szCs w:val="24"/>
        </w:rPr>
      </w:pPr>
    </w:p>
    <w:p w:rsidR="005302D1" w:rsidRPr="00FF6471" w:rsidRDefault="005302D1" w:rsidP="000F1DF9">
      <w:pPr>
        <w:spacing w:after="0" w:line="240" w:lineRule="auto"/>
        <w:rPr>
          <w:rFonts w:cs="Times New Roman"/>
          <w:szCs w:val="24"/>
        </w:rPr>
      </w:pPr>
    </w:p>
    <w:p w:rsidR="005302D1" w:rsidRPr="00FF6471" w:rsidRDefault="005302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B6ECD8DFC34181A47D6B3FFD0DE01B"/>
        </w:placeholder>
      </w:sdtPr>
      <w:sdtContent>
        <w:p w:rsidR="005302D1" w:rsidRDefault="005302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C384FAF39FD4FA89B39F62D57A009D3"/>
        </w:placeholder>
      </w:sdtPr>
      <w:sdtEndPr/>
      <w:sdtContent>
        <w:p w:rsidR="005302D1" w:rsidRDefault="005302D1" w:rsidP="005302D1">
          <w:pPr>
            <w:pStyle w:val="NormalWeb"/>
            <w:spacing w:before="0" w:beforeAutospacing="0" w:after="0" w:afterAutospacing="0"/>
            <w:jc w:val="both"/>
            <w:divId w:val="1470442019"/>
            <w:rPr>
              <w:rFonts w:eastAsia="Times New Roman"/>
              <w:bCs/>
            </w:rPr>
          </w:pPr>
        </w:p>
        <w:p w:rsidR="005302D1" w:rsidRPr="005302D1" w:rsidRDefault="005302D1" w:rsidP="005302D1">
          <w:pPr>
            <w:pStyle w:val="NormalWeb"/>
            <w:spacing w:before="0" w:beforeAutospacing="0" w:after="0" w:afterAutospacing="0"/>
            <w:jc w:val="both"/>
            <w:divId w:val="1470442019"/>
          </w:pPr>
          <w:r w:rsidRPr="005302D1">
            <w:t xml:space="preserve">This bill addresses regulations and costs borne by many summer camps around the state operating waterslides. At the root of the problem is the definition of an </w:t>
          </w:r>
          <w:r>
            <w:t>"</w:t>
          </w:r>
          <w:r w:rsidRPr="005302D1">
            <w:t>amusement ride,</w:t>
          </w:r>
          <w:r>
            <w:t>"</w:t>
          </w:r>
          <w:r w:rsidRPr="005302D1">
            <w:t xml:space="preserve"> which includes these smaller slides in the same category as large rollercoasters. The waterslide operators are then subject to the same inspection and permitting requirements as large rollercoasters, which can be cost prohibitive. This bill would carve out vinyl waterslides less than 200 feet long that are non-mechanically inflated so that they are</w:t>
          </w:r>
          <w:r>
            <w:t xml:space="preserve"> </w:t>
          </w:r>
          <w:r w:rsidRPr="005302D1">
            <w:t>n</w:t>
          </w:r>
          <w:r>
            <w:t>o</w:t>
          </w:r>
          <w:r w:rsidRPr="005302D1">
            <w:t xml:space="preserve">t subject to the same inspection and insurance obligations as that of an attraction at large amusement parks. Other activities such as ropes courses, rock climbing walls, and zip lines are already exempt from an </w:t>
          </w:r>
          <w:r>
            <w:t>"</w:t>
          </w:r>
          <w:r w:rsidRPr="005302D1">
            <w:t>amusement ride</w:t>
          </w:r>
          <w:r>
            <w:t>"</w:t>
          </w:r>
          <w:r w:rsidRPr="005302D1">
            <w:t xml:space="preserve"> classification.</w:t>
          </w:r>
        </w:p>
        <w:p w:rsidR="005302D1" w:rsidRPr="00D70925" w:rsidRDefault="005302D1" w:rsidP="005302D1">
          <w:pPr>
            <w:spacing w:after="0" w:line="240" w:lineRule="auto"/>
            <w:jc w:val="both"/>
            <w:rPr>
              <w:rFonts w:eastAsia="Times New Roman" w:cs="Times New Roman"/>
              <w:bCs/>
              <w:szCs w:val="24"/>
            </w:rPr>
          </w:pPr>
        </w:p>
      </w:sdtContent>
    </w:sdt>
    <w:p w:rsidR="005302D1" w:rsidRDefault="005302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1553 </w:t>
      </w:r>
      <w:bookmarkStart w:id="1" w:name="AmendsCurrentLaw"/>
      <w:bookmarkEnd w:id="1"/>
      <w:r>
        <w:rPr>
          <w:rFonts w:cs="Times New Roman"/>
          <w:szCs w:val="24"/>
        </w:rPr>
        <w:t>amends current law relating to the definition of amusement ride for purposes of  amusement ride regulation.</w:t>
      </w:r>
    </w:p>
    <w:p w:rsidR="005302D1" w:rsidRPr="00BF15DE" w:rsidRDefault="005302D1" w:rsidP="000F1DF9">
      <w:pPr>
        <w:spacing w:after="0" w:line="240" w:lineRule="auto"/>
        <w:jc w:val="both"/>
        <w:rPr>
          <w:rFonts w:eastAsia="Times New Roman" w:cs="Times New Roman"/>
          <w:szCs w:val="24"/>
        </w:rPr>
      </w:pPr>
    </w:p>
    <w:p w:rsidR="005302D1" w:rsidRPr="005C2A78" w:rsidRDefault="005302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7F8038903E4686A7F132EEF0B5FA2C"/>
          </w:placeholder>
        </w:sdtPr>
        <w:sdtContent>
          <w:r>
            <w:rPr>
              <w:rFonts w:eastAsia="Times New Roman" w:cs="Times New Roman"/>
              <w:b/>
              <w:szCs w:val="24"/>
              <w:u w:val="single"/>
            </w:rPr>
            <w:t>RULEMAKING AUTHORITY</w:t>
          </w:r>
        </w:sdtContent>
      </w:sdt>
    </w:p>
    <w:p w:rsidR="005302D1" w:rsidRPr="006529C4" w:rsidRDefault="005302D1" w:rsidP="00774EC7">
      <w:pPr>
        <w:spacing w:after="0" w:line="240" w:lineRule="auto"/>
        <w:jc w:val="both"/>
        <w:rPr>
          <w:rFonts w:cs="Times New Roman"/>
          <w:szCs w:val="24"/>
        </w:rPr>
      </w:pPr>
    </w:p>
    <w:p w:rsidR="005302D1" w:rsidRPr="006529C4" w:rsidRDefault="005302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02D1" w:rsidRPr="006529C4" w:rsidRDefault="005302D1" w:rsidP="00774EC7">
      <w:pPr>
        <w:spacing w:after="0" w:line="240" w:lineRule="auto"/>
        <w:jc w:val="both"/>
        <w:rPr>
          <w:rFonts w:cs="Times New Roman"/>
          <w:szCs w:val="24"/>
        </w:rPr>
      </w:pPr>
    </w:p>
    <w:p w:rsidR="005302D1" w:rsidRPr="005C2A78" w:rsidRDefault="005302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2B5389D43841A9B37550157B4A917D"/>
          </w:placeholder>
        </w:sdtPr>
        <w:sdtContent>
          <w:r>
            <w:rPr>
              <w:rFonts w:eastAsia="Times New Roman" w:cs="Times New Roman"/>
              <w:b/>
              <w:szCs w:val="24"/>
              <w:u w:val="single"/>
            </w:rPr>
            <w:t>SECTION BY SECTION ANALYSIS</w:t>
          </w:r>
        </w:sdtContent>
      </w:sdt>
    </w:p>
    <w:p w:rsidR="005302D1" w:rsidRPr="005C2A78" w:rsidRDefault="005302D1" w:rsidP="00E035AB">
      <w:pPr>
        <w:spacing w:after="0" w:line="240" w:lineRule="auto"/>
        <w:jc w:val="both"/>
        <w:rPr>
          <w:rFonts w:eastAsia="Times New Roman" w:cs="Times New Roman"/>
          <w:szCs w:val="24"/>
        </w:rPr>
      </w:pPr>
    </w:p>
    <w:p w:rsidR="005302D1" w:rsidRPr="00BF15DE" w:rsidRDefault="005302D1" w:rsidP="00E035AB">
      <w:pPr>
        <w:spacing w:after="0" w:line="240" w:lineRule="auto"/>
        <w:jc w:val="both"/>
        <w:rPr>
          <w:rFonts w:eastAsia="Times New Roman" w:cs="Times New Roman"/>
          <w:szCs w:val="24"/>
        </w:rPr>
      </w:pPr>
      <w:r w:rsidRPr="00BF15DE">
        <w:rPr>
          <w:rFonts w:eastAsia="Times New Roman" w:cs="Times New Roman"/>
          <w:szCs w:val="24"/>
        </w:rPr>
        <w:t>SECTION 1.</w:t>
      </w:r>
      <w:r>
        <w:rPr>
          <w:rFonts w:eastAsia="Times New Roman" w:cs="Times New Roman"/>
          <w:szCs w:val="24"/>
        </w:rPr>
        <w:t xml:space="preserve"> Amends </w:t>
      </w:r>
      <w:r w:rsidRPr="00BF15DE">
        <w:rPr>
          <w:rFonts w:eastAsia="Times New Roman" w:cs="Times New Roman"/>
          <w:szCs w:val="24"/>
        </w:rPr>
        <w:t>Section 2151.002(1), Occupations Code</w:t>
      </w:r>
      <w:r>
        <w:rPr>
          <w:rFonts w:eastAsia="Times New Roman" w:cs="Times New Roman"/>
          <w:szCs w:val="24"/>
        </w:rPr>
        <w:t>,</w:t>
      </w:r>
      <w:r w:rsidRPr="00BF15DE">
        <w:rPr>
          <w:rFonts w:eastAsia="Times New Roman" w:cs="Times New Roman"/>
          <w:szCs w:val="24"/>
        </w:rPr>
        <w:t xml:space="preserve"> as follows:</w:t>
      </w:r>
    </w:p>
    <w:p w:rsidR="005302D1" w:rsidRDefault="005302D1" w:rsidP="00E035AB">
      <w:pPr>
        <w:spacing w:after="0" w:line="240" w:lineRule="auto"/>
        <w:jc w:val="both"/>
        <w:rPr>
          <w:rFonts w:eastAsia="Times New Roman" w:cs="Times New Roman"/>
          <w:szCs w:val="24"/>
        </w:rPr>
      </w:pPr>
    </w:p>
    <w:p w:rsidR="005302D1" w:rsidRPr="00BF15DE" w:rsidRDefault="005302D1" w:rsidP="00E035AB">
      <w:pPr>
        <w:spacing w:after="0" w:line="240" w:lineRule="auto"/>
        <w:ind w:left="720"/>
        <w:jc w:val="both"/>
        <w:rPr>
          <w:rFonts w:eastAsia="Times New Roman" w:cs="Times New Roman"/>
          <w:szCs w:val="24"/>
        </w:rPr>
      </w:pPr>
      <w:r w:rsidRPr="00BF15DE">
        <w:rPr>
          <w:rFonts w:eastAsia="Times New Roman" w:cs="Times New Roman"/>
          <w:szCs w:val="24"/>
        </w:rPr>
        <w:t xml:space="preserve">(1) </w:t>
      </w:r>
      <w:r>
        <w:rPr>
          <w:rFonts w:eastAsia="Times New Roman" w:cs="Times New Roman"/>
          <w:szCs w:val="24"/>
        </w:rPr>
        <w:t>Provides that the term "amusement ride"</w:t>
      </w:r>
      <w:r w:rsidRPr="00BF15DE">
        <w:rPr>
          <w:rFonts w:eastAsia="Times New Roman" w:cs="Times New Roman"/>
          <w:szCs w:val="24"/>
        </w:rPr>
        <w:t xml:space="preserve"> does not include:</w:t>
      </w:r>
    </w:p>
    <w:p w:rsidR="005302D1" w:rsidRDefault="005302D1" w:rsidP="00E035AB">
      <w:pPr>
        <w:spacing w:after="0" w:line="240" w:lineRule="auto"/>
        <w:ind w:left="1440"/>
        <w:jc w:val="both"/>
        <w:rPr>
          <w:rFonts w:eastAsia="Times New Roman" w:cs="Times New Roman"/>
          <w:szCs w:val="24"/>
        </w:rPr>
      </w:pPr>
    </w:p>
    <w:p w:rsidR="005302D1" w:rsidRDefault="005302D1" w:rsidP="00E035AB">
      <w:pPr>
        <w:spacing w:after="0" w:line="240" w:lineRule="auto"/>
        <w:ind w:left="1440"/>
        <w:jc w:val="both"/>
        <w:rPr>
          <w:rFonts w:eastAsia="Times New Roman" w:cs="Times New Roman"/>
          <w:szCs w:val="24"/>
        </w:rPr>
      </w:pPr>
      <w:r w:rsidRPr="00BF15DE">
        <w:rPr>
          <w:rFonts w:eastAsia="Times New Roman" w:cs="Times New Roman"/>
          <w:szCs w:val="24"/>
        </w:rPr>
        <w:t xml:space="preserve">(A) </w:t>
      </w:r>
      <w:r>
        <w:rPr>
          <w:rFonts w:eastAsia="Times New Roman" w:cs="Times New Roman"/>
          <w:szCs w:val="24"/>
        </w:rPr>
        <w:t xml:space="preserve"> makes no changes to this paragraph;</w:t>
      </w:r>
    </w:p>
    <w:p w:rsidR="005302D1" w:rsidRPr="00BF15DE" w:rsidRDefault="005302D1" w:rsidP="00E035AB">
      <w:pPr>
        <w:spacing w:after="0" w:line="240" w:lineRule="auto"/>
        <w:ind w:left="1440"/>
        <w:jc w:val="both"/>
        <w:rPr>
          <w:rFonts w:eastAsia="Times New Roman" w:cs="Times New Roman"/>
          <w:szCs w:val="24"/>
        </w:rPr>
      </w:pPr>
    </w:p>
    <w:p w:rsidR="005302D1" w:rsidRDefault="005302D1" w:rsidP="00E035AB">
      <w:pPr>
        <w:spacing w:after="0" w:line="240" w:lineRule="auto"/>
        <w:ind w:left="1440"/>
        <w:jc w:val="both"/>
        <w:rPr>
          <w:rFonts w:eastAsia="Times New Roman" w:cs="Times New Roman"/>
          <w:szCs w:val="24"/>
        </w:rPr>
      </w:pPr>
      <w:r w:rsidRPr="00BF15DE">
        <w:rPr>
          <w:rFonts w:eastAsia="Times New Roman" w:cs="Times New Roman"/>
          <w:szCs w:val="24"/>
        </w:rPr>
        <w:t xml:space="preserve">(B) </w:t>
      </w:r>
      <w:r>
        <w:rPr>
          <w:rFonts w:eastAsia="Times New Roman" w:cs="Times New Roman"/>
          <w:szCs w:val="24"/>
        </w:rPr>
        <w:t>makes a nonsubstantive change to this paragraph;</w:t>
      </w:r>
    </w:p>
    <w:p w:rsidR="005302D1" w:rsidRPr="00BF15DE" w:rsidRDefault="005302D1" w:rsidP="00E035AB">
      <w:pPr>
        <w:spacing w:after="0" w:line="240" w:lineRule="auto"/>
        <w:ind w:left="1440"/>
        <w:jc w:val="both"/>
        <w:rPr>
          <w:rFonts w:eastAsia="Times New Roman" w:cs="Times New Roman"/>
          <w:szCs w:val="24"/>
        </w:rPr>
      </w:pPr>
    </w:p>
    <w:p w:rsidR="005302D1" w:rsidRPr="00BF15DE" w:rsidRDefault="005302D1" w:rsidP="00E035AB">
      <w:pPr>
        <w:spacing w:after="0" w:line="240" w:lineRule="auto"/>
        <w:ind w:left="1440"/>
        <w:jc w:val="both"/>
        <w:rPr>
          <w:rFonts w:eastAsia="Times New Roman" w:cs="Times New Roman"/>
          <w:szCs w:val="24"/>
        </w:rPr>
      </w:pPr>
      <w:r w:rsidRPr="00BF15DE">
        <w:rPr>
          <w:rFonts w:eastAsia="Times New Roman" w:cs="Times New Roman"/>
          <w:szCs w:val="24"/>
        </w:rPr>
        <w:t xml:space="preserve">(C) a challenge course or any part of a challenge course that is excepted from </w:t>
      </w:r>
      <w:r>
        <w:rPr>
          <w:rFonts w:eastAsia="Times New Roman" w:cs="Times New Roman"/>
          <w:szCs w:val="24"/>
        </w:rPr>
        <w:t>C</w:t>
      </w:r>
      <w:r w:rsidRPr="00BF15DE">
        <w:rPr>
          <w:rFonts w:eastAsia="Times New Roman" w:cs="Times New Roman"/>
          <w:szCs w:val="24"/>
        </w:rPr>
        <w:t xml:space="preserve">hapter </w:t>
      </w:r>
      <w:r>
        <w:rPr>
          <w:rFonts w:eastAsia="Times New Roman" w:cs="Times New Roman"/>
          <w:szCs w:val="24"/>
        </w:rPr>
        <w:t xml:space="preserve">2151 (Regulation of Amusement Rides) </w:t>
      </w:r>
      <w:r w:rsidRPr="00BF15DE">
        <w:rPr>
          <w:rFonts w:eastAsia="Times New Roman" w:cs="Times New Roman"/>
          <w:szCs w:val="24"/>
        </w:rPr>
        <w:t>under Section 2151.107</w:t>
      </w:r>
      <w:r>
        <w:rPr>
          <w:rFonts w:eastAsia="Times New Roman" w:cs="Times New Roman"/>
          <w:szCs w:val="24"/>
        </w:rPr>
        <w:t xml:space="preserve"> (Exception for Certain Challenge Courses Meeting Insurance Requirement)</w:t>
      </w:r>
      <w:r w:rsidRPr="00BF15DE">
        <w:rPr>
          <w:rFonts w:eastAsia="Times New Roman" w:cs="Times New Roman"/>
          <w:szCs w:val="24"/>
        </w:rPr>
        <w:t>; or</w:t>
      </w:r>
    </w:p>
    <w:p w:rsidR="005302D1" w:rsidRDefault="005302D1" w:rsidP="00E035AB">
      <w:pPr>
        <w:spacing w:after="0" w:line="240" w:lineRule="auto"/>
        <w:ind w:left="1440"/>
        <w:jc w:val="both"/>
        <w:rPr>
          <w:rFonts w:eastAsia="Times New Roman" w:cs="Times New Roman"/>
          <w:szCs w:val="24"/>
        </w:rPr>
      </w:pPr>
    </w:p>
    <w:p w:rsidR="005302D1" w:rsidRDefault="005302D1" w:rsidP="00E035AB">
      <w:pPr>
        <w:spacing w:after="0" w:line="240" w:lineRule="auto"/>
        <w:ind w:left="1440"/>
        <w:jc w:val="both"/>
        <w:rPr>
          <w:rFonts w:eastAsia="Times New Roman" w:cs="Times New Roman"/>
          <w:szCs w:val="24"/>
        </w:rPr>
      </w:pPr>
      <w:r w:rsidRPr="00BF15DE">
        <w:rPr>
          <w:rFonts w:eastAsia="Times New Roman" w:cs="Times New Roman"/>
          <w:szCs w:val="24"/>
        </w:rPr>
        <w:t xml:space="preserve">(D) a waterslide, even if operated by a mechanical device, in which passengers are carried along a course </w:t>
      </w:r>
      <w:r>
        <w:rPr>
          <w:rFonts w:eastAsia="Times New Roman" w:cs="Times New Roman"/>
          <w:szCs w:val="24"/>
        </w:rPr>
        <w:t>that meets certain criteria.</w:t>
      </w:r>
    </w:p>
    <w:p w:rsidR="005302D1" w:rsidRPr="00BF15DE" w:rsidRDefault="005302D1" w:rsidP="00E035AB">
      <w:pPr>
        <w:spacing w:after="0" w:line="240" w:lineRule="auto"/>
        <w:ind w:left="1440"/>
        <w:jc w:val="both"/>
        <w:rPr>
          <w:rFonts w:eastAsia="Times New Roman" w:cs="Times New Roman"/>
          <w:szCs w:val="24"/>
        </w:rPr>
      </w:pPr>
    </w:p>
    <w:p w:rsidR="005302D1" w:rsidRPr="00BF15DE" w:rsidRDefault="005302D1" w:rsidP="00E035AB">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the term "amusement ride" does not include a challenge course or any part of a challenge course </w:t>
      </w:r>
      <w:r w:rsidRPr="00BF15DE">
        <w:rPr>
          <w:rFonts w:eastAsia="Times New Roman" w:cs="Times New Roman"/>
          <w:szCs w:val="24"/>
        </w:rPr>
        <w:t xml:space="preserve">if the person who operates the challenge course </w:t>
      </w:r>
      <w:r>
        <w:rPr>
          <w:rFonts w:eastAsia="Times New Roman" w:cs="Times New Roman"/>
          <w:szCs w:val="24"/>
        </w:rPr>
        <w:t>meets certain insurance criteria. Makes a nonsubstantive change.</w:t>
      </w:r>
    </w:p>
    <w:p w:rsidR="005302D1" w:rsidRDefault="005302D1" w:rsidP="00E035AB">
      <w:pPr>
        <w:spacing w:after="0" w:line="240" w:lineRule="auto"/>
        <w:jc w:val="both"/>
        <w:rPr>
          <w:rFonts w:eastAsia="Times New Roman" w:cs="Times New Roman"/>
          <w:szCs w:val="24"/>
        </w:rPr>
      </w:pPr>
    </w:p>
    <w:p w:rsidR="005302D1" w:rsidRPr="00C8671F" w:rsidRDefault="005302D1" w:rsidP="00E035AB">
      <w:pPr>
        <w:spacing w:after="0" w:line="240" w:lineRule="auto"/>
        <w:jc w:val="both"/>
        <w:rPr>
          <w:rFonts w:eastAsia="Times New Roman" w:cs="Times New Roman"/>
          <w:szCs w:val="24"/>
        </w:rPr>
      </w:pPr>
      <w:r w:rsidRPr="00BF15DE">
        <w:rPr>
          <w:rFonts w:eastAsia="Times New Roman" w:cs="Times New Roman"/>
          <w:szCs w:val="24"/>
        </w:rPr>
        <w:t xml:space="preserve">SECTION 2. </w:t>
      </w:r>
      <w:r>
        <w:rPr>
          <w:rFonts w:eastAsia="Times New Roman" w:cs="Times New Roman"/>
          <w:szCs w:val="24"/>
        </w:rPr>
        <w:t>Effective date: S</w:t>
      </w:r>
      <w:r w:rsidRPr="00BF15DE">
        <w:rPr>
          <w:rFonts w:eastAsia="Times New Roman" w:cs="Times New Roman"/>
          <w:szCs w:val="24"/>
        </w:rPr>
        <w:t>eptember 1, 2023.</w:t>
      </w:r>
    </w:p>
    <w:sectPr w:rsidR="005302D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21B" w:rsidRDefault="00E6121B" w:rsidP="000F1DF9">
      <w:pPr>
        <w:spacing w:after="0" w:line="240" w:lineRule="auto"/>
      </w:pPr>
      <w:r>
        <w:separator/>
      </w:r>
    </w:p>
  </w:endnote>
  <w:endnote w:type="continuationSeparator" w:id="0">
    <w:p w:rsidR="00E6121B" w:rsidRDefault="00E612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12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02D1">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302D1">
                <w:rPr>
                  <w:sz w:val="20"/>
                  <w:szCs w:val="20"/>
                </w:rPr>
                <w:t>H.B. 1553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302D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12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21B" w:rsidRDefault="00E6121B" w:rsidP="000F1DF9">
      <w:pPr>
        <w:spacing w:after="0" w:line="240" w:lineRule="auto"/>
      </w:pPr>
      <w:r>
        <w:separator/>
      </w:r>
    </w:p>
  </w:footnote>
  <w:footnote w:type="continuationSeparator" w:id="0">
    <w:p w:rsidR="00E6121B" w:rsidRDefault="00E6121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02D1"/>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121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BA8C"/>
  <w15:docId w15:val="{AE567356-064C-4507-8BBC-E20C5AE1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02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4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72AD7564284F59B41C9E0578C67FC0"/>
        <w:category>
          <w:name w:val="General"/>
          <w:gallery w:val="placeholder"/>
        </w:category>
        <w:types>
          <w:type w:val="bbPlcHdr"/>
        </w:types>
        <w:behaviors>
          <w:behavior w:val="content"/>
        </w:behaviors>
        <w:guid w:val="{7DAD68FA-1054-41C7-B408-BB74B9C77D11}"/>
      </w:docPartPr>
      <w:docPartBody>
        <w:p w:rsidR="00000000" w:rsidRDefault="00582A5E"/>
      </w:docPartBody>
    </w:docPart>
    <w:docPart>
      <w:docPartPr>
        <w:name w:val="A686855F966847C68616CA8EE7F7E2DE"/>
        <w:category>
          <w:name w:val="General"/>
          <w:gallery w:val="placeholder"/>
        </w:category>
        <w:types>
          <w:type w:val="bbPlcHdr"/>
        </w:types>
        <w:behaviors>
          <w:behavior w:val="content"/>
        </w:behaviors>
        <w:guid w:val="{4145A8F8-344A-472B-A3CC-A4FC45B23FD9}"/>
      </w:docPartPr>
      <w:docPartBody>
        <w:p w:rsidR="00000000" w:rsidRDefault="00582A5E"/>
      </w:docPartBody>
    </w:docPart>
    <w:docPart>
      <w:docPartPr>
        <w:name w:val="DAD8E6EADAB84AF8A10111902C4D1B7B"/>
        <w:category>
          <w:name w:val="General"/>
          <w:gallery w:val="placeholder"/>
        </w:category>
        <w:types>
          <w:type w:val="bbPlcHdr"/>
        </w:types>
        <w:behaviors>
          <w:behavior w:val="content"/>
        </w:behaviors>
        <w:guid w:val="{AAA09AE4-1848-4AE9-8D52-65A5CF379082}"/>
      </w:docPartPr>
      <w:docPartBody>
        <w:p w:rsidR="00000000" w:rsidRDefault="00582A5E"/>
      </w:docPartBody>
    </w:docPart>
    <w:docPart>
      <w:docPartPr>
        <w:name w:val="F334AECC322648E59CED77D3BCC7F7FB"/>
        <w:category>
          <w:name w:val="General"/>
          <w:gallery w:val="placeholder"/>
        </w:category>
        <w:types>
          <w:type w:val="bbPlcHdr"/>
        </w:types>
        <w:behaviors>
          <w:behavior w:val="content"/>
        </w:behaviors>
        <w:guid w:val="{10F58B24-249F-47D6-9AFD-B8888DE47021}"/>
      </w:docPartPr>
      <w:docPartBody>
        <w:p w:rsidR="00000000" w:rsidRDefault="00582A5E"/>
      </w:docPartBody>
    </w:docPart>
    <w:docPart>
      <w:docPartPr>
        <w:name w:val="E92DDEB4FE49403384CBFCF4CF879941"/>
        <w:category>
          <w:name w:val="General"/>
          <w:gallery w:val="placeholder"/>
        </w:category>
        <w:types>
          <w:type w:val="bbPlcHdr"/>
        </w:types>
        <w:behaviors>
          <w:behavior w:val="content"/>
        </w:behaviors>
        <w:guid w:val="{CDEB5F5E-C581-4A78-ABDF-B4E9E7D288DD}"/>
      </w:docPartPr>
      <w:docPartBody>
        <w:p w:rsidR="00000000" w:rsidRDefault="00582A5E"/>
      </w:docPartBody>
    </w:docPart>
    <w:docPart>
      <w:docPartPr>
        <w:name w:val="816E22BA765A4096BF9079CC3CDE310B"/>
        <w:category>
          <w:name w:val="General"/>
          <w:gallery w:val="placeholder"/>
        </w:category>
        <w:types>
          <w:type w:val="bbPlcHdr"/>
        </w:types>
        <w:behaviors>
          <w:behavior w:val="content"/>
        </w:behaviors>
        <w:guid w:val="{B44865DE-92E8-433C-89A1-B14250800F0E}"/>
      </w:docPartPr>
      <w:docPartBody>
        <w:p w:rsidR="00000000" w:rsidRDefault="00582A5E"/>
      </w:docPartBody>
    </w:docPart>
    <w:docPart>
      <w:docPartPr>
        <w:name w:val="16E6F88190A04DB19A2AB85A81BBCA7F"/>
        <w:category>
          <w:name w:val="General"/>
          <w:gallery w:val="placeholder"/>
        </w:category>
        <w:types>
          <w:type w:val="bbPlcHdr"/>
        </w:types>
        <w:behaviors>
          <w:behavior w:val="content"/>
        </w:behaviors>
        <w:guid w:val="{3C021B70-B1CE-444F-A229-423027EF39E9}"/>
      </w:docPartPr>
      <w:docPartBody>
        <w:p w:rsidR="00000000" w:rsidRDefault="00582A5E"/>
      </w:docPartBody>
    </w:docPart>
    <w:docPart>
      <w:docPartPr>
        <w:name w:val="8639907FB5674CA19AD8F032A1040BD3"/>
        <w:category>
          <w:name w:val="General"/>
          <w:gallery w:val="placeholder"/>
        </w:category>
        <w:types>
          <w:type w:val="bbPlcHdr"/>
        </w:types>
        <w:behaviors>
          <w:behavior w:val="content"/>
        </w:behaviors>
        <w:guid w:val="{B5549BFB-FD38-4880-A04A-2D2E7C80C80A}"/>
      </w:docPartPr>
      <w:docPartBody>
        <w:p w:rsidR="00000000" w:rsidRDefault="00582A5E"/>
      </w:docPartBody>
    </w:docPart>
    <w:docPart>
      <w:docPartPr>
        <w:name w:val="89A0C0368DEE44D099F30A119AB5FA7C"/>
        <w:category>
          <w:name w:val="General"/>
          <w:gallery w:val="placeholder"/>
        </w:category>
        <w:types>
          <w:type w:val="bbPlcHdr"/>
        </w:types>
        <w:behaviors>
          <w:behavior w:val="content"/>
        </w:behaviors>
        <w:guid w:val="{63BC1150-737B-4181-A17D-7B892395C14B}"/>
      </w:docPartPr>
      <w:docPartBody>
        <w:p w:rsidR="00000000" w:rsidRDefault="00582A5E"/>
      </w:docPartBody>
    </w:docPart>
    <w:docPart>
      <w:docPartPr>
        <w:name w:val="8EE3DC01E4AD4F2FB4A4DE7CB7B08854"/>
        <w:category>
          <w:name w:val="General"/>
          <w:gallery w:val="placeholder"/>
        </w:category>
        <w:types>
          <w:type w:val="bbPlcHdr"/>
        </w:types>
        <w:behaviors>
          <w:behavior w:val="content"/>
        </w:behaviors>
        <w:guid w:val="{BE4A6EE1-7553-4F5A-A596-0DAC6B2C1C02}"/>
      </w:docPartPr>
      <w:docPartBody>
        <w:p w:rsidR="00000000" w:rsidRDefault="00F003DB" w:rsidP="00F003DB">
          <w:pPr>
            <w:pStyle w:val="8EE3DC01E4AD4F2FB4A4DE7CB7B08854"/>
          </w:pPr>
          <w:r w:rsidRPr="00A30DD1">
            <w:rPr>
              <w:rStyle w:val="PlaceholderText"/>
            </w:rPr>
            <w:t>Click here to enter a date.</w:t>
          </w:r>
        </w:p>
      </w:docPartBody>
    </w:docPart>
    <w:docPart>
      <w:docPartPr>
        <w:name w:val="DCA95775B80C4B48A91E7C0F0EF89A74"/>
        <w:category>
          <w:name w:val="General"/>
          <w:gallery w:val="placeholder"/>
        </w:category>
        <w:types>
          <w:type w:val="bbPlcHdr"/>
        </w:types>
        <w:behaviors>
          <w:behavior w:val="content"/>
        </w:behaviors>
        <w:guid w:val="{AF0F1004-D9D7-4A7D-8799-8D6524AA505B}"/>
      </w:docPartPr>
      <w:docPartBody>
        <w:p w:rsidR="00000000" w:rsidRDefault="00582A5E"/>
      </w:docPartBody>
    </w:docPart>
    <w:docPart>
      <w:docPartPr>
        <w:name w:val="41B6ECD8DFC34181A47D6B3FFD0DE01B"/>
        <w:category>
          <w:name w:val="General"/>
          <w:gallery w:val="placeholder"/>
        </w:category>
        <w:types>
          <w:type w:val="bbPlcHdr"/>
        </w:types>
        <w:behaviors>
          <w:behavior w:val="content"/>
        </w:behaviors>
        <w:guid w:val="{C52A888F-A0E1-4993-A93B-2F0F357465AB}"/>
      </w:docPartPr>
      <w:docPartBody>
        <w:p w:rsidR="00000000" w:rsidRDefault="00582A5E"/>
      </w:docPartBody>
    </w:docPart>
    <w:docPart>
      <w:docPartPr>
        <w:name w:val="3C384FAF39FD4FA89B39F62D57A009D3"/>
        <w:category>
          <w:name w:val="General"/>
          <w:gallery w:val="placeholder"/>
        </w:category>
        <w:types>
          <w:type w:val="bbPlcHdr"/>
        </w:types>
        <w:behaviors>
          <w:behavior w:val="content"/>
        </w:behaviors>
        <w:guid w:val="{E5E2F3A6-B349-4780-BCF4-849579596E35}"/>
      </w:docPartPr>
      <w:docPartBody>
        <w:p w:rsidR="00000000" w:rsidRDefault="00F003DB" w:rsidP="00F003DB">
          <w:pPr>
            <w:pStyle w:val="3C384FAF39FD4FA89B39F62D57A009D3"/>
          </w:pPr>
          <w:r>
            <w:rPr>
              <w:rFonts w:eastAsia="Times New Roman" w:cs="Times New Roman"/>
              <w:bCs/>
              <w:szCs w:val="24"/>
            </w:rPr>
            <w:t xml:space="preserve"> </w:t>
          </w:r>
        </w:p>
      </w:docPartBody>
    </w:docPart>
    <w:docPart>
      <w:docPartPr>
        <w:name w:val="2E7F8038903E4686A7F132EEF0B5FA2C"/>
        <w:category>
          <w:name w:val="General"/>
          <w:gallery w:val="placeholder"/>
        </w:category>
        <w:types>
          <w:type w:val="bbPlcHdr"/>
        </w:types>
        <w:behaviors>
          <w:behavior w:val="content"/>
        </w:behaviors>
        <w:guid w:val="{4F435AF1-A1CE-42CB-A422-0D57D0FC8B66}"/>
      </w:docPartPr>
      <w:docPartBody>
        <w:p w:rsidR="00000000" w:rsidRDefault="00582A5E"/>
      </w:docPartBody>
    </w:docPart>
    <w:docPart>
      <w:docPartPr>
        <w:name w:val="EE2B5389D43841A9B37550157B4A917D"/>
        <w:category>
          <w:name w:val="General"/>
          <w:gallery w:val="placeholder"/>
        </w:category>
        <w:types>
          <w:type w:val="bbPlcHdr"/>
        </w:types>
        <w:behaviors>
          <w:behavior w:val="content"/>
        </w:behaviors>
        <w:guid w:val="{56716E27-8DC3-4F22-A96B-E943405BB3F7}"/>
      </w:docPartPr>
      <w:docPartBody>
        <w:p w:rsidR="00000000" w:rsidRDefault="00582A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82A5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03D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3DB"/>
    <w:rPr>
      <w:color w:val="808080"/>
    </w:rPr>
  </w:style>
  <w:style w:type="paragraph" w:customStyle="1" w:styleId="8EE3DC01E4AD4F2FB4A4DE7CB7B08854">
    <w:name w:val="8EE3DC01E4AD4F2FB4A4DE7CB7B08854"/>
    <w:rsid w:val="00F003DB"/>
    <w:pPr>
      <w:spacing w:after="160" w:line="259" w:lineRule="auto"/>
    </w:pPr>
  </w:style>
  <w:style w:type="paragraph" w:customStyle="1" w:styleId="3C384FAF39FD4FA89B39F62D57A009D3">
    <w:name w:val="3C384FAF39FD4FA89B39F62D57A009D3"/>
    <w:rsid w:val="00F003D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321</Words>
  <Characters>1830</Characters>
  <Application>Microsoft Office Word</Application>
  <DocSecurity>0</DocSecurity>
  <Lines>15</Lines>
  <Paragraphs>4</Paragraphs>
  <ScaleCrop>false</ScaleCrop>
  <Company>Texas Legislative Council</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2023-05-15T12:52:00Z</dcterms:modified>
</cp:coreProperties>
</file>

<file path=docProps/custom.xml><?xml version="1.0" encoding="utf-8"?>
<op:Properties xmlns:vt="http://schemas.openxmlformats.org/officeDocument/2006/docPropsVTypes" xmlns:op="http://schemas.openxmlformats.org/officeDocument/2006/custom-properties"/>
</file>