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70A42" w14:paraId="6179721B" w14:textId="77777777" w:rsidTr="00345119">
        <w:tc>
          <w:tcPr>
            <w:tcW w:w="9576" w:type="dxa"/>
            <w:noWrap/>
          </w:tcPr>
          <w:p w14:paraId="3FFCD4B8" w14:textId="77777777" w:rsidR="008423E4" w:rsidRPr="0022177D" w:rsidRDefault="00216B25" w:rsidP="00E86D92">
            <w:pPr>
              <w:pStyle w:val="Heading1"/>
            </w:pPr>
            <w:r w:rsidRPr="00631897">
              <w:t>BILL ANALYSIS</w:t>
            </w:r>
          </w:p>
        </w:tc>
      </w:tr>
    </w:tbl>
    <w:p w14:paraId="0B1B58CB" w14:textId="77777777" w:rsidR="008423E4" w:rsidRPr="0022177D" w:rsidRDefault="008423E4" w:rsidP="00E86D92">
      <w:pPr>
        <w:jc w:val="center"/>
      </w:pPr>
    </w:p>
    <w:p w14:paraId="332A1533" w14:textId="77777777" w:rsidR="008423E4" w:rsidRPr="00B31F0E" w:rsidRDefault="008423E4" w:rsidP="00E86D92"/>
    <w:p w14:paraId="707C1ADE" w14:textId="77777777" w:rsidR="008423E4" w:rsidRPr="00742794" w:rsidRDefault="008423E4" w:rsidP="00E86D9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0A42" w14:paraId="2F12C264" w14:textId="77777777" w:rsidTr="00345119">
        <w:tc>
          <w:tcPr>
            <w:tcW w:w="9576" w:type="dxa"/>
          </w:tcPr>
          <w:p w14:paraId="641FB294" w14:textId="6F2E5AD3" w:rsidR="008423E4" w:rsidRPr="00861995" w:rsidRDefault="00216B25" w:rsidP="00E86D92">
            <w:pPr>
              <w:jc w:val="right"/>
            </w:pPr>
            <w:r>
              <w:t>H.B. 1553</w:t>
            </w:r>
          </w:p>
        </w:tc>
      </w:tr>
      <w:tr w:rsidR="00870A42" w14:paraId="1FE31615" w14:textId="77777777" w:rsidTr="00345119">
        <w:tc>
          <w:tcPr>
            <w:tcW w:w="9576" w:type="dxa"/>
          </w:tcPr>
          <w:p w14:paraId="7DB83C02" w14:textId="2F7D8992" w:rsidR="008423E4" w:rsidRPr="00861995" w:rsidRDefault="00216B25" w:rsidP="00E86D92">
            <w:pPr>
              <w:jc w:val="right"/>
            </w:pPr>
            <w:r>
              <w:t xml:space="preserve">By: </w:t>
            </w:r>
            <w:r w:rsidR="005121AB">
              <w:t>Ashby</w:t>
            </w:r>
          </w:p>
        </w:tc>
      </w:tr>
      <w:tr w:rsidR="00870A42" w14:paraId="69ABFDC4" w14:textId="77777777" w:rsidTr="00345119">
        <w:tc>
          <w:tcPr>
            <w:tcW w:w="9576" w:type="dxa"/>
          </w:tcPr>
          <w:p w14:paraId="65D2F91F" w14:textId="79388C21" w:rsidR="008423E4" w:rsidRPr="00861995" w:rsidRDefault="00216B25" w:rsidP="00E86D92">
            <w:pPr>
              <w:jc w:val="right"/>
            </w:pPr>
            <w:r>
              <w:t>Insurance</w:t>
            </w:r>
          </w:p>
        </w:tc>
      </w:tr>
      <w:tr w:rsidR="00870A42" w14:paraId="73EFC32E" w14:textId="77777777" w:rsidTr="00345119">
        <w:tc>
          <w:tcPr>
            <w:tcW w:w="9576" w:type="dxa"/>
          </w:tcPr>
          <w:p w14:paraId="06332A70" w14:textId="6722321E" w:rsidR="008423E4" w:rsidRDefault="00216B25" w:rsidP="00E86D92">
            <w:pPr>
              <w:jc w:val="right"/>
            </w:pPr>
            <w:r>
              <w:t>Committee Report (Unamended)</w:t>
            </w:r>
          </w:p>
        </w:tc>
      </w:tr>
    </w:tbl>
    <w:p w14:paraId="501FBA44" w14:textId="77777777" w:rsidR="008423E4" w:rsidRDefault="008423E4" w:rsidP="00E86D92">
      <w:pPr>
        <w:tabs>
          <w:tab w:val="right" w:pos="9360"/>
        </w:tabs>
      </w:pPr>
    </w:p>
    <w:p w14:paraId="6C399499" w14:textId="77777777" w:rsidR="008423E4" w:rsidRDefault="008423E4" w:rsidP="00E86D92"/>
    <w:p w14:paraId="78069FE0" w14:textId="77777777" w:rsidR="008423E4" w:rsidRDefault="008423E4" w:rsidP="00E86D9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70A42" w14:paraId="319001A7" w14:textId="77777777" w:rsidTr="00345119">
        <w:tc>
          <w:tcPr>
            <w:tcW w:w="9576" w:type="dxa"/>
          </w:tcPr>
          <w:p w14:paraId="31303C9A" w14:textId="77777777" w:rsidR="008423E4" w:rsidRPr="00A8133F" w:rsidRDefault="00216B25" w:rsidP="00E86D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291ACE6" w14:textId="77777777" w:rsidR="008423E4" w:rsidRDefault="008423E4" w:rsidP="00E86D92"/>
          <w:p w14:paraId="49A2BBEF" w14:textId="77212080" w:rsidR="008423E4" w:rsidRDefault="00216B25" w:rsidP="00E86D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Currently</w:t>
            </w:r>
            <w:r w:rsidR="00F41FAA">
              <w:t>,</w:t>
            </w:r>
            <w:r>
              <w:t xml:space="preserve"> </w:t>
            </w:r>
            <w:r w:rsidR="000E70DC" w:rsidRPr="000E70DC">
              <w:t>certain waterslides</w:t>
            </w:r>
            <w:r w:rsidR="00812D33">
              <w:t xml:space="preserve"> that are often</w:t>
            </w:r>
            <w:r w:rsidR="000E70DC" w:rsidRPr="000E70DC">
              <w:t xml:space="preserve"> located at church or summer camps are classified as "amusement rides"</w:t>
            </w:r>
            <w:r w:rsidR="00812D33">
              <w:t xml:space="preserve"> for purposes of state regulation</w:t>
            </w:r>
            <w:r w:rsidR="002546AD">
              <w:t>.</w:t>
            </w:r>
            <w:r w:rsidR="00812D33">
              <w:t xml:space="preserve"> </w:t>
            </w:r>
            <w:r w:rsidR="000E70DC" w:rsidRPr="000E70DC">
              <w:t xml:space="preserve">This </w:t>
            </w:r>
            <w:r w:rsidR="00C35A9F">
              <w:t>classification</w:t>
            </w:r>
            <w:r w:rsidR="002546AD" w:rsidRPr="000E70DC">
              <w:t xml:space="preserve"> </w:t>
            </w:r>
            <w:r w:rsidR="000E70DC" w:rsidRPr="000E70DC">
              <w:t xml:space="preserve">makes </w:t>
            </w:r>
            <w:r w:rsidR="00E149EC">
              <w:t>offering</w:t>
            </w:r>
            <w:r w:rsidR="000E70DC" w:rsidRPr="000E70DC">
              <w:t xml:space="preserve"> </w:t>
            </w:r>
            <w:r w:rsidR="00E149EC">
              <w:t xml:space="preserve">these waterslides </w:t>
            </w:r>
            <w:r w:rsidR="00E149EC" w:rsidRPr="00E149EC">
              <w:t xml:space="preserve">as part of their activities </w:t>
            </w:r>
            <w:r w:rsidR="000E70DC" w:rsidRPr="000E70DC">
              <w:t>cost</w:t>
            </w:r>
            <w:r w:rsidR="004B5121">
              <w:t xml:space="preserve"> </w:t>
            </w:r>
            <w:r w:rsidR="000E70DC" w:rsidRPr="000E70DC">
              <w:t>prohibitive for camps</w:t>
            </w:r>
            <w:r w:rsidR="003A73F1">
              <w:t xml:space="preserve"> because they are </w:t>
            </w:r>
            <w:r w:rsidR="003A73F1" w:rsidRPr="003A73F1">
              <w:t>subject</w:t>
            </w:r>
            <w:r w:rsidR="003A73F1">
              <w:t>ed</w:t>
            </w:r>
            <w:r w:rsidR="003A73F1" w:rsidRPr="003A73F1">
              <w:t xml:space="preserve"> to the same inspection and additional insurance as an attraction at</w:t>
            </w:r>
            <w:r w:rsidR="00812D33">
              <w:t xml:space="preserve"> amusement parks such as</w:t>
            </w:r>
            <w:r w:rsidR="003A73F1" w:rsidRPr="003A73F1">
              <w:t xml:space="preserve"> Six Flags or Schlitterbahn</w:t>
            </w:r>
            <w:r w:rsidR="00B674B1">
              <w:t>.</w:t>
            </w:r>
            <w:r w:rsidR="00E149EC">
              <w:t xml:space="preserve"> </w:t>
            </w:r>
            <w:r w:rsidR="00B674B1">
              <w:t>I</w:t>
            </w:r>
            <w:r w:rsidR="000E70DC" w:rsidRPr="000E70DC">
              <w:t xml:space="preserve">n some cases </w:t>
            </w:r>
            <w:r w:rsidR="00984A1B">
              <w:t>t</w:t>
            </w:r>
            <w:r w:rsidR="00B674B1">
              <w:t>he inspection fees and insurance</w:t>
            </w:r>
            <w:r w:rsidR="00984A1B">
              <w:t xml:space="preserve"> may </w:t>
            </w:r>
            <w:r w:rsidR="000E70DC" w:rsidRPr="000E70DC">
              <w:t>cost more than $5,000</w:t>
            </w:r>
            <w:r w:rsidR="00984A1B">
              <w:t xml:space="preserve"> a </w:t>
            </w:r>
            <w:r w:rsidR="000E70DC" w:rsidRPr="000E70DC">
              <w:t>year.</w:t>
            </w:r>
            <w:r w:rsidR="000E70DC">
              <w:t xml:space="preserve"> </w:t>
            </w:r>
            <w:r w:rsidR="00F41FAA">
              <w:t>H</w:t>
            </w:r>
            <w:r w:rsidR="00FF6B72">
              <w:t>.</w:t>
            </w:r>
            <w:r w:rsidR="000E70DC" w:rsidRPr="000E70DC">
              <w:t>B</w:t>
            </w:r>
            <w:r w:rsidR="00FF6B72">
              <w:t>.</w:t>
            </w:r>
            <w:r w:rsidR="004B5121">
              <w:t> </w:t>
            </w:r>
            <w:r w:rsidR="000E70DC" w:rsidRPr="000E70DC">
              <w:t xml:space="preserve">1553 </w:t>
            </w:r>
            <w:r w:rsidR="00FF6B72">
              <w:t>seeks</w:t>
            </w:r>
            <w:r w:rsidR="000E70DC" w:rsidRPr="000E70DC">
              <w:t xml:space="preserve"> to address </w:t>
            </w:r>
            <w:r w:rsidR="00FF6B72">
              <w:t xml:space="preserve">this situation by exempting </w:t>
            </w:r>
            <w:r w:rsidR="003A73F1">
              <w:t xml:space="preserve">certain </w:t>
            </w:r>
            <w:r w:rsidR="000E70DC" w:rsidRPr="000E70DC">
              <w:t>waterslides</w:t>
            </w:r>
            <w:r w:rsidR="002546AD">
              <w:t xml:space="preserve"> that are</w:t>
            </w:r>
            <w:r w:rsidR="000E70DC" w:rsidRPr="000E70DC">
              <w:t xml:space="preserve"> less than 200</w:t>
            </w:r>
            <w:r w:rsidR="002546AD">
              <w:t xml:space="preserve"> </w:t>
            </w:r>
            <w:r w:rsidR="000E70DC" w:rsidRPr="000E70DC">
              <w:t xml:space="preserve">feet long </w:t>
            </w:r>
            <w:r w:rsidR="003A73F1">
              <w:t>from the regulations applicable to amusement rides</w:t>
            </w:r>
            <w:r w:rsidR="000E70DC" w:rsidRPr="000E70DC">
              <w:t>.</w:t>
            </w:r>
            <w:r w:rsidR="000E70DC">
              <w:t xml:space="preserve"> </w:t>
            </w:r>
          </w:p>
          <w:p w14:paraId="0310AB80" w14:textId="77777777" w:rsidR="008423E4" w:rsidRPr="00E26B13" w:rsidRDefault="008423E4" w:rsidP="00E86D92">
            <w:pPr>
              <w:rPr>
                <w:b/>
              </w:rPr>
            </w:pPr>
          </w:p>
        </w:tc>
      </w:tr>
      <w:tr w:rsidR="00870A42" w14:paraId="12B366C0" w14:textId="77777777" w:rsidTr="00345119">
        <w:tc>
          <w:tcPr>
            <w:tcW w:w="9576" w:type="dxa"/>
          </w:tcPr>
          <w:p w14:paraId="7C9C2754" w14:textId="77777777" w:rsidR="0017725B" w:rsidRDefault="00216B25" w:rsidP="00E86D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D9DB32F" w14:textId="77777777" w:rsidR="0017725B" w:rsidRDefault="0017725B" w:rsidP="00E86D92">
            <w:pPr>
              <w:rPr>
                <w:b/>
                <w:u w:val="single"/>
              </w:rPr>
            </w:pPr>
          </w:p>
          <w:p w14:paraId="75EFDAAD" w14:textId="77777777" w:rsidR="00B40CF8" w:rsidRPr="00B40CF8" w:rsidRDefault="00216B25" w:rsidP="00E86D92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14:paraId="0DA51F6E" w14:textId="77777777" w:rsidR="0017725B" w:rsidRPr="0017725B" w:rsidRDefault="0017725B" w:rsidP="00E86D92">
            <w:pPr>
              <w:rPr>
                <w:b/>
                <w:u w:val="single"/>
              </w:rPr>
            </w:pPr>
          </w:p>
        </w:tc>
      </w:tr>
      <w:tr w:rsidR="00870A42" w14:paraId="0F56615E" w14:textId="77777777" w:rsidTr="00345119">
        <w:tc>
          <w:tcPr>
            <w:tcW w:w="9576" w:type="dxa"/>
          </w:tcPr>
          <w:p w14:paraId="0779988A" w14:textId="77777777" w:rsidR="008423E4" w:rsidRPr="00A8133F" w:rsidRDefault="00216B25" w:rsidP="00E86D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EDD8FDE" w14:textId="77777777" w:rsidR="008423E4" w:rsidRDefault="008423E4" w:rsidP="00E86D92"/>
          <w:p w14:paraId="74E51827" w14:textId="77777777" w:rsidR="00B40CF8" w:rsidRDefault="00216B25" w:rsidP="00E86D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13DC8E93" w14:textId="77777777" w:rsidR="008423E4" w:rsidRPr="00E21FDC" w:rsidRDefault="008423E4" w:rsidP="00E86D92">
            <w:pPr>
              <w:rPr>
                <w:b/>
              </w:rPr>
            </w:pPr>
          </w:p>
        </w:tc>
      </w:tr>
      <w:tr w:rsidR="00870A42" w14:paraId="33BFFA9D" w14:textId="77777777" w:rsidTr="00345119">
        <w:tc>
          <w:tcPr>
            <w:tcW w:w="9576" w:type="dxa"/>
          </w:tcPr>
          <w:p w14:paraId="7FE1FCF4" w14:textId="77777777" w:rsidR="008423E4" w:rsidRPr="00A8133F" w:rsidRDefault="00216B25" w:rsidP="00E86D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B22A7C" w14:textId="77777777" w:rsidR="008423E4" w:rsidRDefault="008423E4" w:rsidP="00E86D92"/>
          <w:p w14:paraId="1D1484AE" w14:textId="6D3E9099" w:rsidR="009C36CD" w:rsidRPr="009C36CD" w:rsidRDefault="00216B25" w:rsidP="00E86D92">
            <w:pPr>
              <w:pStyle w:val="Header"/>
              <w:jc w:val="both"/>
            </w:pPr>
            <w:r>
              <w:t xml:space="preserve">H.B. </w:t>
            </w:r>
            <w:r w:rsidR="00987DB3">
              <w:t xml:space="preserve">1553 </w:t>
            </w:r>
            <w:r>
              <w:t xml:space="preserve">amends the Occupations Code to exclude from the definition of </w:t>
            </w:r>
            <w:r w:rsidR="00E00DC0">
              <w:t>"</w:t>
            </w:r>
            <w:r>
              <w:t>amusement ride</w:t>
            </w:r>
            <w:r w:rsidR="00797951">
              <w:t>,</w:t>
            </w:r>
            <w:r w:rsidR="00E00DC0">
              <w:t>"</w:t>
            </w:r>
            <w:r>
              <w:t xml:space="preserve"> for purposes of </w:t>
            </w:r>
            <w:r w:rsidR="00F1579A">
              <w:t>the Amusement Ride Safety Inspection and Insurance Act</w:t>
            </w:r>
            <w:r w:rsidR="00797951">
              <w:t>,</w:t>
            </w:r>
            <w:r w:rsidR="00F1579A">
              <w:t xml:space="preserve"> </w:t>
            </w:r>
            <w:r>
              <w:t>a waterslide</w:t>
            </w:r>
            <w:r w:rsidR="00B40CF8">
              <w:t>, including one operated by a mechanical device,</w:t>
            </w:r>
            <w:r>
              <w:t xml:space="preserve"> in which passengers are carried along a course that is less than 200 feet in length, is substantially constructed from vinyl or vinyl coated polyester, and is</w:t>
            </w:r>
            <w:r>
              <w:t xml:space="preserve"> not mechanically inflated using a continuous airflow device.</w:t>
            </w:r>
          </w:p>
          <w:p w14:paraId="3732D271" w14:textId="77777777" w:rsidR="008423E4" w:rsidRPr="00835628" w:rsidRDefault="008423E4" w:rsidP="00E86D92">
            <w:pPr>
              <w:rPr>
                <w:b/>
              </w:rPr>
            </w:pPr>
          </w:p>
        </w:tc>
      </w:tr>
      <w:tr w:rsidR="00870A42" w14:paraId="6D983478" w14:textId="77777777" w:rsidTr="00345119">
        <w:tc>
          <w:tcPr>
            <w:tcW w:w="9576" w:type="dxa"/>
          </w:tcPr>
          <w:p w14:paraId="66FE3066" w14:textId="77777777" w:rsidR="008423E4" w:rsidRPr="00A8133F" w:rsidRDefault="00216B25" w:rsidP="00E86D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093B151" w14:textId="77777777" w:rsidR="008423E4" w:rsidRDefault="008423E4" w:rsidP="00E86D92"/>
          <w:p w14:paraId="7D06385B" w14:textId="143E1D32" w:rsidR="008423E4" w:rsidRPr="003624F2" w:rsidRDefault="00216B25" w:rsidP="00E86D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</w:t>
            </w:r>
            <w:r w:rsidR="00987DB3">
              <w:t>3</w:t>
            </w:r>
            <w:r>
              <w:t>.</w:t>
            </w:r>
          </w:p>
          <w:p w14:paraId="72ACE348" w14:textId="77777777" w:rsidR="008423E4" w:rsidRPr="00233FDB" w:rsidRDefault="008423E4" w:rsidP="00E86D92">
            <w:pPr>
              <w:rPr>
                <w:b/>
              </w:rPr>
            </w:pPr>
          </w:p>
        </w:tc>
      </w:tr>
      <w:tr w:rsidR="00870A42" w14:paraId="28DE1CA9" w14:textId="77777777" w:rsidTr="00345119">
        <w:tc>
          <w:tcPr>
            <w:tcW w:w="9576" w:type="dxa"/>
          </w:tcPr>
          <w:p w14:paraId="06ACA90D" w14:textId="6CFBD609" w:rsidR="002E471F" w:rsidRPr="002E471F" w:rsidRDefault="002E471F" w:rsidP="00E86D92">
            <w:pPr>
              <w:jc w:val="both"/>
            </w:pPr>
          </w:p>
        </w:tc>
      </w:tr>
      <w:tr w:rsidR="00870A42" w14:paraId="5CA1E769" w14:textId="77777777" w:rsidTr="00345119">
        <w:tc>
          <w:tcPr>
            <w:tcW w:w="9576" w:type="dxa"/>
          </w:tcPr>
          <w:p w14:paraId="1496149F" w14:textId="77777777" w:rsidR="00D93880" w:rsidRPr="009C1E9A" w:rsidRDefault="00D93880" w:rsidP="00E86D92">
            <w:pPr>
              <w:rPr>
                <w:b/>
                <w:u w:val="single"/>
              </w:rPr>
            </w:pPr>
          </w:p>
        </w:tc>
      </w:tr>
      <w:tr w:rsidR="00870A42" w14:paraId="0373A780" w14:textId="77777777" w:rsidTr="00345119">
        <w:tc>
          <w:tcPr>
            <w:tcW w:w="9576" w:type="dxa"/>
          </w:tcPr>
          <w:p w14:paraId="25ECAB48" w14:textId="77777777" w:rsidR="00D93880" w:rsidRPr="00D93880" w:rsidRDefault="00D93880" w:rsidP="00E86D92">
            <w:pPr>
              <w:jc w:val="both"/>
            </w:pPr>
          </w:p>
        </w:tc>
      </w:tr>
    </w:tbl>
    <w:p w14:paraId="0321CE6B" w14:textId="77777777" w:rsidR="008423E4" w:rsidRPr="00BE0E75" w:rsidRDefault="008423E4" w:rsidP="00E86D92">
      <w:pPr>
        <w:jc w:val="both"/>
        <w:rPr>
          <w:rFonts w:ascii="Arial" w:hAnsi="Arial"/>
          <w:sz w:val="16"/>
          <w:szCs w:val="16"/>
        </w:rPr>
      </w:pPr>
    </w:p>
    <w:p w14:paraId="42F884DC" w14:textId="77777777" w:rsidR="004108C3" w:rsidRPr="008423E4" w:rsidRDefault="004108C3" w:rsidP="00E86D9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CE70" w14:textId="77777777" w:rsidR="00000000" w:rsidRDefault="00216B25">
      <w:r>
        <w:separator/>
      </w:r>
    </w:p>
  </w:endnote>
  <w:endnote w:type="continuationSeparator" w:id="0">
    <w:p w14:paraId="3515BECA" w14:textId="77777777" w:rsidR="00000000" w:rsidRDefault="002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94C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0A42" w14:paraId="7A71981C" w14:textId="77777777" w:rsidTr="009C1E9A">
      <w:trPr>
        <w:cantSplit/>
      </w:trPr>
      <w:tc>
        <w:tcPr>
          <w:tcW w:w="0" w:type="pct"/>
        </w:tcPr>
        <w:p w14:paraId="55CE76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9EB0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F4C0A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E902F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C7FB5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0A42" w14:paraId="243495EC" w14:textId="77777777" w:rsidTr="009C1E9A">
      <w:trPr>
        <w:cantSplit/>
      </w:trPr>
      <w:tc>
        <w:tcPr>
          <w:tcW w:w="0" w:type="pct"/>
        </w:tcPr>
        <w:p w14:paraId="72E5517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74618E" w14:textId="256B5D33" w:rsidR="00EC379B" w:rsidRPr="009C1E9A" w:rsidRDefault="00216B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19913-D</w:t>
          </w:r>
        </w:p>
      </w:tc>
      <w:tc>
        <w:tcPr>
          <w:tcW w:w="2453" w:type="pct"/>
        </w:tcPr>
        <w:p w14:paraId="25CF7E7F" w14:textId="24CC5DCF" w:rsidR="00EC379B" w:rsidRDefault="00216B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90BA8">
            <w:t>23.81.1017</w:t>
          </w:r>
          <w:r>
            <w:fldChar w:fldCharType="end"/>
          </w:r>
        </w:p>
      </w:tc>
    </w:tr>
    <w:tr w:rsidR="00870A42" w14:paraId="0B1E1300" w14:textId="77777777" w:rsidTr="009C1E9A">
      <w:trPr>
        <w:cantSplit/>
      </w:trPr>
      <w:tc>
        <w:tcPr>
          <w:tcW w:w="0" w:type="pct"/>
        </w:tcPr>
        <w:p w14:paraId="106832A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86C5284" w14:textId="41F97058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EA6529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DBC47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0A42" w14:paraId="5D59035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CBAA70" w14:textId="4AA87EB9" w:rsidR="00EC379B" w:rsidRDefault="00216B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873E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F56507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AE34B5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0EC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C987" w14:textId="77777777" w:rsidR="00000000" w:rsidRDefault="00216B25">
      <w:r>
        <w:separator/>
      </w:r>
    </w:p>
  </w:footnote>
  <w:footnote w:type="continuationSeparator" w:id="0">
    <w:p w14:paraId="0E7353FC" w14:textId="77777777" w:rsidR="00000000" w:rsidRDefault="0021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5BD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3EA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0EC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6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58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0E59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0DC"/>
    <w:rsid w:val="000E7C14"/>
    <w:rsid w:val="000F094C"/>
    <w:rsid w:val="000F18A2"/>
    <w:rsid w:val="000F2A7F"/>
    <w:rsid w:val="000F2DF1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BA8"/>
    <w:rsid w:val="00190CFB"/>
    <w:rsid w:val="0019457A"/>
    <w:rsid w:val="00195257"/>
    <w:rsid w:val="00195388"/>
    <w:rsid w:val="0019539E"/>
    <w:rsid w:val="001968BC"/>
    <w:rsid w:val="001A0739"/>
    <w:rsid w:val="001A0A78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25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6AD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71F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90A"/>
    <w:rsid w:val="00377E3D"/>
    <w:rsid w:val="003847E8"/>
    <w:rsid w:val="0038731D"/>
    <w:rsid w:val="003879F9"/>
    <w:rsid w:val="00387B60"/>
    <w:rsid w:val="00390098"/>
    <w:rsid w:val="00391CCB"/>
    <w:rsid w:val="00392DA1"/>
    <w:rsid w:val="00393718"/>
    <w:rsid w:val="003A0296"/>
    <w:rsid w:val="003A10BC"/>
    <w:rsid w:val="003A73F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E9E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7637"/>
    <w:rsid w:val="00480080"/>
    <w:rsid w:val="004824A7"/>
    <w:rsid w:val="0048395D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121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1AB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2AD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BFF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26D"/>
    <w:rsid w:val="006D16A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97951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451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2D3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3E2F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A42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BBC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337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55C9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4A1B"/>
    <w:rsid w:val="009851B3"/>
    <w:rsid w:val="00985300"/>
    <w:rsid w:val="00986720"/>
    <w:rsid w:val="00987DB3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16D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887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4591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3BF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DD1"/>
    <w:rsid w:val="00B233BB"/>
    <w:rsid w:val="00B25612"/>
    <w:rsid w:val="00B26437"/>
    <w:rsid w:val="00B2678E"/>
    <w:rsid w:val="00B30647"/>
    <w:rsid w:val="00B31F0E"/>
    <w:rsid w:val="00B34F25"/>
    <w:rsid w:val="00B40CF8"/>
    <w:rsid w:val="00B43672"/>
    <w:rsid w:val="00B45236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156"/>
    <w:rsid w:val="00B66526"/>
    <w:rsid w:val="00B665A3"/>
    <w:rsid w:val="00B674B1"/>
    <w:rsid w:val="00B73BB4"/>
    <w:rsid w:val="00B761A5"/>
    <w:rsid w:val="00B80532"/>
    <w:rsid w:val="00B82039"/>
    <w:rsid w:val="00B82454"/>
    <w:rsid w:val="00B82895"/>
    <w:rsid w:val="00B90097"/>
    <w:rsid w:val="00B90999"/>
    <w:rsid w:val="00B91AD7"/>
    <w:rsid w:val="00B92D23"/>
    <w:rsid w:val="00B93A1A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5B5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A9F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F01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B56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47C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880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0DC0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9EC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548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CA3"/>
    <w:rsid w:val="00E73CCD"/>
    <w:rsid w:val="00E76453"/>
    <w:rsid w:val="00E77353"/>
    <w:rsid w:val="00E775AE"/>
    <w:rsid w:val="00E8272C"/>
    <w:rsid w:val="00E827C7"/>
    <w:rsid w:val="00E85DBD"/>
    <w:rsid w:val="00E86D92"/>
    <w:rsid w:val="00E87A99"/>
    <w:rsid w:val="00E90702"/>
    <w:rsid w:val="00E9241E"/>
    <w:rsid w:val="00E93DEF"/>
    <w:rsid w:val="00E947B1"/>
    <w:rsid w:val="00E96852"/>
    <w:rsid w:val="00EA16AC"/>
    <w:rsid w:val="00EA1D5B"/>
    <w:rsid w:val="00EA385A"/>
    <w:rsid w:val="00EA3931"/>
    <w:rsid w:val="00EA501D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8A5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DFE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79A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A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3EA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B72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2B5847-4646-4ECC-AD87-BE8D6E82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0C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0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0C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0CF8"/>
    <w:rPr>
      <w:b/>
      <w:bCs/>
    </w:rPr>
  </w:style>
  <w:style w:type="paragraph" w:styleId="Revision">
    <w:name w:val="Revision"/>
    <w:hidden/>
    <w:uiPriority w:val="99"/>
    <w:semiHidden/>
    <w:rsid w:val="00F1579A"/>
    <w:rPr>
      <w:sz w:val="24"/>
      <w:szCs w:val="24"/>
    </w:rPr>
  </w:style>
  <w:style w:type="character" w:styleId="Hyperlink">
    <w:name w:val="Hyperlink"/>
    <w:basedOn w:val="DefaultParagraphFont"/>
    <w:unhideWhenUsed/>
    <w:rsid w:val="009355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1450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HB01553 (Committee Report (Unamended))</vt:lpstr>
    </vt:vector>
  </TitlesOfParts>
  <Company>State of Texas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19913</dc:subject>
  <dc:creator>State of Texas</dc:creator>
  <dc:description>HB 1553 by Ashby-(H)Insurance</dc:description>
  <cp:lastModifiedBy>Matthew Lee</cp:lastModifiedBy>
  <cp:revision>2</cp:revision>
  <cp:lastPrinted>2003-11-26T17:21:00Z</cp:lastPrinted>
  <dcterms:created xsi:type="dcterms:W3CDTF">2023-03-28T19:32:00Z</dcterms:created>
  <dcterms:modified xsi:type="dcterms:W3CDTF">2023-03-28T19:32:00Z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23.81.1017</vt:lpwstr>
  </property>
</Properties>
</file>