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1A42" w14:paraId="0AE5150D" w14:textId="77777777" w:rsidTr="00345119">
        <w:tc>
          <w:tcPr>
            <w:tcW w:w="9576" w:type="dxa"/>
            <w:noWrap/>
          </w:tcPr>
          <w:p w14:paraId="733D1F42" w14:textId="77777777" w:rsidR="008423E4" w:rsidRPr="0022177D" w:rsidRDefault="00B902BC" w:rsidP="00D57CDC">
            <w:pPr>
              <w:pStyle w:val="Heading1"/>
            </w:pPr>
            <w:r w:rsidRPr="00631897">
              <w:t>BILL ANALYSIS</w:t>
            </w:r>
          </w:p>
        </w:tc>
      </w:tr>
    </w:tbl>
    <w:p w14:paraId="116540C2" w14:textId="77777777" w:rsidR="008423E4" w:rsidRPr="00D57CDC" w:rsidRDefault="008423E4" w:rsidP="00D57CDC">
      <w:pPr>
        <w:jc w:val="center"/>
        <w:rPr>
          <w:sz w:val="20"/>
          <w:szCs w:val="20"/>
        </w:rPr>
      </w:pPr>
    </w:p>
    <w:p w14:paraId="74720C51" w14:textId="77777777" w:rsidR="008423E4" w:rsidRPr="00D57CDC" w:rsidRDefault="008423E4" w:rsidP="00D57CDC">
      <w:pPr>
        <w:rPr>
          <w:sz w:val="20"/>
          <w:szCs w:val="20"/>
        </w:rPr>
      </w:pPr>
    </w:p>
    <w:p w14:paraId="564F8852" w14:textId="77777777" w:rsidR="008423E4" w:rsidRPr="00D57CDC" w:rsidRDefault="008423E4" w:rsidP="00D57CDC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1A42" w14:paraId="21837A79" w14:textId="77777777" w:rsidTr="00345119">
        <w:tc>
          <w:tcPr>
            <w:tcW w:w="9576" w:type="dxa"/>
          </w:tcPr>
          <w:p w14:paraId="442D863C" w14:textId="155105C4" w:rsidR="008423E4" w:rsidRPr="00861995" w:rsidRDefault="00B902BC" w:rsidP="00D57CDC">
            <w:pPr>
              <w:jc w:val="right"/>
            </w:pPr>
            <w:r>
              <w:t>H.B. 2170</w:t>
            </w:r>
          </w:p>
        </w:tc>
      </w:tr>
      <w:tr w:rsidR="008C1A42" w14:paraId="74632F25" w14:textId="77777777" w:rsidTr="00345119">
        <w:tc>
          <w:tcPr>
            <w:tcW w:w="9576" w:type="dxa"/>
          </w:tcPr>
          <w:p w14:paraId="4BFE4328" w14:textId="08F7ACB8" w:rsidR="008423E4" w:rsidRPr="00861995" w:rsidRDefault="00B902BC" w:rsidP="00D57CDC">
            <w:pPr>
              <w:jc w:val="right"/>
            </w:pPr>
            <w:r>
              <w:t xml:space="preserve">By: </w:t>
            </w:r>
            <w:r w:rsidR="000F74B4">
              <w:t>Guerra</w:t>
            </w:r>
          </w:p>
        </w:tc>
      </w:tr>
      <w:tr w:rsidR="008C1A42" w14:paraId="59BBA3DE" w14:textId="77777777" w:rsidTr="00345119">
        <w:tc>
          <w:tcPr>
            <w:tcW w:w="9576" w:type="dxa"/>
          </w:tcPr>
          <w:p w14:paraId="1C148193" w14:textId="035BE409" w:rsidR="008423E4" w:rsidRPr="00861995" w:rsidRDefault="00B902BC" w:rsidP="00D57CDC">
            <w:pPr>
              <w:jc w:val="right"/>
            </w:pPr>
            <w:r>
              <w:t>Transportation</w:t>
            </w:r>
          </w:p>
        </w:tc>
      </w:tr>
      <w:tr w:rsidR="008C1A42" w14:paraId="6B21180A" w14:textId="77777777" w:rsidTr="00345119">
        <w:tc>
          <w:tcPr>
            <w:tcW w:w="9576" w:type="dxa"/>
          </w:tcPr>
          <w:p w14:paraId="0E8A4FB9" w14:textId="01ADA201" w:rsidR="008423E4" w:rsidRDefault="00B902BC" w:rsidP="00D57CDC">
            <w:pPr>
              <w:jc w:val="right"/>
            </w:pPr>
            <w:r>
              <w:t>Committee Report (Unamended)</w:t>
            </w:r>
          </w:p>
        </w:tc>
      </w:tr>
    </w:tbl>
    <w:p w14:paraId="6FA41B6F" w14:textId="77777777" w:rsidR="008423E4" w:rsidRPr="00D57CDC" w:rsidRDefault="008423E4" w:rsidP="00D57CDC">
      <w:pPr>
        <w:tabs>
          <w:tab w:val="right" w:pos="9360"/>
        </w:tabs>
        <w:rPr>
          <w:sz w:val="20"/>
          <w:szCs w:val="20"/>
        </w:rPr>
      </w:pPr>
    </w:p>
    <w:p w14:paraId="05BD6F6F" w14:textId="77777777" w:rsidR="008423E4" w:rsidRPr="00D57CDC" w:rsidRDefault="008423E4" w:rsidP="00D57CDC">
      <w:pPr>
        <w:rPr>
          <w:sz w:val="20"/>
          <w:szCs w:val="20"/>
        </w:rPr>
      </w:pPr>
    </w:p>
    <w:p w14:paraId="4F689D69" w14:textId="77777777" w:rsidR="008423E4" w:rsidRPr="00D57CDC" w:rsidRDefault="008423E4" w:rsidP="00D57CDC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1A42" w14:paraId="771E56D8" w14:textId="77777777" w:rsidTr="00345119">
        <w:tc>
          <w:tcPr>
            <w:tcW w:w="9576" w:type="dxa"/>
          </w:tcPr>
          <w:p w14:paraId="7B6BA5CC" w14:textId="77777777" w:rsidR="008423E4" w:rsidRPr="00A8133F" w:rsidRDefault="00B902BC" w:rsidP="00D57CD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BC48F73" w14:textId="77777777" w:rsidR="008423E4" w:rsidRDefault="008423E4" w:rsidP="00D57CDC"/>
          <w:p w14:paraId="13D1A09D" w14:textId="77777777" w:rsidR="00B8650F" w:rsidRDefault="00B902BC" w:rsidP="00B8650F">
            <w:pPr>
              <w:pStyle w:val="Header"/>
              <w:jc w:val="both"/>
            </w:pPr>
            <w:r>
              <w:t>Many customers are confused by the toll system and do not understand that there are separate</w:t>
            </w:r>
          </w:p>
          <w:p w14:paraId="6EC010DB" w14:textId="60D4B47B" w:rsidR="008423E4" w:rsidRDefault="00B902BC" w:rsidP="00B536E0">
            <w:pPr>
              <w:pStyle w:val="Header"/>
              <w:jc w:val="both"/>
            </w:pPr>
            <w:r>
              <w:t>entities involved in toll collections. There is a lack of transparency and adequate communication between some toll entities and customers. When a payment to a toll transponder like TxTag, TollTag, or EZPass fails, triggering a pay-by-mail bill from the to</w:t>
            </w:r>
            <w:r>
              <w:t>lling authority, the customer is not always adequately notified that there is a problem processing payment. The customer may think tolls are being deducted from their account, unaware they have a bill to pay. H.B. 2170 seeks to address this issue by requir</w:t>
            </w:r>
            <w:r>
              <w:t>ing a toll project to immediately notify the holder of an electronic toll collection customer account that a payment by the credit card or debit card associated with the account was declined or could not otherwise be processed. Additionally, the bill seeks</w:t>
            </w:r>
            <w:r>
              <w:t xml:space="preserve"> to require that a notice or an invoice of unpaid tolls sent by mail must clearly indicate on the outside of the envelope that the document enclosed is a bill and the recipient is expected to pay the amount indicated.</w:t>
            </w:r>
          </w:p>
          <w:p w14:paraId="595398EB" w14:textId="77777777" w:rsidR="008423E4" w:rsidRPr="00E26B13" w:rsidRDefault="008423E4" w:rsidP="00D57CDC">
            <w:pPr>
              <w:rPr>
                <w:b/>
              </w:rPr>
            </w:pPr>
          </w:p>
        </w:tc>
      </w:tr>
      <w:tr w:rsidR="008C1A42" w14:paraId="5390F4F8" w14:textId="77777777" w:rsidTr="00345119">
        <w:tc>
          <w:tcPr>
            <w:tcW w:w="9576" w:type="dxa"/>
          </w:tcPr>
          <w:p w14:paraId="61F696C0" w14:textId="77777777" w:rsidR="0017725B" w:rsidRDefault="00B902BC" w:rsidP="00D57C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022E5F" w14:textId="77777777" w:rsidR="0017725B" w:rsidRDefault="0017725B" w:rsidP="00D57CDC">
            <w:pPr>
              <w:rPr>
                <w:b/>
                <w:u w:val="single"/>
              </w:rPr>
            </w:pPr>
          </w:p>
          <w:p w14:paraId="1E3B3A09" w14:textId="612E312D" w:rsidR="00190D68" w:rsidRPr="00190D68" w:rsidRDefault="00B902BC" w:rsidP="00D57CDC">
            <w:pPr>
              <w:jc w:val="both"/>
            </w:pPr>
            <w:r>
              <w:t>It is the c</w:t>
            </w:r>
            <w:r>
              <w:t>ommittee's opinion that this bill does not expressly create a criminal offense, increase the punishment for an existing criminal offense or category of offenses, or change the eligibility of a person for community supervision, parole, or mandatory supervis</w:t>
            </w:r>
            <w:r>
              <w:t>ion.</w:t>
            </w:r>
          </w:p>
          <w:p w14:paraId="179BEAF2" w14:textId="77777777" w:rsidR="0017725B" w:rsidRPr="0017725B" w:rsidRDefault="0017725B" w:rsidP="00D57CDC">
            <w:pPr>
              <w:rPr>
                <w:b/>
                <w:u w:val="single"/>
              </w:rPr>
            </w:pPr>
          </w:p>
        </w:tc>
      </w:tr>
      <w:tr w:rsidR="008C1A42" w14:paraId="44ABAEE2" w14:textId="77777777" w:rsidTr="00345119">
        <w:tc>
          <w:tcPr>
            <w:tcW w:w="9576" w:type="dxa"/>
          </w:tcPr>
          <w:p w14:paraId="7B12AAA0" w14:textId="77777777" w:rsidR="008423E4" w:rsidRPr="00A8133F" w:rsidRDefault="00B902BC" w:rsidP="00D57CD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28C8D8" w14:textId="77777777" w:rsidR="008423E4" w:rsidRDefault="008423E4" w:rsidP="00D57CDC"/>
          <w:p w14:paraId="3ADB1F36" w14:textId="03493669" w:rsidR="00190D68" w:rsidRDefault="00B902BC" w:rsidP="00D57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57B424F" w14:textId="77777777" w:rsidR="008423E4" w:rsidRPr="00E21FDC" w:rsidRDefault="008423E4" w:rsidP="00D57CDC">
            <w:pPr>
              <w:rPr>
                <w:b/>
              </w:rPr>
            </w:pPr>
          </w:p>
        </w:tc>
      </w:tr>
      <w:tr w:rsidR="008C1A42" w14:paraId="5C7D5756" w14:textId="77777777" w:rsidTr="00345119">
        <w:tc>
          <w:tcPr>
            <w:tcW w:w="9576" w:type="dxa"/>
          </w:tcPr>
          <w:p w14:paraId="0960FA4F" w14:textId="77777777" w:rsidR="008423E4" w:rsidRPr="00A8133F" w:rsidRDefault="00B902BC" w:rsidP="00D57CD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6F52E2" w14:textId="77777777" w:rsidR="008423E4" w:rsidRDefault="008423E4" w:rsidP="00D57CDC"/>
          <w:p w14:paraId="59EE32D0" w14:textId="4AA1C730" w:rsidR="009659FB" w:rsidRDefault="00B902BC" w:rsidP="00D57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2170 amends the </w:t>
            </w:r>
            <w:r w:rsidRPr="00190D68">
              <w:t>Transportation Code</w:t>
            </w:r>
            <w:r>
              <w:t xml:space="preserve"> to </w:t>
            </w:r>
            <w:r>
              <w:t xml:space="preserve">do the following with respect to toll collection by a toll project entity: </w:t>
            </w:r>
          </w:p>
          <w:p w14:paraId="527750D9" w14:textId="5401B591" w:rsidR="009659FB" w:rsidRDefault="00B902BC" w:rsidP="00D57CD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such an entity to immediately notify the holder of </w:t>
            </w:r>
            <w:r w:rsidRPr="00190D68">
              <w:t>an electronic toll collection customer account that a payment by the credit card or debit card associated with the accoun</w:t>
            </w:r>
            <w:r w:rsidRPr="00190D68">
              <w:t>t was declined or could not otherwise be processed</w:t>
            </w:r>
            <w:r>
              <w:t xml:space="preserve">; </w:t>
            </w:r>
          </w:p>
          <w:p w14:paraId="2CED5E0A" w14:textId="6B4F9CAE" w:rsidR="009659FB" w:rsidRDefault="00B902BC" w:rsidP="00D57CD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a notice or an invoice of unpaid tolls sent </w:t>
            </w:r>
            <w:r w:rsidRPr="00141ECF">
              <w:t xml:space="preserve">by first class mail </w:t>
            </w:r>
            <w:r>
              <w:t xml:space="preserve">to </w:t>
            </w:r>
            <w:r w:rsidRPr="00141ECF">
              <w:t xml:space="preserve">clearly indicate on the outside of the envelope that the document enclosed is a bill and the recipient is expected to pay the </w:t>
            </w:r>
            <w:r w:rsidRPr="00141ECF">
              <w:t>amount indicated</w:t>
            </w:r>
            <w:r>
              <w:t xml:space="preserve">; and </w:t>
            </w:r>
          </w:p>
          <w:p w14:paraId="640CE600" w14:textId="77777777" w:rsidR="00BB6EAA" w:rsidRDefault="00B902BC" w:rsidP="00D57CD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give such an </w:t>
            </w:r>
            <w:r w:rsidRPr="00141ECF">
              <w:t>entity</w:t>
            </w:r>
            <w:r>
              <w:t xml:space="preserve"> the option to provide an invoice or notice </w:t>
            </w:r>
            <w:r w:rsidRPr="00141ECF">
              <w:t>to a person by</w:t>
            </w:r>
            <w:r>
              <w:t xml:space="preserve"> </w:t>
            </w:r>
            <w:r w:rsidRPr="00141ECF">
              <w:t xml:space="preserve">text message </w:t>
            </w:r>
            <w:r>
              <w:t>as an alternative to mailing or emailing the notice, contingent on</w:t>
            </w:r>
            <w:r w:rsidRPr="00141ECF">
              <w:t xml:space="preserve"> the person provid</w:t>
            </w:r>
            <w:r w:rsidR="000B6536">
              <w:t>ing</w:t>
            </w:r>
            <w:r w:rsidRPr="00141ECF">
              <w:t xml:space="preserve"> a phone number to the entity and elect</w:t>
            </w:r>
            <w:r>
              <w:t>ing</w:t>
            </w:r>
            <w:r w:rsidRPr="00141ECF">
              <w:t xml:space="preserve"> to receive n</w:t>
            </w:r>
            <w:r w:rsidRPr="00141ECF">
              <w:t>otice by text message.</w:t>
            </w:r>
            <w:r>
              <w:t xml:space="preserve"> </w:t>
            </w:r>
          </w:p>
          <w:p w14:paraId="509529DB" w14:textId="2CF8E8EF" w:rsidR="009659FB" w:rsidRDefault="00B902BC" w:rsidP="00D57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</w:t>
            </w:r>
            <w:r w:rsidRPr="00141ECF">
              <w:t>appl</w:t>
            </w:r>
            <w:r>
              <w:t>y</w:t>
            </w:r>
            <w:r w:rsidRPr="00141ECF">
              <w:t xml:space="preserve"> only to the collection of a toll incurred on or after the</w:t>
            </w:r>
            <w:r>
              <w:t xml:space="preserve"> bill's</w:t>
            </w:r>
            <w:r w:rsidRPr="00141ECF">
              <w:t xml:space="preserve"> effective date</w:t>
            </w:r>
            <w:r>
              <w:t>.</w:t>
            </w:r>
          </w:p>
          <w:p w14:paraId="48C8DAC3" w14:textId="7E735D6D" w:rsidR="00F57D49" w:rsidRPr="00F57D49" w:rsidRDefault="00F57D49" w:rsidP="00D57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C1A42" w14:paraId="437F65CB" w14:textId="77777777" w:rsidTr="00345119">
        <w:tc>
          <w:tcPr>
            <w:tcW w:w="9576" w:type="dxa"/>
          </w:tcPr>
          <w:p w14:paraId="4F8C58AE" w14:textId="77777777" w:rsidR="008423E4" w:rsidRPr="00A8133F" w:rsidRDefault="00B902BC" w:rsidP="00D57CD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32EE44" w14:textId="77777777" w:rsidR="008423E4" w:rsidRDefault="008423E4" w:rsidP="00D57CDC"/>
          <w:p w14:paraId="386CDDA2" w14:textId="4BAE4939" w:rsidR="008423E4" w:rsidRPr="00D57CDC" w:rsidRDefault="00B902BC" w:rsidP="00D57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FA7B388" w14:textId="77777777" w:rsidR="004108C3" w:rsidRPr="00D57CDC" w:rsidRDefault="004108C3" w:rsidP="00D57CDC">
      <w:pPr>
        <w:rPr>
          <w:sz w:val="8"/>
          <w:szCs w:val="8"/>
        </w:rPr>
      </w:pPr>
    </w:p>
    <w:sectPr w:rsidR="004108C3" w:rsidRPr="00D57CDC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0607" w14:textId="77777777" w:rsidR="00000000" w:rsidRDefault="00B902BC">
      <w:r>
        <w:separator/>
      </w:r>
    </w:p>
  </w:endnote>
  <w:endnote w:type="continuationSeparator" w:id="0">
    <w:p w14:paraId="7C5F7833" w14:textId="77777777" w:rsidR="00000000" w:rsidRDefault="00B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C5B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1A42" w14:paraId="36BEF9DD" w14:textId="77777777" w:rsidTr="009C1E9A">
      <w:trPr>
        <w:cantSplit/>
      </w:trPr>
      <w:tc>
        <w:tcPr>
          <w:tcW w:w="0" w:type="pct"/>
        </w:tcPr>
        <w:p w14:paraId="0E3587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92B5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4EEC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DBA1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E13B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1A42" w14:paraId="5C8E9B9F" w14:textId="77777777" w:rsidTr="009C1E9A">
      <w:trPr>
        <w:cantSplit/>
      </w:trPr>
      <w:tc>
        <w:tcPr>
          <w:tcW w:w="0" w:type="pct"/>
        </w:tcPr>
        <w:p w14:paraId="578472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274D1E" w14:textId="0958DF30" w:rsidR="00EC379B" w:rsidRPr="009C1E9A" w:rsidRDefault="00B902B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26132-D</w:t>
          </w:r>
        </w:p>
      </w:tc>
      <w:tc>
        <w:tcPr>
          <w:tcW w:w="2453" w:type="pct"/>
        </w:tcPr>
        <w:p w14:paraId="71C6393C" w14:textId="5B1CBFDA" w:rsidR="00EC379B" w:rsidRDefault="00B902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4BF0">
            <w:t>23.114.1977</w:t>
          </w:r>
          <w:r>
            <w:fldChar w:fldCharType="end"/>
          </w:r>
        </w:p>
      </w:tc>
    </w:tr>
    <w:tr w:rsidR="008C1A42" w14:paraId="4CEB0F91" w14:textId="77777777" w:rsidTr="009C1E9A">
      <w:trPr>
        <w:cantSplit/>
      </w:trPr>
      <w:tc>
        <w:tcPr>
          <w:tcW w:w="0" w:type="pct"/>
        </w:tcPr>
        <w:p w14:paraId="65F501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37E9D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13653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1F46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1A42" w14:paraId="542D21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C10E41" w14:textId="77777777" w:rsidR="00EC379B" w:rsidRDefault="00B902B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94CD8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71B36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524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AF4D" w14:textId="77777777" w:rsidR="00000000" w:rsidRDefault="00B902BC">
      <w:r>
        <w:separator/>
      </w:r>
    </w:p>
  </w:footnote>
  <w:footnote w:type="continuationSeparator" w:id="0">
    <w:p w14:paraId="151CCA18" w14:textId="77777777" w:rsidR="00000000" w:rsidRDefault="00B9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C24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194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5FC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8C"/>
    <w:multiLevelType w:val="hybridMultilevel"/>
    <w:tmpl w:val="28582BA0"/>
    <w:lvl w:ilvl="0" w:tplc="1F1CF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44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E1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2C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44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20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A6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67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0C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366C"/>
    <w:multiLevelType w:val="hybridMultilevel"/>
    <w:tmpl w:val="319E007E"/>
    <w:lvl w:ilvl="0" w:tplc="4C40B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67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22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A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2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A5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06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A6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6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1E47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1B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536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4B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ECF"/>
    <w:rsid w:val="00141FB6"/>
    <w:rsid w:val="00142F8E"/>
    <w:rsid w:val="00143C8B"/>
    <w:rsid w:val="00147530"/>
    <w:rsid w:val="001512C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0D68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99A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C07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2EE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DD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C94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DFF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019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A42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BF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9FB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E21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8A9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455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6E0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50F"/>
    <w:rsid w:val="00B90097"/>
    <w:rsid w:val="00B902BC"/>
    <w:rsid w:val="00B90999"/>
    <w:rsid w:val="00B91AD7"/>
    <w:rsid w:val="00B92D23"/>
    <w:rsid w:val="00B95BC8"/>
    <w:rsid w:val="00B96E87"/>
    <w:rsid w:val="00BA146A"/>
    <w:rsid w:val="00BA32EE"/>
    <w:rsid w:val="00BB5B36"/>
    <w:rsid w:val="00BB6EAA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CDC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C1F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B92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D4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216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DFCF92-3FB9-489F-8938-1A78305B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0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0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0D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D68"/>
    <w:rPr>
      <w:b/>
      <w:bCs/>
    </w:rPr>
  </w:style>
  <w:style w:type="paragraph" w:styleId="Revision">
    <w:name w:val="Revision"/>
    <w:hidden/>
    <w:uiPriority w:val="99"/>
    <w:semiHidden/>
    <w:rsid w:val="00DE7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2209</Characters>
  <Application>Microsoft Office Word</Application>
  <DocSecurity>4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HB02170 (Committee Report (Unamended))</vt:lpstr>
    </vt:vector>
  </TitlesOfParts>
  <Company>State of Texas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26132</dc:subject>
  <dc:creator>State of Texas</dc:creator>
  <dc:description>HB 2170 by Guerra-(H)Transportation</dc:description>
  <cp:lastModifiedBy>Matthew Lee</cp:lastModifiedBy>
  <cp:revision>2</cp:revision>
  <cp:lastPrinted>2003-11-26T17:21:00Z</cp:lastPrinted>
  <dcterms:created xsi:type="dcterms:W3CDTF">2023-04-25T20:09:00Z</dcterms:created>
  <dcterms:modified xsi:type="dcterms:W3CDTF">2023-04-25T20:09:00Z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23.114.1977</vt:lpwstr>
  </property>
</Properties>
</file>