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67D9" w:rsidRDefault="00EF67D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8E73D1354B141BDBE4C9C01C4718CAA"/>
          </w:placeholder>
        </w:sdtPr>
        <w:sdtContent>
          <w:r w:rsidRPr="005C2A78">
            <w:rPr>
              <w:rFonts w:cs="Times New Roman"/>
              <w:b/>
              <w:szCs w:val="24"/>
              <w:u w:val="single"/>
            </w:rPr>
            <w:t>BILL ANALYSIS</w:t>
          </w:r>
        </w:sdtContent>
      </w:sdt>
    </w:p>
    <w:p w:rsidR="00EF67D9" w:rsidRPr="00585C31" w:rsidRDefault="00EF67D9" w:rsidP="000F1DF9">
      <w:pPr>
        <w:spacing w:after="0" w:line="240" w:lineRule="auto"/>
        <w:rPr>
          <w:rFonts w:cs="Times New Roman"/>
          <w:szCs w:val="24"/>
        </w:rPr>
      </w:pPr>
    </w:p>
    <w:p w:rsidR="00EF67D9" w:rsidRPr="00585C31" w:rsidRDefault="00EF67D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67D9" w:rsidTr="00BC00F5">
        <w:tc>
          <w:tcPr>
            <w:tcW w:w="2718" w:type="dxa"/>
          </w:tcPr>
          <w:p w:rsidR="00EF67D9" w:rsidRPr="005C2A78" w:rsidRDefault="00EF67D9" w:rsidP="006D756B">
            <w:pPr>
              <w:rPr>
                <w:rFonts w:cs="Times New Roman"/>
                <w:szCs w:val="24"/>
              </w:rPr>
            </w:pPr>
            <w:sdt>
              <w:sdtPr>
                <w:rPr>
                  <w:rFonts w:cs="Times New Roman"/>
                  <w:szCs w:val="24"/>
                </w:rPr>
                <w:alias w:val="Agency Title"/>
                <w:tag w:val="AgencyTitleContentControl"/>
                <w:id w:val="1920747753"/>
                <w:lock w:val="sdtContentLocked"/>
                <w:placeholder>
                  <w:docPart w:val="42143E3176B34925BDD216B09D056497"/>
                </w:placeholder>
              </w:sdtPr>
              <w:sdtEndPr>
                <w:rPr>
                  <w:rFonts w:cstheme="minorBidi"/>
                  <w:szCs w:val="22"/>
                </w:rPr>
              </w:sdtEndPr>
              <w:sdtContent>
                <w:r>
                  <w:rPr>
                    <w:rFonts w:cs="Times New Roman"/>
                    <w:szCs w:val="24"/>
                  </w:rPr>
                  <w:t>Senate Research Center</w:t>
                </w:r>
              </w:sdtContent>
            </w:sdt>
          </w:p>
        </w:tc>
        <w:tc>
          <w:tcPr>
            <w:tcW w:w="6858" w:type="dxa"/>
          </w:tcPr>
          <w:p w:rsidR="00EF67D9" w:rsidRPr="00FF6471" w:rsidRDefault="00EF67D9" w:rsidP="000F1DF9">
            <w:pPr>
              <w:jc w:val="right"/>
              <w:rPr>
                <w:rFonts w:cs="Times New Roman"/>
                <w:szCs w:val="24"/>
              </w:rPr>
            </w:pPr>
            <w:sdt>
              <w:sdtPr>
                <w:rPr>
                  <w:rFonts w:cs="Times New Roman"/>
                  <w:szCs w:val="24"/>
                </w:rPr>
                <w:alias w:val="Bill Number"/>
                <w:tag w:val="BillNumberOne"/>
                <w:id w:val="-410784069"/>
                <w:lock w:val="sdtContentLocked"/>
                <w:placeholder>
                  <w:docPart w:val="003949C6DF10430D8294A592BE6F8EB1"/>
                </w:placeholder>
              </w:sdtPr>
              <w:sdtContent>
                <w:r>
                  <w:rPr>
                    <w:rFonts w:cs="Times New Roman"/>
                    <w:szCs w:val="24"/>
                  </w:rPr>
                  <w:t>H.B. 2188</w:t>
                </w:r>
              </w:sdtContent>
            </w:sdt>
          </w:p>
        </w:tc>
      </w:tr>
      <w:tr w:rsidR="00EF67D9" w:rsidTr="00BC00F5">
        <w:sdt>
          <w:sdtPr>
            <w:rPr>
              <w:rFonts w:cs="Times New Roman"/>
              <w:szCs w:val="24"/>
            </w:rPr>
            <w:alias w:val="TLCNumber"/>
            <w:tag w:val="TLCNumber"/>
            <w:id w:val="-542600604"/>
            <w:lock w:val="sdtLocked"/>
            <w:placeholder>
              <w:docPart w:val="FE94367BF9EA4165AAAA650DED069ED9"/>
            </w:placeholder>
          </w:sdtPr>
          <w:sdtContent>
            <w:tc>
              <w:tcPr>
                <w:tcW w:w="2718" w:type="dxa"/>
              </w:tcPr>
              <w:p w:rsidR="00EF67D9" w:rsidRPr="00BC00F5" w:rsidRDefault="00EF67D9" w:rsidP="00BC00F5">
                <w:pPr>
                  <w:jc w:val="both"/>
                  <w:rPr>
                    <w:rFonts w:eastAsia="Times New Roman" w:cs="Times New Roman"/>
                    <w:szCs w:val="24"/>
                  </w:rPr>
                </w:pPr>
                <w:r w:rsidRPr="00BC00F5">
                  <w:rPr>
                    <w:rFonts w:eastAsia="Times New Roman" w:cs="Times New Roman"/>
                    <w:szCs w:val="24"/>
                  </w:rPr>
                  <w:t>88R8490 CJD-F</w:t>
                </w:r>
              </w:p>
            </w:tc>
          </w:sdtContent>
        </w:sdt>
        <w:tc>
          <w:tcPr>
            <w:tcW w:w="6858" w:type="dxa"/>
          </w:tcPr>
          <w:p w:rsidR="00EF67D9" w:rsidRPr="005C2A78" w:rsidRDefault="00EF67D9" w:rsidP="00073EDD">
            <w:pPr>
              <w:jc w:val="right"/>
              <w:rPr>
                <w:rFonts w:cs="Times New Roman"/>
                <w:szCs w:val="24"/>
              </w:rPr>
            </w:pPr>
            <w:sdt>
              <w:sdtPr>
                <w:rPr>
                  <w:rFonts w:cs="Times New Roman"/>
                  <w:szCs w:val="24"/>
                </w:rPr>
                <w:alias w:val="Author Label"/>
                <w:tag w:val="By"/>
                <w:id w:val="72399597"/>
                <w:lock w:val="sdtLocked"/>
                <w:placeholder>
                  <w:docPart w:val="2FE115D3AA524656877BAE5989C99F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6E184B36394159AB786B86F7593DA2"/>
                </w:placeholder>
              </w:sdtPr>
              <w:sdtContent>
                <w:r>
                  <w:rPr>
                    <w:rFonts w:cs="Times New Roman"/>
                    <w:szCs w:val="24"/>
                  </w:rPr>
                  <w:t>Paul</w:t>
                </w:r>
              </w:sdtContent>
            </w:sdt>
            <w:sdt>
              <w:sdtPr>
                <w:rPr>
                  <w:rFonts w:cs="Times New Roman"/>
                  <w:szCs w:val="24"/>
                </w:rPr>
                <w:alias w:val="Sponsor"/>
                <w:tag w:val="Sponsor"/>
                <w:id w:val="-2039656131"/>
                <w:lock w:val="sdtContentLocked"/>
                <w:placeholder>
                  <w:docPart w:val="7B89DFCD0E9B47BAA25273B74FF9F58B"/>
                </w:placeholder>
              </w:sdtPr>
              <w:sdtContent>
                <w:r>
                  <w:rPr>
                    <w:rFonts w:cs="Times New Roman"/>
                    <w:szCs w:val="24"/>
                  </w:rPr>
                  <w:t xml:space="preserve"> (Campbell)</w:t>
                </w:r>
              </w:sdtContent>
            </w:sdt>
            <w:sdt>
              <w:sdtPr>
                <w:rPr>
                  <w:rFonts w:cs="Times New Roman"/>
                  <w:szCs w:val="24"/>
                </w:rPr>
                <w:alias w:val="DualSponsor"/>
                <w:tag w:val="DualSponsor"/>
                <w:id w:val="1029379812"/>
                <w:lock w:val="sdtContentLocked"/>
                <w:placeholder>
                  <w:docPart w:val="001651729D4D44FE96E18FB08FB747C8"/>
                </w:placeholder>
                <w:showingPlcHdr/>
              </w:sdtPr>
              <w:sdtContent/>
            </w:sdt>
          </w:p>
        </w:tc>
      </w:tr>
      <w:tr w:rsidR="00EF67D9" w:rsidTr="00BC00F5">
        <w:tc>
          <w:tcPr>
            <w:tcW w:w="2718" w:type="dxa"/>
          </w:tcPr>
          <w:p w:rsidR="00EF67D9" w:rsidRPr="00BC7495" w:rsidRDefault="00EF67D9" w:rsidP="000F1DF9">
            <w:pPr>
              <w:rPr>
                <w:rFonts w:cs="Times New Roman"/>
                <w:szCs w:val="24"/>
              </w:rPr>
            </w:pPr>
          </w:p>
        </w:tc>
        <w:sdt>
          <w:sdtPr>
            <w:rPr>
              <w:rFonts w:cs="Times New Roman"/>
              <w:szCs w:val="24"/>
            </w:rPr>
            <w:alias w:val="Committee"/>
            <w:tag w:val="Committee"/>
            <w:id w:val="1914272295"/>
            <w:lock w:val="sdtContentLocked"/>
            <w:placeholder>
              <w:docPart w:val="E1600760ABA743BC9BD6BE48790CBDEB"/>
            </w:placeholder>
          </w:sdtPr>
          <w:sdtContent>
            <w:tc>
              <w:tcPr>
                <w:tcW w:w="6858" w:type="dxa"/>
              </w:tcPr>
              <w:p w:rsidR="00EF67D9" w:rsidRPr="00FF6471" w:rsidRDefault="00EF67D9" w:rsidP="000F1DF9">
                <w:pPr>
                  <w:jc w:val="right"/>
                  <w:rPr>
                    <w:rFonts w:cs="Times New Roman"/>
                    <w:szCs w:val="24"/>
                  </w:rPr>
                </w:pPr>
                <w:r>
                  <w:rPr>
                    <w:rFonts w:cs="Times New Roman"/>
                    <w:szCs w:val="24"/>
                  </w:rPr>
                  <w:t>Business &amp; Commerce</w:t>
                </w:r>
              </w:p>
            </w:tc>
          </w:sdtContent>
        </w:sdt>
      </w:tr>
      <w:tr w:rsidR="00EF67D9" w:rsidTr="00BC00F5">
        <w:tc>
          <w:tcPr>
            <w:tcW w:w="2718" w:type="dxa"/>
          </w:tcPr>
          <w:p w:rsidR="00EF67D9" w:rsidRPr="00BC7495" w:rsidRDefault="00EF67D9" w:rsidP="000F1DF9">
            <w:pPr>
              <w:rPr>
                <w:rFonts w:cs="Times New Roman"/>
                <w:szCs w:val="24"/>
              </w:rPr>
            </w:pPr>
          </w:p>
        </w:tc>
        <w:sdt>
          <w:sdtPr>
            <w:rPr>
              <w:rFonts w:cs="Times New Roman"/>
              <w:szCs w:val="24"/>
            </w:rPr>
            <w:alias w:val="Date"/>
            <w:tag w:val="DateContentControl"/>
            <w:id w:val="1178081906"/>
            <w:lock w:val="sdtLocked"/>
            <w:placeholder>
              <w:docPart w:val="2B9436D55FDF4C749707F79CE77CF267"/>
            </w:placeholder>
            <w:date w:fullDate="2023-05-12T00:00:00Z">
              <w:dateFormat w:val="M/d/yyyy"/>
              <w:lid w:val="en-US"/>
              <w:storeMappedDataAs w:val="dateTime"/>
              <w:calendar w:val="gregorian"/>
            </w:date>
          </w:sdtPr>
          <w:sdtContent>
            <w:tc>
              <w:tcPr>
                <w:tcW w:w="6858" w:type="dxa"/>
              </w:tcPr>
              <w:p w:rsidR="00EF67D9" w:rsidRPr="00FF6471" w:rsidRDefault="00EF67D9" w:rsidP="000F1DF9">
                <w:pPr>
                  <w:jc w:val="right"/>
                  <w:rPr>
                    <w:rFonts w:cs="Times New Roman"/>
                    <w:szCs w:val="24"/>
                  </w:rPr>
                </w:pPr>
                <w:r>
                  <w:rPr>
                    <w:rFonts w:cs="Times New Roman"/>
                    <w:szCs w:val="24"/>
                  </w:rPr>
                  <w:t>5/12/2023</w:t>
                </w:r>
              </w:p>
            </w:tc>
          </w:sdtContent>
        </w:sdt>
      </w:tr>
      <w:tr w:rsidR="00EF67D9" w:rsidTr="00BC00F5">
        <w:tc>
          <w:tcPr>
            <w:tcW w:w="2718" w:type="dxa"/>
          </w:tcPr>
          <w:p w:rsidR="00EF67D9" w:rsidRPr="00BC7495" w:rsidRDefault="00EF67D9" w:rsidP="000F1DF9">
            <w:pPr>
              <w:rPr>
                <w:rFonts w:cs="Times New Roman"/>
                <w:szCs w:val="24"/>
              </w:rPr>
            </w:pPr>
          </w:p>
        </w:tc>
        <w:sdt>
          <w:sdtPr>
            <w:rPr>
              <w:rFonts w:cs="Times New Roman"/>
              <w:szCs w:val="24"/>
            </w:rPr>
            <w:alias w:val="BA Version"/>
            <w:tag w:val="BAVersion"/>
            <w:id w:val="-1685590809"/>
            <w:lock w:val="sdtContentLocked"/>
            <w:placeholder>
              <w:docPart w:val="5B76156D482E4914B0D6178195437234"/>
            </w:placeholder>
          </w:sdtPr>
          <w:sdtContent>
            <w:tc>
              <w:tcPr>
                <w:tcW w:w="6858" w:type="dxa"/>
              </w:tcPr>
              <w:p w:rsidR="00EF67D9" w:rsidRPr="00FF6471" w:rsidRDefault="00EF67D9" w:rsidP="000F1DF9">
                <w:pPr>
                  <w:jc w:val="right"/>
                  <w:rPr>
                    <w:rFonts w:cs="Times New Roman"/>
                    <w:szCs w:val="24"/>
                  </w:rPr>
                </w:pPr>
                <w:r>
                  <w:rPr>
                    <w:rFonts w:cs="Times New Roman"/>
                    <w:szCs w:val="24"/>
                  </w:rPr>
                  <w:t>Engrossed</w:t>
                </w:r>
              </w:p>
            </w:tc>
          </w:sdtContent>
        </w:sdt>
      </w:tr>
    </w:tbl>
    <w:p w:rsidR="00EF67D9" w:rsidRPr="00FF6471" w:rsidRDefault="00EF67D9" w:rsidP="000F1DF9">
      <w:pPr>
        <w:spacing w:after="0" w:line="240" w:lineRule="auto"/>
        <w:rPr>
          <w:rFonts w:cs="Times New Roman"/>
          <w:szCs w:val="24"/>
        </w:rPr>
      </w:pPr>
    </w:p>
    <w:p w:rsidR="00EF67D9" w:rsidRPr="00FF6471" w:rsidRDefault="00EF67D9" w:rsidP="000F1DF9">
      <w:pPr>
        <w:spacing w:after="0" w:line="240" w:lineRule="auto"/>
        <w:rPr>
          <w:rFonts w:cs="Times New Roman"/>
          <w:szCs w:val="24"/>
        </w:rPr>
      </w:pPr>
    </w:p>
    <w:p w:rsidR="00EF67D9" w:rsidRPr="00FF6471" w:rsidRDefault="00EF67D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A38DC0E7C541D2A1464FFD0F96A7A1"/>
        </w:placeholder>
      </w:sdtPr>
      <w:sdtContent>
        <w:p w:rsidR="00EF67D9" w:rsidRDefault="00EF67D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1DE028A05A75446C870843A77282FDF2"/>
        </w:placeholder>
        <w:showingPlcHdr/>
      </w:sdtPr>
      <w:sdtEndPr/>
      <w:sdtContent>
        <w:p w:rsidR="00EF67D9" w:rsidRPr="00D70925" w:rsidRDefault="00EF67D9" w:rsidP="000F1DF9">
          <w:pPr>
            <w:spacing w:after="0" w:line="240" w:lineRule="auto"/>
            <w:jc w:val="both"/>
            <w:rPr>
              <w:rFonts w:eastAsia="Times New Roman" w:cs="Times New Roman"/>
              <w:bCs/>
              <w:szCs w:val="24"/>
            </w:rPr>
          </w:pPr>
          <w:r w:rsidRPr="00EF67D9">
            <w:rPr>
              <w:rFonts w:eastAsia="Times New Roman" w:cs="Times New Roman"/>
              <w:bCs/>
              <w:szCs w:val="24"/>
            </w:rPr>
            <w:t xml:space="preserve"> </w:t>
          </w:r>
        </w:p>
      </w:sdtContent>
    </w:sdt>
    <w:p w:rsidR="00EF67D9" w:rsidRDefault="00EF67D9" w:rsidP="000F1DF9">
      <w:pPr>
        <w:spacing w:after="0" w:line="240" w:lineRule="auto"/>
        <w:jc w:val="both"/>
        <w:rPr>
          <w:rFonts w:cs="Times New Roman"/>
          <w:szCs w:val="24"/>
        </w:rPr>
      </w:pPr>
      <w:bookmarkStart w:id="0" w:name="EnrolledProposed"/>
      <w:bookmarkEnd w:id="0"/>
      <w:r w:rsidRPr="006E6CB5">
        <w:rPr>
          <w:rFonts w:cs="Times New Roman"/>
          <w:szCs w:val="24"/>
        </w:rPr>
        <w:t xml:space="preserve">Because the cyber insurance market is young, statistical reporting agents specializing in cyber data collection are unable to operate in Texas due to certain statutory experience requirements. State law currently requires a minimum of five years of experience in data collection, data maintenance, data quality control, accounting, and related areas to qualify as a statistical agent. For emerging markets like cyber insurance, the five-year requirement is anti-competitive and limits the number of statistical reporting agents </w:t>
      </w:r>
      <w:r>
        <w:rPr>
          <w:rFonts w:cs="Times New Roman"/>
          <w:szCs w:val="24"/>
        </w:rPr>
        <w:t>who</w:t>
      </w:r>
      <w:r w:rsidRPr="006E6CB5">
        <w:rPr>
          <w:rFonts w:cs="Times New Roman"/>
          <w:szCs w:val="24"/>
        </w:rPr>
        <w:t xml:space="preserve"> can be considered for appointment by the commissioner</w:t>
      </w:r>
      <w:r>
        <w:rPr>
          <w:rFonts w:cs="Times New Roman"/>
          <w:szCs w:val="24"/>
        </w:rPr>
        <w:t xml:space="preserve"> of insurance</w:t>
      </w:r>
      <w:r w:rsidRPr="006E6CB5">
        <w:rPr>
          <w:rFonts w:cs="Times New Roman"/>
          <w:szCs w:val="24"/>
        </w:rPr>
        <w:t>. H.B. 2188 seeks to allow for additional statistical reporting agents to be considered for appointment by decreasing the minimum number of years of experience to two.  </w:t>
      </w:r>
    </w:p>
    <w:p w:rsidR="00EF67D9" w:rsidRDefault="00EF67D9" w:rsidP="000F1DF9">
      <w:pPr>
        <w:spacing w:after="0" w:line="240" w:lineRule="auto"/>
        <w:jc w:val="both"/>
        <w:rPr>
          <w:rFonts w:cs="Times New Roman"/>
          <w:szCs w:val="24"/>
        </w:rPr>
      </w:pPr>
    </w:p>
    <w:p w:rsidR="00EF67D9" w:rsidRDefault="00EF67D9" w:rsidP="000F1DF9">
      <w:pPr>
        <w:spacing w:after="0" w:line="240" w:lineRule="auto"/>
        <w:jc w:val="both"/>
        <w:rPr>
          <w:rFonts w:eastAsia="Times New Roman" w:cs="Times New Roman"/>
          <w:b/>
          <w:szCs w:val="24"/>
          <w:u w:val="single"/>
        </w:rPr>
      </w:pPr>
      <w:r>
        <w:rPr>
          <w:rFonts w:cs="Times New Roman"/>
          <w:szCs w:val="24"/>
        </w:rPr>
        <w:t xml:space="preserve">H.B. 2188 </w:t>
      </w:r>
      <w:bookmarkStart w:id="1" w:name="AmendsCurrentLaw"/>
      <w:bookmarkEnd w:id="1"/>
      <w:r>
        <w:rPr>
          <w:rFonts w:cs="Times New Roman"/>
          <w:szCs w:val="24"/>
        </w:rPr>
        <w:t>amends current law relating to the qualifications of statistical agents for the commissioner of insurance.</w:t>
      </w:r>
    </w:p>
    <w:p w:rsidR="00EF67D9" w:rsidRPr="00BC00F5" w:rsidRDefault="00EF67D9" w:rsidP="000F1DF9">
      <w:pPr>
        <w:spacing w:after="0" w:line="240" w:lineRule="auto"/>
        <w:jc w:val="both"/>
        <w:rPr>
          <w:rFonts w:eastAsia="Times New Roman" w:cs="Times New Roman"/>
          <w:szCs w:val="24"/>
        </w:rPr>
      </w:pPr>
    </w:p>
    <w:p w:rsidR="00EF67D9" w:rsidRPr="005C2A78" w:rsidRDefault="00EF67D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CD508B56CD43FA80B348D43920AB9D"/>
          </w:placeholder>
        </w:sdtPr>
        <w:sdtContent>
          <w:r>
            <w:rPr>
              <w:rFonts w:eastAsia="Times New Roman" w:cs="Times New Roman"/>
              <w:b/>
              <w:szCs w:val="24"/>
              <w:u w:val="single"/>
            </w:rPr>
            <w:t>RULEMAKING AUTHORITY</w:t>
          </w:r>
        </w:sdtContent>
      </w:sdt>
    </w:p>
    <w:p w:rsidR="00EF67D9" w:rsidRPr="006529C4" w:rsidRDefault="00EF67D9" w:rsidP="00774EC7">
      <w:pPr>
        <w:spacing w:after="0" w:line="240" w:lineRule="auto"/>
        <w:jc w:val="both"/>
        <w:rPr>
          <w:rFonts w:cs="Times New Roman"/>
          <w:szCs w:val="24"/>
        </w:rPr>
      </w:pPr>
    </w:p>
    <w:p w:rsidR="00EF67D9" w:rsidRPr="006529C4" w:rsidRDefault="00EF67D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F67D9" w:rsidRPr="006529C4" w:rsidRDefault="00EF67D9" w:rsidP="00774EC7">
      <w:pPr>
        <w:spacing w:after="0" w:line="240" w:lineRule="auto"/>
        <w:jc w:val="both"/>
        <w:rPr>
          <w:rFonts w:cs="Times New Roman"/>
          <w:szCs w:val="24"/>
        </w:rPr>
      </w:pPr>
    </w:p>
    <w:p w:rsidR="00EF67D9" w:rsidRPr="005C2A78" w:rsidRDefault="00EF67D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A1F0793D91449DB9AD313E8C8329E2"/>
          </w:placeholder>
        </w:sdtPr>
        <w:sdtContent>
          <w:r>
            <w:rPr>
              <w:rFonts w:eastAsia="Times New Roman" w:cs="Times New Roman"/>
              <w:b/>
              <w:szCs w:val="24"/>
              <w:u w:val="single"/>
            </w:rPr>
            <w:t>SECTION BY SECTION ANALYSIS</w:t>
          </w:r>
        </w:sdtContent>
      </w:sdt>
    </w:p>
    <w:p w:rsidR="00EF67D9" w:rsidRPr="005C2A78" w:rsidRDefault="00EF67D9" w:rsidP="000F1DF9">
      <w:pPr>
        <w:spacing w:after="0" w:line="240" w:lineRule="auto"/>
        <w:jc w:val="both"/>
        <w:rPr>
          <w:rFonts w:eastAsia="Times New Roman" w:cs="Times New Roman"/>
          <w:szCs w:val="24"/>
        </w:rPr>
      </w:pPr>
    </w:p>
    <w:p w:rsidR="00EF67D9" w:rsidRDefault="00EF67D9" w:rsidP="006E6CB5">
      <w:pPr>
        <w:spacing w:after="0" w:line="240" w:lineRule="auto"/>
        <w:jc w:val="both"/>
        <w:rPr>
          <w:rFonts w:eastAsia="Times New Roman" w:cs="Times New Roman"/>
          <w:szCs w:val="24"/>
        </w:rPr>
      </w:pPr>
      <w:r w:rsidRPr="00BC00F5">
        <w:rPr>
          <w:rFonts w:eastAsia="Times New Roman" w:cs="Times New Roman"/>
          <w:szCs w:val="24"/>
        </w:rPr>
        <w:t xml:space="preserve">SECTION 1. </w:t>
      </w:r>
      <w:r>
        <w:rPr>
          <w:rFonts w:eastAsia="Times New Roman" w:cs="Times New Roman"/>
          <w:szCs w:val="24"/>
        </w:rPr>
        <w:t xml:space="preserve">Amends </w:t>
      </w:r>
      <w:r w:rsidRPr="00BC00F5">
        <w:rPr>
          <w:rFonts w:eastAsia="Times New Roman" w:cs="Times New Roman"/>
          <w:szCs w:val="24"/>
        </w:rPr>
        <w:t>Section 38.203, Insurance Code, as follows:</w:t>
      </w:r>
    </w:p>
    <w:p w:rsidR="00EF67D9" w:rsidRPr="00BC00F5" w:rsidRDefault="00EF67D9" w:rsidP="006E6CB5">
      <w:pPr>
        <w:spacing w:after="0" w:line="240" w:lineRule="auto"/>
        <w:jc w:val="both"/>
        <w:rPr>
          <w:rFonts w:eastAsia="Times New Roman" w:cs="Times New Roman"/>
          <w:szCs w:val="24"/>
        </w:rPr>
      </w:pPr>
    </w:p>
    <w:p w:rsidR="00EF67D9" w:rsidRPr="00BC00F5" w:rsidRDefault="00EF67D9" w:rsidP="006E6CB5">
      <w:pPr>
        <w:spacing w:after="0" w:line="240" w:lineRule="auto"/>
        <w:ind w:left="720"/>
        <w:jc w:val="both"/>
        <w:rPr>
          <w:rFonts w:eastAsia="Times New Roman" w:cs="Times New Roman"/>
          <w:szCs w:val="24"/>
        </w:rPr>
      </w:pPr>
      <w:r w:rsidRPr="00BC00F5">
        <w:rPr>
          <w:rFonts w:eastAsia="Times New Roman" w:cs="Times New Roman"/>
          <w:szCs w:val="24"/>
        </w:rPr>
        <w:t xml:space="preserve">Sec. 38.203. QUALIFICATIONS OF STATISTICAL AGENT. </w:t>
      </w:r>
      <w:r>
        <w:rPr>
          <w:rFonts w:eastAsia="Times New Roman" w:cs="Times New Roman"/>
          <w:szCs w:val="24"/>
        </w:rPr>
        <w:t>Requires an organization, t</w:t>
      </w:r>
      <w:r w:rsidRPr="00BC00F5">
        <w:rPr>
          <w:rFonts w:eastAsia="Times New Roman" w:cs="Times New Roman"/>
          <w:szCs w:val="24"/>
        </w:rPr>
        <w:t xml:space="preserve">o qualify as a statistical agent, </w:t>
      </w:r>
      <w:r>
        <w:rPr>
          <w:rFonts w:eastAsia="Times New Roman" w:cs="Times New Roman"/>
          <w:szCs w:val="24"/>
        </w:rPr>
        <w:t>to</w:t>
      </w:r>
      <w:r w:rsidRPr="00BC00F5">
        <w:rPr>
          <w:rFonts w:eastAsia="Times New Roman" w:cs="Times New Roman"/>
          <w:szCs w:val="24"/>
        </w:rPr>
        <w:t xml:space="preserve"> demonstrate at least two </w:t>
      </w:r>
      <w:r>
        <w:rPr>
          <w:rFonts w:eastAsia="Times New Roman" w:cs="Times New Roman"/>
          <w:szCs w:val="24"/>
        </w:rPr>
        <w:t xml:space="preserve">years of experience, rather than at least </w:t>
      </w:r>
      <w:r w:rsidRPr="00BC00F5">
        <w:rPr>
          <w:rFonts w:eastAsia="Times New Roman" w:cs="Times New Roman"/>
          <w:szCs w:val="24"/>
        </w:rPr>
        <w:t>five years of experience</w:t>
      </w:r>
      <w:r>
        <w:rPr>
          <w:rFonts w:eastAsia="Times New Roman" w:cs="Times New Roman"/>
          <w:szCs w:val="24"/>
        </w:rPr>
        <w:t>,</w:t>
      </w:r>
      <w:r w:rsidRPr="00BC00F5">
        <w:rPr>
          <w:rFonts w:eastAsia="Times New Roman" w:cs="Times New Roman"/>
          <w:szCs w:val="24"/>
        </w:rPr>
        <w:t xml:space="preserve"> in data collection, data maintenance, data quality control, accounting, and related areas.</w:t>
      </w:r>
    </w:p>
    <w:p w:rsidR="00EF67D9" w:rsidRDefault="00EF67D9" w:rsidP="006E6CB5">
      <w:pPr>
        <w:spacing w:after="0" w:line="240" w:lineRule="auto"/>
        <w:jc w:val="both"/>
        <w:rPr>
          <w:rFonts w:eastAsia="Times New Roman" w:cs="Times New Roman"/>
          <w:szCs w:val="24"/>
        </w:rPr>
      </w:pPr>
    </w:p>
    <w:p w:rsidR="00EF67D9" w:rsidRPr="00C8671F" w:rsidRDefault="00EF67D9" w:rsidP="006E6CB5">
      <w:pPr>
        <w:spacing w:after="0" w:line="240" w:lineRule="auto"/>
        <w:jc w:val="both"/>
        <w:rPr>
          <w:rFonts w:eastAsia="Times New Roman" w:cs="Times New Roman"/>
          <w:szCs w:val="24"/>
        </w:rPr>
      </w:pPr>
      <w:r w:rsidRPr="00BC00F5">
        <w:rPr>
          <w:rFonts w:eastAsia="Times New Roman" w:cs="Times New Roman"/>
          <w:szCs w:val="24"/>
        </w:rPr>
        <w:t xml:space="preserve">SECTION 2. </w:t>
      </w:r>
      <w:r>
        <w:rPr>
          <w:rFonts w:eastAsia="Times New Roman" w:cs="Times New Roman"/>
          <w:szCs w:val="24"/>
        </w:rPr>
        <w:t xml:space="preserve">Effective date: </w:t>
      </w:r>
      <w:r w:rsidRPr="00BC00F5">
        <w:rPr>
          <w:rFonts w:eastAsia="Times New Roman" w:cs="Times New Roman"/>
          <w:szCs w:val="24"/>
        </w:rPr>
        <w:t>September 1, 2023.</w:t>
      </w:r>
    </w:p>
    <w:p w:rsidR="00EF67D9" w:rsidRDefault="00EF67D9" w:rsidP="006E6CB5">
      <w:pPr>
        <w:spacing w:line="240" w:lineRule="auto"/>
      </w:pPr>
      <w:r w:rsidRPr="006E6CB5">
        <w:t xml:space="preserve"> </w:t>
      </w:r>
    </w:p>
    <w:p w:rsidR="00EF67D9" w:rsidRPr="006E6CB5" w:rsidRDefault="00EF67D9" w:rsidP="006E6CB5"/>
    <w:p w:rsidR="00EF67D9" w:rsidRPr="006E6CB5" w:rsidRDefault="00EF67D9" w:rsidP="006E6CB5"/>
    <w:p w:rsidR="00EF67D9" w:rsidRPr="006E6CB5" w:rsidRDefault="00EF67D9" w:rsidP="006E6CB5"/>
    <w:p w:rsidR="00EF67D9" w:rsidRPr="006E6CB5" w:rsidRDefault="00EF67D9" w:rsidP="006E6CB5"/>
    <w:p w:rsidR="00EF67D9" w:rsidRPr="006E6CB5" w:rsidRDefault="00EF67D9" w:rsidP="006E6CB5"/>
    <w:p w:rsidR="00EF67D9" w:rsidRPr="006E6CB5" w:rsidRDefault="00EF67D9" w:rsidP="006E6CB5"/>
    <w:p w:rsidR="00EF67D9" w:rsidRPr="006E6CB5" w:rsidRDefault="00EF67D9" w:rsidP="006E6CB5"/>
    <w:p w:rsidR="00EF67D9" w:rsidRPr="006E6CB5" w:rsidRDefault="00EF67D9" w:rsidP="006E6CB5"/>
    <w:p w:rsidR="00EF67D9" w:rsidRDefault="00EF67D9" w:rsidP="006E6CB5"/>
    <w:p w:rsidR="00EF67D9" w:rsidRPr="006E6CB5" w:rsidRDefault="00EF67D9" w:rsidP="006E6CB5"/>
    <w:sectPr w:rsidR="00EF67D9" w:rsidRPr="006E6CB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2DA" w:rsidRDefault="008D32DA" w:rsidP="000F1DF9">
      <w:pPr>
        <w:spacing w:after="0" w:line="240" w:lineRule="auto"/>
      </w:pPr>
      <w:r>
        <w:separator/>
      </w:r>
    </w:p>
  </w:endnote>
  <w:endnote w:type="continuationSeparator" w:id="0">
    <w:p w:rsidR="008D32DA" w:rsidRDefault="008D32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32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67D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F67D9">
                <w:rPr>
                  <w:sz w:val="20"/>
                  <w:szCs w:val="20"/>
                </w:rPr>
                <w:t>H.B. 2188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F67D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32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2DA" w:rsidRDefault="008D32DA" w:rsidP="000F1DF9">
      <w:pPr>
        <w:spacing w:after="0" w:line="240" w:lineRule="auto"/>
      </w:pPr>
      <w:r>
        <w:separator/>
      </w:r>
    </w:p>
  </w:footnote>
  <w:footnote w:type="continuationSeparator" w:id="0">
    <w:p w:rsidR="008D32DA" w:rsidRDefault="008D32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32DA"/>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67D9"/>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B6BA8"/>
  <w15:docId w15:val="{F9DDB30C-1E89-4577-AC44-BBB47AAA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8E73D1354B141BDBE4C9C01C4718CAA"/>
        <w:category>
          <w:name w:val="General"/>
          <w:gallery w:val="placeholder"/>
        </w:category>
        <w:types>
          <w:type w:val="bbPlcHdr"/>
        </w:types>
        <w:behaviors>
          <w:behavior w:val="content"/>
        </w:behaviors>
        <w:guid w:val="{956884A8-B584-44A4-9DD1-AFC7B5AC939D}"/>
      </w:docPartPr>
      <w:docPartBody>
        <w:p w:rsidR="00000000" w:rsidRDefault="000E614F"/>
      </w:docPartBody>
    </w:docPart>
    <w:docPart>
      <w:docPartPr>
        <w:name w:val="42143E3176B34925BDD216B09D056497"/>
        <w:category>
          <w:name w:val="General"/>
          <w:gallery w:val="placeholder"/>
        </w:category>
        <w:types>
          <w:type w:val="bbPlcHdr"/>
        </w:types>
        <w:behaviors>
          <w:behavior w:val="content"/>
        </w:behaviors>
        <w:guid w:val="{60FCEF38-B050-4AA0-894E-E5F51BAB503C}"/>
      </w:docPartPr>
      <w:docPartBody>
        <w:p w:rsidR="00000000" w:rsidRDefault="000E614F"/>
      </w:docPartBody>
    </w:docPart>
    <w:docPart>
      <w:docPartPr>
        <w:name w:val="003949C6DF10430D8294A592BE6F8EB1"/>
        <w:category>
          <w:name w:val="General"/>
          <w:gallery w:val="placeholder"/>
        </w:category>
        <w:types>
          <w:type w:val="bbPlcHdr"/>
        </w:types>
        <w:behaviors>
          <w:behavior w:val="content"/>
        </w:behaviors>
        <w:guid w:val="{8CBD9236-3C65-46AB-972E-712BE4EA3193}"/>
      </w:docPartPr>
      <w:docPartBody>
        <w:p w:rsidR="00000000" w:rsidRDefault="000E614F"/>
      </w:docPartBody>
    </w:docPart>
    <w:docPart>
      <w:docPartPr>
        <w:name w:val="FE94367BF9EA4165AAAA650DED069ED9"/>
        <w:category>
          <w:name w:val="General"/>
          <w:gallery w:val="placeholder"/>
        </w:category>
        <w:types>
          <w:type w:val="bbPlcHdr"/>
        </w:types>
        <w:behaviors>
          <w:behavior w:val="content"/>
        </w:behaviors>
        <w:guid w:val="{48D45C7E-8BEB-4545-8EBB-2FDCE51A72FB}"/>
      </w:docPartPr>
      <w:docPartBody>
        <w:p w:rsidR="00000000" w:rsidRDefault="000E614F"/>
      </w:docPartBody>
    </w:docPart>
    <w:docPart>
      <w:docPartPr>
        <w:name w:val="2FE115D3AA524656877BAE5989C99F19"/>
        <w:category>
          <w:name w:val="General"/>
          <w:gallery w:val="placeholder"/>
        </w:category>
        <w:types>
          <w:type w:val="bbPlcHdr"/>
        </w:types>
        <w:behaviors>
          <w:behavior w:val="content"/>
        </w:behaviors>
        <w:guid w:val="{C9EF87FE-796F-4266-807E-6D94EAB79548}"/>
      </w:docPartPr>
      <w:docPartBody>
        <w:p w:rsidR="00000000" w:rsidRDefault="000E614F"/>
      </w:docPartBody>
    </w:docPart>
    <w:docPart>
      <w:docPartPr>
        <w:name w:val="1F6E184B36394159AB786B86F7593DA2"/>
        <w:category>
          <w:name w:val="General"/>
          <w:gallery w:val="placeholder"/>
        </w:category>
        <w:types>
          <w:type w:val="bbPlcHdr"/>
        </w:types>
        <w:behaviors>
          <w:behavior w:val="content"/>
        </w:behaviors>
        <w:guid w:val="{6575E4EB-6564-44AD-AE64-73B8F7A0DFC8}"/>
      </w:docPartPr>
      <w:docPartBody>
        <w:p w:rsidR="00000000" w:rsidRDefault="000E614F"/>
      </w:docPartBody>
    </w:docPart>
    <w:docPart>
      <w:docPartPr>
        <w:name w:val="7B89DFCD0E9B47BAA25273B74FF9F58B"/>
        <w:category>
          <w:name w:val="General"/>
          <w:gallery w:val="placeholder"/>
        </w:category>
        <w:types>
          <w:type w:val="bbPlcHdr"/>
        </w:types>
        <w:behaviors>
          <w:behavior w:val="content"/>
        </w:behaviors>
        <w:guid w:val="{7311B064-1C6B-41BA-AF81-8C87F54E6072}"/>
      </w:docPartPr>
      <w:docPartBody>
        <w:p w:rsidR="00000000" w:rsidRDefault="000E614F"/>
      </w:docPartBody>
    </w:docPart>
    <w:docPart>
      <w:docPartPr>
        <w:name w:val="001651729D4D44FE96E18FB08FB747C8"/>
        <w:category>
          <w:name w:val="General"/>
          <w:gallery w:val="placeholder"/>
        </w:category>
        <w:types>
          <w:type w:val="bbPlcHdr"/>
        </w:types>
        <w:behaviors>
          <w:behavior w:val="content"/>
        </w:behaviors>
        <w:guid w:val="{3C641F34-6BA1-4D30-B9BC-A0A89707CAC1}"/>
      </w:docPartPr>
      <w:docPartBody>
        <w:p w:rsidR="00000000" w:rsidRDefault="000E614F"/>
      </w:docPartBody>
    </w:docPart>
    <w:docPart>
      <w:docPartPr>
        <w:name w:val="E1600760ABA743BC9BD6BE48790CBDEB"/>
        <w:category>
          <w:name w:val="General"/>
          <w:gallery w:val="placeholder"/>
        </w:category>
        <w:types>
          <w:type w:val="bbPlcHdr"/>
        </w:types>
        <w:behaviors>
          <w:behavior w:val="content"/>
        </w:behaviors>
        <w:guid w:val="{C189130F-7B46-4238-BE94-23FF21F1DF07}"/>
      </w:docPartPr>
      <w:docPartBody>
        <w:p w:rsidR="00000000" w:rsidRDefault="000E614F"/>
      </w:docPartBody>
    </w:docPart>
    <w:docPart>
      <w:docPartPr>
        <w:name w:val="2B9436D55FDF4C749707F79CE77CF267"/>
        <w:category>
          <w:name w:val="General"/>
          <w:gallery w:val="placeholder"/>
        </w:category>
        <w:types>
          <w:type w:val="bbPlcHdr"/>
        </w:types>
        <w:behaviors>
          <w:behavior w:val="content"/>
        </w:behaviors>
        <w:guid w:val="{25586737-CBB9-4103-BEF0-BBC2AE145F02}"/>
      </w:docPartPr>
      <w:docPartBody>
        <w:p w:rsidR="00000000" w:rsidRDefault="00325D38" w:rsidP="00325D38">
          <w:pPr>
            <w:pStyle w:val="2B9436D55FDF4C749707F79CE77CF267"/>
          </w:pPr>
          <w:r w:rsidRPr="00A30DD1">
            <w:rPr>
              <w:rStyle w:val="PlaceholderText"/>
            </w:rPr>
            <w:t>Click here to enter a date.</w:t>
          </w:r>
        </w:p>
      </w:docPartBody>
    </w:docPart>
    <w:docPart>
      <w:docPartPr>
        <w:name w:val="5B76156D482E4914B0D6178195437234"/>
        <w:category>
          <w:name w:val="General"/>
          <w:gallery w:val="placeholder"/>
        </w:category>
        <w:types>
          <w:type w:val="bbPlcHdr"/>
        </w:types>
        <w:behaviors>
          <w:behavior w:val="content"/>
        </w:behaviors>
        <w:guid w:val="{E595F77A-8799-4030-B7D8-FB959407504F}"/>
      </w:docPartPr>
      <w:docPartBody>
        <w:p w:rsidR="00000000" w:rsidRDefault="000E614F"/>
      </w:docPartBody>
    </w:docPart>
    <w:docPart>
      <w:docPartPr>
        <w:name w:val="0CA38DC0E7C541D2A1464FFD0F96A7A1"/>
        <w:category>
          <w:name w:val="General"/>
          <w:gallery w:val="placeholder"/>
        </w:category>
        <w:types>
          <w:type w:val="bbPlcHdr"/>
        </w:types>
        <w:behaviors>
          <w:behavior w:val="content"/>
        </w:behaviors>
        <w:guid w:val="{75CF8D32-8D41-4BF3-ADF3-516F12652AE4}"/>
      </w:docPartPr>
      <w:docPartBody>
        <w:p w:rsidR="00000000" w:rsidRDefault="000E614F"/>
      </w:docPartBody>
    </w:docPart>
    <w:docPart>
      <w:docPartPr>
        <w:name w:val="1DE028A05A75446C870843A77282FDF2"/>
        <w:category>
          <w:name w:val="General"/>
          <w:gallery w:val="placeholder"/>
        </w:category>
        <w:types>
          <w:type w:val="bbPlcHdr"/>
        </w:types>
        <w:behaviors>
          <w:behavior w:val="content"/>
        </w:behaviors>
        <w:guid w:val="{C619240B-00EB-4081-A369-ABB4227F5397}"/>
      </w:docPartPr>
      <w:docPartBody>
        <w:p w:rsidR="00000000" w:rsidRDefault="00325D38" w:rsidP="00325D38">
          <w:pPr>
            <w:pStyle w:val="1DE028A05A75446C870843A77282FDF2"/>
          </w:pPr>
          <w:r>
            <w:rPr>
              <w:rFonts w:eastAsia="Times New Roman" w:cs="Times New Roman"/>
              <w:bCs/>
              <w:szCs w:val="24"/>
            </w:rPr>
            <w:t xml:space="preserve"> </w:t>
          </w:r>
        </w:p>
      </w:docPartBody>
    </w:docPart>
    <w:docPart>
      <w:docPartPr>
        <w:name w:val="7ECD508B56CD43FA80B348D43920AB9D"/>
        <w:category>
          <w:name w:val="General"/>
          <w:gallery w:val="placeholder"/>
        </w:category>
        <w:types>
          <w:type w:val="bbPlcHdr"/>
        </w:types>
        <w:behaviors>
          <w:behavior w:val="content"/>
        </w:behaviors>
        <w:guid w:val="{68AE2362-B0DA-4677-8D64-9E91E4F7310C}"/>
      </w:docPartPr>
      <w:docPartBody>
        <w:p w:rsidR="00000000" w:rsidRDefault="000E614F"/>
      </w:docPartBody>
    </w:docPart>
    <w:docPart>
      <w:docPartPr>
        <w:name w:val="E8A1F0793D91449DB9AD313E8C8329E2"/>
        <w:category>
          <w:name w:val="General"/>
          <w:gallery w:val="placeholder"/>
        </w:category>
        <w:types>
          <w:type w:val="bbPlcHdr"/>
        </w:types>
        <w:behaviors>
          <w:behavior w:val="content"/>
        </w:behaviors>
        <w:guid w:val="{F6D29CE9-11B2-4734-BBDC-234E3664BDDE}"/>
      </w:docPartPr>
      <w:docPartBody>
        <w:p w:rsidR="00000000" w:rsidRDefault="000E61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614F"/>
    <w:rsid w:val="0011267B"/>
    <w:rsid w:val="001135F3"/>
    <w:rsid w:val="001C5F26"/>
    <w:rsid w:val="001E7483"/>
    <w:rsid w:val="00280096"/>
    <w:rsid w:val="00290C4E"/>
    <w:rsid w:val="002A4665"/>
    <w:rsid w:val="002A5E86"/>
    <w:rsid w:val="002F07B9"/>
    <w:rsid w:val="0032359E"/>
    <w:rsid w:val="00325D38"/>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D38"/>
    <w:rPr>
      <w:color w:val="808080"/>
    </w:rPr>
  </w:style>
  <w:style w:type="paragraph" w:customStyle="1" w:styleId="2B9436D55FDF4C749707F79CE77CF267">
    <w:name w:val="2B9436D55FDF4C749707F79CE77CF267"/>
    <w:rsid w:val="00325D38"/>
    <w:pPr>
      <w:spacing w:after="160" w:line="259" w:lineRule="auto"/>
    </w:pPr>
  </w:style>
  <w:style w:type="paragraph" w:customStyle="1" w:styleId="1DE028A05A75446C870843A77282FDF2">
    <w:name w:val="1DE028A05A75446C870843A77282FDF2"/>
    <w:rsid w:val="00325D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250</Words>
  <Characters>1431</Characters>
  <Application>Microsoft Office Word</Application>
  <DocSecurity>0</DocSecurity>
  <Lines>11</Lines>
  <Paragraphs>3</Paragraphs>
  <ScaleCrop>false</ScaleCrop>
  <Company>Texas Legislative Council</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2023-05-13T01:49:00Z</dcterms:modified>
</cp:coreProperties>
</file>

<file path=docProps/custom.xml><?xml version="1.0" encoding="utf-8"?>
<op:Properties xmlns:vt="http://schemas.openxmlformats.org/officeDocument/2006/docPropsVTypes" xmlns:op="http://schemas.openxmlformats.org/officeDocument/2006/custom-properties"/>
</file>