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BA3" w:rsidRDefault="00706B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9A43E858754467182EB21906C24E6F8"/>
          </w:placeholder>
        </w:sdtPr>
        <w:sdtContent>
          <w:r w:rsidRPr="005C2A78">
            <w:rPr>
              <w:rFonts w:cs="Times New Roman"/>
              <w:b/>
              <w:szCs w:val="24"/>
              <w:u w:val="single"/>
            </w:rPr>
            <w:t>BILL ANALYSIS</w:t>
          </w:r>
        </w:sdtContent>
      </w:sdt>
    </w:p>
    <w:p w:rsidR="00706BA3" w:rsidRPr="00585C31" w:rsidRDefault="00706BA3" w:rsidP="000F1DF9">
      <w:pPr>
        <w:spacing w:after="0" w:line="240" w:lineRule="auto"/>
        <w:rPr>
          <w:rFonts w:cs="Times New Roman"/>
          <w:szCs w:val="24"/>
        </w:rPr>
      </w:pPr>
    </w:p>
    <w:p w:rsidR="00706BA3" w:rsidRPr="00585C31" w:rsidRDefault="00706BA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06BA3" w:rsidTr="000F1DF9">
        <w:tc>
          <w:tcPr>
            <w:tcW w:w="2718" w:type="dxa"/>
          </w:tcPr>
          <w:p w:rsidR="00706BA3" w:rsidRPr="005C2A78" w:rsidRDefault="00706BA3" w:rsidP="006D756B">
            <w:pPr>
              <w:rPr>
                <w:rFonts w:cs="Times New Roman"/>
                <w:szCs w:val="24"/>
              </w:rPr>
            </w:pPr>
            <w:sdt>
              <w:sdtPr>
                <w:rPr>
                  <w:rFonts w:cs="Times New Roman"/>
                  <w:szCs w:val="24"/>
                </w:rPr>
                <w:alias w:val="Agency Title"/>
                <w:tag w:val="AgencyTitleContentControl"/>
                <w:id w:val="1920747753"/>
                <w:lock w:val="sdtContentLocked"/>
                <w:placeholder>
                  <w:docPart w:val="C801DB5C71FC42B5A158FB4900DE6225"/>
                </w:placeholder>
              </w:sdtPr>
              <w:sdtEndPr>
                <w:rPr>
                  <w:rFonts w:cstheme="minorBidi"/>
                  <w:szCs w:val="22"/>
                </w:rPr>
              </w:sdtEndPr>
              <w:sdtContent>
                <w:r>
                  <w:rPr>
                    <w:rFonts w:cs="Times New Roman"/>
                    <w:szCs w:val="24"/>
                  </w:rPr>
                  <w:t>Senate Research Center</w:t>
                </w:r>
              </w:sdtContent>
            </w:sdt>
          </w:p>
        </w:tc>
        <w:tc>
          <w:tcPr>
            <w:tcW w:w="6858" w:type="dxa"/>
          </w:tcPr>
          <w:p w:rsidR="00706BA3" w:rsidRPr="00FF6471" w:rsidRDefault="00706BA3" w:rsidP="000F1DF9">
            <w:pPr>
              <w:jc w:val="right"/>
              <w:rPr>
                <w:rFonts w:cs="Times New Roman"/>
                <w:szCs w:val="24"/>
              </w:rPr>
            </w:pPr>
            <w:sdt>
              <w:sdtPr>
                <w:rPr>
                  <w:rFonts w:cs="Times New Roman"/>
                  <w:szCs w:val="24"/>
                </w:rPr>
                <w:alias w:val="Bill Number"/>
                <w:tag w:val="BillNumberOne"/>
                <w:id w:val="-410784069"/>
                <w:lock w:val="sdtContentLocked"/>
                <w:placeholder>
                  <w:docPart w:val="676F0483BA184F499E49E550972F3D64"/>
                </w:placeholder>
              </w:sdtPr>
              <w:sdtContent>
                <w:r>
                  <w:rPr>
                    <w:rFonts w:cs="Times New Roman"/>
                    <w:szCs w:val="24"/>
                  </w:rPr>
                  <w:t>H.B. 2265</w:t>
                </w:r>
              </w:sdtContent>
            </w:sdt>
          </w:p>
        </w:tc>
      </w:tr>
      <w:tr w:rsidR="00706BA3" w:rsidTr="000F1DF9">
        <w:sdt>
          <w:sdtPr>
            <w:rPr>
              <w:rFonts w:cs="Times New Roman"/>
              <w:szCs w:val="24"/>
            </w:rPr>
            <w:alias w:val="TLCNumber"/>
            <w:tag w:val="TLCNumber"/>
            <w:id w:val="-542600604"/>
            <w:lock w:val="sdtLocked"/>
            <w:placeholder>
              <w:docPart w:val="46E528269108491090724DDE4F139C7B"/>
            </w:placeholder>
            <w:showingPlcHdr/>
          </w:sdtPr>
          <w:sdtContent>
            <w:tc>
              <w:tcPr>
                <w:tcW w:w="2718" w:type="dxa"/>
              </w:tcPr>
              <w:p w:rsidR="00706BA3" w:rsidRPr="000F1DF9" w:rsidRDefault="00706BA3" w:rsidP="00C65088">
                <w:pPr>
                  <w:rPr>
                    <w:rFonts w:cs="Times New Roman"/>
                    <w:szCs w:val="24"/>
                  </w:rPr>
                </w:pPr>
              </w:p>
            </w:tc>
          </w:sdtContent>
        </w:sdt>
        <w:tc>
          <w:tcPr>
            <w:tcW w:w="6858" w:type="dxa"/>
          </w:tcPr>
          <w:p w:rsidR="00706BA3" w:rsidRPr="005C2A78" w:rsidRDefault="00706BA3" w:rsidP="00073EDD">
            <w:pPr>
              <w:jc w:val="right"/>
              <w:rPr>
                <w:rFonts w:cs="Times New Roman"/>
                <w:szCs w:val="24"/>
              </w:rPr>
            </w:pPr>
            <w:sdt>
              <w:sdtPr>
                <w:rPr>
                  <w:rFonts w:cs="Times New Roman"/>
                  <w:szCs w:val="24"/>
                </w:rPr>
                <w:alias w:val="Author Label"/>
                <w:tag w:val="By"/>
                <w:id w:val="72399597"/>
                <w:lock w:val="sdtLocked"/>
                <w:placeholder>
                  <w:docPart w:val="316FE827D95343C3AB620F300AE1214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F1F1B3BFE14A499AE4502CF1F3CC69"/>
                </w:placeholder>
              </w:sdtPr>
              <w:sdtContent>
                <w:r>
                  <w:rPr>
                    <w:rFonts w:cs="Times New Roman"/>
                    <w:szCs w:val="24"/>
                  </w:rPr>
                  <w:t>Leach et al.</w:t>
                </w:r>
              </w:sdtContent>
            </w:sdt>
            <w:sdt>
              <w:sdtPr>
                <w:rPr>
                  <w:rFonts w:cs="Times New Roman"/>
                  <w:szCs w:val="24"/>
                </w:rPr>
                <w:alias w:val="Sponsor"/>
                <w:tag w:val="Sponsor"/>
                <w:id w:val="-2039656131"/>
                <w:lock w:val="sdtContentLocked"/>
                <w:placeholder>
                  <w:docPart w:val="9AEB49F040D5451188AA5A600CA5670F"/>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C4DD27EFDF1842EDA25AF392790A494E"/>
                </w:placeholder>
                <w:showingPlcHdr/>
              </w:sdtPr>
              <w:sdtContent/>
            </w:sdt>
          </w:p>
        </w:tc>
      </w:tr>
      <w:tr w:rsidR="00706BA3" w:rsidTr="000F1DF9">
        <w:tc>
          <w:tcPr>
            <w:tcW w:w="2718" w:type="dxa"/>
          </w:tcPr>
          <w:p w:rsidR="00706BA3" w:rsidRPr="00BC7495" w:rsidRDefault="00706BA3" w:rsidP="000F1DF9">
            <w:pPr>
              <w:rPr>
                <w:rFonts w:cs="Times New Roman"/>
                <w:szCs w:val="24"/>
              </w:rPr>
            </w:pPr>
          </w:p>
        </w:tc>
        <w:sdt>
          <w:sdtPr>
            <w:rPr>
              <w:rFonts w:cs="Times New Roman"/>
              <w:szCs w:val="24"/>
            </w:rPr>
            <w:alias w:val="Committee"/>
            <w:tag w:val="Committee"/>
            <w:id w:val="1914272295"/>
            <w:lock w:val="sdtContentLocked"/>
            <w:placeholder>
              <w:docPart w:val="FE283AF3D00A471BBE6ED2B5BEBE03DE"/>
            </w:placeholder>
          </w:sdtPr>
          <w:sdtContent>
            <w:tc>
              <w:tcPr>
                <w:tcW w:w="6858" w:type="dxa"/>
              </w:tcPr>
              <w:p w:rsidR="00706BA3" w:rsidRPr="00FF6471" w:rsidRDefault="00706BA3" w:rsidP="000F1DF9">
                <w:pPr>
                  <w:jc w:val="right"/>
                  <w:rPr>
                    <w:rFonts w:cs="Times New Roman"/>
                    <w:szCs w:val="24"/>
                  </w:rPr>
                </w:pPr>
                <w:r>
                  <w:rPr>
                    <w:rFonts w:cs="Times New Roman"/>
                    <w:szCs w:val="24"/>
                  </w:rPr>
                  <w:t>Business &amp; Commerce</w:t>
                </w:r>
              </w:p>
            </w:tc>
          </w:sdtContent>
        </w:sdt>
      </w:tr>
      <w:tr w:rsidR="00706BA3" w:rsidTr="000F1DF9">
        <w:tc>
          <w:tcPr>
            <w:tcW w:w="2718" w:type="dxa"/>
          </w:tcPr>
          <w:p w:rsidR="00706BA3" w:rsidRPr="00BC7495" w:rsidRDefault="00706BA3" w:rsidP="000F1DF9">
            <w:pPr>
              <w:rPr>
                <w:rFonts w:cs="Times New Roman"/>
                <w:szCs w:val="24"/>
              </w:rPr>
            </w:pPr>
          </w:p>
        </w:tc>
        <w:sdt>
          <w:sdtPr>
            <w:rPr>
              <w:rFonts w:cs="Times New Roman"/>
              <w:szCs w:val="24"/>
            </w:rPr>
            <w:alias w:val="Date"/>
            <w:tag w:val="DateContentControl"/>
            <w:id w:val="1178081906"/>
            <w:lock w:val="sdtLocked"/>
            <w:placeholder>
              <w:docPart w:val="E8C997F0725244E69BA5DC8BB0E2478A"/>
            </w:placeholder>
            <w:date w:fullDate="2023-05-16T00:00:00Z">
              <w:dateFormat w:val="M/d/yyyy"/>
              <w:lid w:val="en-US"/>
              <w:storeMappedDataAs w:val="dateTime"/>
              <w:calendar w:val="gregorian"/>
            </w:date>
          </w:sdtPr>
          <w:sdtContent>
            <w:tc>
              <w:tcPr>
                <w:tcW w:w="6858" w:type="dxa"/>
              </w:tcPr>
              <w:p w:rsidR="00706BA3" w:rsidRPr="00FF6471" w:rsidRDefault="00706BA3" w:rsidP="000F1DF9">
                <w:pPr>
                  <w:jc w:val="right"/>
                  <w:rPr>
                    <w:rFonts w:cs="Times New Roman"/>
                    <w:szCs w:val="24"/>
                  </w:rPr>
                </w:pPr>
                <w:r>
                  <w:rPr>
                    <w:rFonts w:cs="Times New Roman"/>
                    <w:szCs w:val="24"/>
                  </w:rPr>
                  <w:t>5/16/2023</w:t>
                </w:r>
              </w:p>
            </w:tc>
          </w:sdtContent>
        </w:sdt>
      </w:tr>
      <w:tr w:rsidR="00706BA3" w:rsidTr="000F1DF9">
        <w:tc>
          <w:tcPr>
            <w:tcW w:w="2718" w:type="dxa"/>
          </w:tcPr>
          <w:p w:rsidR="00706BA3" w:rsidRPr="00BC7495" w:rsidRDefault="00706BA3" w:rsidP="000F1DF9">
            <w:pPr>
              <w:rPr>
                <w:rFonts w:cs="Times New Roman"/>
                <w:szCs w:val="24"/>
              </w:rPr>
            </w:pPr>
          </w:p>
        </w:tc>
        <w:sdt>
          <w:sdtPr>
            <w:rPr>
              <w:rFonts w:cs="Times New Roman"/>
              <w:szCs w:val="24"/>
            </w:rPr>
            <w:alias w:val="BA Version"/>
            <w:tag w:val="BAVersion"/>
            <w:id w:val="-1685590809"/>
            <w:lock w:val="sdtContentLocked"/>
            <w:placeholder>
              <w:docPart w:val="16D3FA50B14A46F99ADA1F2DBCDFAD88"/>
            </w:placeholder>
          </w:sdtPr>
          <w:sdtContent>
            <w:tc>
              <w:tcPr>
                <w:tcW w:w="6858" w:type="dxa"/>
              </w:tcPr>
              <w:p w:rsidR="00706BA3" w:rsidRPr="00FF6471" w:rsidRDefault="00706BA3" w:rsidP="000F1DF9">
                <w:pPr>
                  <w:jc w:val="right"/>
                  <w:rPr>
                    <w:rFonts w:cs="Times New Roman"/>
                    <w:szCs w:val="24"/>
                  </w:rPr>
                </w:pPr>
                <w:r>
                  <w:rPr>
                    <w:rFonts w:cs="Times New Roman"/>
                    <w:szCs w:val="24"/>
                  </w:rPr>
                  <w:t>Engrossed</w:t>
                </w:r>
              </w:p>
            </w:tc>
          </w:sdtContent>
        </w:sdt>
      </w:tr>
    </w:tbl>
    <w:p w:rsidR="00706BA3" w:rsidRPr="00FF6471" w:rsidRDefault="00706BA3" w:rsidP="000F1DF9">
      <w:pPr>
        <w:spacing w:after="0" w:line="240" w:lineRule="auto"/>
        <w:rPr>
          <w:rFonts w:cs="Times New Roman"/>
          <w:szCs w:val="24"/>
        </w:rPr>
      </w:pPr>
    </w:p>
    <w:p w:rsidR="00706BA3" w:rsidRPr="00FF6471" w:rsidRDefault="00706BA3" w:rsidP="000F1DF9">
      <w:pPr>
        <w:spacing w:after="0" w:line="240" w:lineRule="auto"/>
        <w:rPr>
          <w:rFonts w:cs="Times New Roman"/>
          <w:szCs w:val="24"/>
        </w:rPr>
      </w:pPr>
    </w:p>
    <w:p w:rsidR="00706BA3" w:rsidRPr="00FF6471" w:rsidRDefault="00706BA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A75A2D0998841BDA07F70AA80ECF334"/>
        </w:placeholder>
      </w:sdtPr>
      <w:sdtContent>
        <w:p w:rsidR="00706BA3" w:rsidRDefault="00706BA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6BCA15FB7CA45C48F19B8C1ADBDADA4"/>
        </w:placeholder>
      </w:sdtPr>
      <w:sdtContent>
        <w:p w:rsidR="00706BA3" w:rsidRDefault="00706BA3" w:rsidP="00B668A2">
          <w:pPr>
            <w:pStyle w:val="NormalWeb"/>
            <w:spacing w:before="0" w:beforeAutospacing="0" w:after="0" w:afterAutospacing="0"/>
            <w:jc w:val="both"/>
            <w:divId w:val="567420511"/>
            <w:rPr>
              <w:rFonts w:eastAsia="Times New Roman"/>
              <w:bCs/>
            </w:rPr>
          </w:pPr>
        </w:p>
        <w:p w:rsidR="00706BA3" w:rsidRPr="00B668A2" w:rsidRDefault="00706BA3" w:rsidP="00B668A2">
          <w:pPr>
            <w:pStyle w:val="NormalWeb"/>
            <w:spacing w:before="0" w:beforeAutospacing="0" w:after="0" w:afterAutospacing="0"/>
            <w:jc w:val="both"/>
            <w:divId w:val="567420511"/>
          </w:pPr>
          <w:r w:rsidRPr="00B668A2">
            <w:t>For governmental construction projects, contractual clauses dictating which party is responsible for delays are often nonnegotiable, meaning contractors must accept these clauses as is. Sometimes governmental entities—who often enjoy sovereign immunity protections and benefit from bureaucratic hurdles in the claims process—are shifting the risk, costs, and consequences of delays solely caused by them to private sector contractors who are accordingly not responsible. In other words, the governmental entity can unilaterally delay the project and the contractor must suffer the financial consequences of that delay without reimbursement or fair compensation.</w:t>
          </w:r>
          <w:r>
            <w:t xml:space="preserve"> </w:t>
          </w:r>
          <w:r w:rsidRPr="00B668A2">
            <w:t>H.B. 2265 seeks to prohibit a governmental entity from utilizing contractual clauses in construction contracts to shift the consequences for delays it solely caused onto private sector contractors. This would help restore fairness and mutual enforceability of contractual clauses on government construction projects.</w:t>
          </w:r>
        </w:p>
        <w:p w:rsidR="00706BA3" w:rsidRPr="00D70925" w:rsidRDefault="00706BA3" w:rsidP="00B668A2">
          <w:pPr>
            <w:spacing w:after="0" w:line="240" w:lineRule="auto"/>
            <w:jc w:val="both"/>
            <w:rPr>
              <w:rFonts w:eastAsia="Times New Roman" w:cs="Times New Roman"/>
              <w:bCs/>
              <w:szCs w:val="24"/>
            </w:rPr>
          </w:pPr>
        </w:p>
      </w:sdtContent>
    </w:sdt>
    <w:p w:rsidR="00706BA3" w:rsidRDefault="00706BA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2265 </w:t>
      </w:r>
      <w:bookmarkStart w:id="1" w:name="AmendsCurrentLaw"/>
      <w:bookmarkEnd w:id="1"/>
      <w:r>
        <w:rPr>
          <w:rFonts w:cs="Times New Roman"/>
          <w:szCs w:val="24"/>
        </w:rPr>
        <w:t>amends current law relating to the award of compensatory damages caused by certain delays under governmental construction contracts.</w:t>
      </w:r>
    </w:p>
    <w:p w:rsidR="00706BA3" w:rsidRPr="00B668A2" w:rsidRDefault="00706BA3" w:rsidP="000F1DF9">
      <w:pPr>
        <w:spacing w:after="0" w:line="240" w:lineRule="auto"/>
        <w:jc w:val="both"/>
        <w:rPr>
          <w:rFonts w:eastAsia="Times New Roman" w:cs="Times New Roman"/>
          <w:szCs w:val="24"/>
        </w:rPr>
      </w:pPr>
    </w:p>
    <w:p w:rsidR="00706BA3" w:rsidRPr="005C2A78" w:rsidRDefault="00706BA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06B087DDA814A13BD856BC4E1FB514A"/>
          </w:placeholder>
        </w:sdtPr>
        <w:sdtContent>
          <w:r>
            <w:rPr>
              <w:rFonts w:eastAsia="Times New Roman" w:cs="Times New Roman"/>
              <w:b/>
              <w:szCs w:val="24"/>
              <w:u w:val="single"/>
            </w:rPr>
            <w:t>RULEMAKING AUTHORITY</w:t>
          </w:r>
        </w:sdtContent>
      </w:sdt>
    </w:p>
    <w:p w:rsidR="00706BA3" w:rsidRPr="006529C4" w:rsidRDefault="00706BA3" w:rsidP="00774EC7">
      <w:pPr>
        <w:spacing w:after="0" w:line="240" w:lineRule="auto"/>
        <w:jc w:val="both"/>
        <w:rPr>
          <w:rFonts w:cs="Times New Roman"/>
          <w:szCs w:val="24"/>
        </w:rPr>
      </w:pPr>
    </w:p>
    <w:p w:rsidR="00706BA3" w:rsidRPr="006529C4" w:rsidRDefault="00706BA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06BA3" w:rsidRPr="006529C4" w:rsidRDefault="00706BA3" w:rsidP="00774EC7">
      <w:pPr>
        <w:spacing w:after="0" w:line="240" w:lineRule="auto"/>
        <w:jc w:val="both"/>
        <w:rPr>
          <w:rFonts w:cs="Times New Roman"/>
          <w:szCs w:val="24"/>
        </w:rPr>
      </w:pPr>
    </w:p>
    <w:p w:rsidR="00706BA3" w:rsidRPr="005C2A78" w:rsidRDefault="00706BA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AC62EC87A7541488AE397175F801D81"/>
          </w:placeholder>
        </w:sdtPr>
        <w:sdtContent>
          <w:r>
            <w:rPr>
              <w:rFonts w:eastAsia="Times New Roman" w:cs="Times New Roman"/>
              <w:b/>
              <w:szCs w:val="24"/>
              <w:u w:val="single"/>
            </w:rPr>
            <w:t>SECTION BY SECTION ANALYSIS</w:t>
          </w:r>
        </w:sdtContent>
      </w:sdt>
    </w:p>
    <w:p w:rsidR="00706BA3" w:rsidRPr="005C2A78" w:rsidRDefault="00706BA3" w:rsidP="000F1DF9">
      <w:pPr>
        <w:spacing w:after="0" w:line="240" w:lineRule="auto"/>
        <w:jc w:val="both"/>
        <w:rPr>
          <w:rFonts w:eastAsia="Times New Roman" w:cs="Times New Roman"/>
          <w:szCs w:val="24"/>
        </w:rPr>
      </w:pPr>
    </w:p>
    <w:p w:rsidR="00706BA3" w:rsidRPr="00B668A2" w:rsidRDefault="00706BA3" w:rsidP="004B3EA5">
      <w:pPr>
        <w:spacing w:after="0" w:line="240" w:lineRule="auto"/>
        <w:jc w:val="both"/>
        <w:rPr>
          <w:rFonts w:eastAsia="Times New Roman" w:cs="Times New Roman"/>
          <w:szCs w:val="24"/>
        </w:rPr>
      </w:pPr>
      <w:r w:rsidRPr="00B668A2">
        <w:rPr>
          <w:rFonts w:eastAsia="Times New Roman" w:cs="Times New Roman"/>
          <w:szCs w:val="24"/>
        </w:rPr>
        <w:t xml:space="preserve">SECTION 1. </w:t>
      </w:r>
      <w:r>
        <w:rPr>
          <w:rFonts w:eastAsia="Times New Roman" w:cs="Times New Roman"/>
          <w:szCs w:val="24"/>
        </w:rPr>
        <w:t xml:space="preserve">Amends </w:t>
      </w:r>
      <w:r w:rsidRPr="00B668A2">
        <w:rPr>
          <w:rFonts w:eastAsia="Times New Roman" w:cs="Times New Roman"/>
          <w:szCs w:val="24"/>
        </w:rPr>
        <w:t>Subchapter Z, Chapter 2252, Government Code, by adding Section 2252.909</w:t>
      </w:r>
      <w:r>
        <w:rPr>
          <w:rFonts w:eastAsia="Times New Roman" w:cs="Times New Roman"/>
          <w:szCs w:val="24"/>
        </w:rPr>
        <w:t xml:space="preserve">, </w:t>
      </w:r>
      <w:r w:rsidRPr="00B668A2">
        <w:rPr>
          <w:rFonts w:eastAsia="Times New Roman" w:cs="Times New Roman"/>
          <w:szCs w:val="24"/>
        </w:rPr>
        <w:t>as follows:</w:t>
      </w:r>
    </w:p>
    <w:p w:rsidR="00706BA3" w:rsidRDefault="00706BA3" w:rsidP="004B3EA5">
      <w:pPr>
        <w:spacing w:after="0" w:line="240" w:lineRule="auto"/>
        <w:jc w:val="both"/>
        <w:rPr>
          <w:rFonts w:eastAsia="Times New Roman" w:cs="Times New Roman"/>
          <w:szCs w:val="24"/>
        </w:rPr>
      </w:pPr>
    </w:p>
    <w:p w:rsidR="00706BA3" w:rsidRDefault="00706BA3" w:rsidP="004B3EA5">
      <w:pPr>
        <w:spacing w:after="0" w:line="240" w:lineRule="auto"/>
        <w:ind w:left="720"/>
        <w:jc w:val="both"/>
        <w:rPr>
          <w:rFonts w:eastAsia="Times New Roman" w:cs="Times New Roman"/>
          <w:szCs w:val="24"/>
        </w:rPr>
      </w:pPr>
      <w:r w:rsidRPr="00B668A2">
        <w:rPr>
          <w:rFonts w:eastAsia="Times New Roman" w:cs="Times New Roman"/>
          <w:szCs w:val="24"/>
        </w:rPr>
        <w:t xml:space="preserve">Sec. 2252.909. COMPENSATORY DAMAGES CAUSED BY GOVERNMENTAL DELAYS IN CONSTRUCTION CONTRACTS. (a) </w:t>
      </w:r>
      <w:r>
        <w:rPr>
          <w:rFonts w:eastAsia="Times New Roman" w:cs="Times New Roman"/>
          <w:szCs w:val="24"/>
        </w:rPr>
        <w:t xml:space="preserve">Defines </w:t>
      </w:r>
      <w:r w:rsidRPr="00B668A2">
        <w:rPr>
          <w:rFonts w:eastAsia="Times New Roman" w:cs="Times New Roman"/>
          <w:szCs w:val="24"/>
        </w:rPr>
        <w:t>"</w:t>
      </w:r>
      <w:r>
        <w:rPr>
          <w:rFonts w:eastAsia="Times New Roman" w:cs="Times New Roman"/>
          <w:szCs w:val="24"/>
        </w:rPr>
        <w:t>c</w:t>
      </w:r>
      <w:r w:rsidRPr="00B668A2">
        <w:rPr>
          <w:rFonts w:eastAsia="Times New Roman" w:cs="Times New Roman"/>
          <w:szCs w:val="24"/>
        </w:rPr>
        <w:t>ompensatory damages</w:t>
      </w:r>
      <w:r>
        <w:rPr>
          <w:rFonts w:eastAsia="Times New Roman" w:cs="Times New Roman"/>
          <w:szCs w:val="24"/>
        </w:rPr>
        <w:t>,</w:t>
      </w:r>
      <w:r w:rsidRPr="00B668A2">
        <w:rPr>
          <w:rFonts w:eastAsia="Times New Roman" w:cs="Times New Roman"/>
          <w:szCs w:val="24"/>
        </w:rPr>
        <w:t>" "</w:t>
      </w:r>
      <w:r>
        <w:rPr>
          <w:rFonts w:eastAsia="Times New Roman" w:cs="Times New Roman"/>
          <w:szCs w:val="24"/>
        </w:rPr>
        <w:t>c</w:t>
      </w:r>
      <w:r w:rsidRPr="00B668A2">
        <w:rPr>
          <w:rFonts w:eastAsia="Times New Roman" w:cs="Times New Roman"/>
          <w:szCs w:val="24"/>
        </w:rPr>
        <w:t>ontractor</w:t>
      </w:r>
      <w:r>
        <w:rPr>
          <w:rFonts w:eastAsia="Times New Roman" w:cs="Times New Roman"/>
          <w:szCs w:val="24"/>
        </w:rPr>
        <w:t>,</w:t>
      </w:r>
      <w:r w:rsidRPr="00B668A2">
        <w:rPr>
          <w:rFonts w:eastAsia="Times New Roman" w:cs="Times New Roman"/>
          <w:szCs w:val="24"/>
        </w:rPr>
        <w:t xml:space="preserve">" </w:t>
      </w:r>
      <w:r>
        <w:rPr>
          <w:rFonts w:eastAsia="Times New Roman" w:cs="Times New Roman"/>
          <w:szCs w:val="24"/>
        </w:rPr>
        <w:t>and "g</w:t>
      </w:r>
      <w:r w:rsidRPr="00B668A2">
        <w:rPr>
          <w:rFonts w:eastAsia="Times New Roman" w:cs="Times New Roman"/>
          <w:szCs w:val="24"/>
        </w:rPr>
        <w:t>overnmental entity</w:t>
      </w:r>
      <w:r>
        <w:rPr>
          <w:rFonts w:eastAsia="Times New Roman" w:cs="Times New Roman"/>
          <w:szCs w:val="24"/>
        </w:rPr>
        <w:t>.</w:t>
      </w:r>
      <w:r w:rsidRPr="00B668A2">
        <w:rPr>
          <w:rFonts w:eastAsia="Times New Roman" w:cs="Times New Roman"/>
          <w:szCs w:val="24"/>
        </w:rPr>
        <w:t xml:space="preserve">" </w:t>
      </w:r>
    </w:p>
    <w:p w:rsidR="00706BA3" w:rsidRPr="00B668A2" w:rsidRDefault="00706BA3" w:rsidP="004B3EA5">
      <w:pPr>
        <w:spacing w:after="0" w:line="240" w:lineRule="auto"/>
        <w:ind w:left="720"/>
        <w:jc w:val="both"/>
        <w:rPr>
          <w:rFonts w:eastAsia="Times New Roman" w:cs="Times New Roman"/>
          <w:szCs w:val="24"/>
        </w:rPr>
      </w:pPr>
    </w:p>
    <w:p w:rsidR="00706BA3" w:rsidRDefault="00706BA3" w:rsidP="004B3EA5">
      <w:pPr>
        <w:spacing w:after="0" w:line="240" w:lineRule="auto"/>
        <w:ind w:left="1440"/>
        <w:jc w:val="both"/>
        <w:rPr>
          <w:rFonts w:eastAsia="Times New Roman" w:cs="Times New Roman"/>
          <w:szCs w:val="24"/>
        </w:rPr>
      </w:pPr>
      <w:r w:rsidRPr="00B668A2">
        <w:rPr>
          <w:rFonts w:eastAsia="Times New Roman" w:cs="Times New Roman"/>
          <w:szCs w:val="24"/>
        </w:rPr>
        <w:t>(b)</w:t>
      </w:r>
      <w:r>
        <w:rPr>
          <w:rFonts w:eastAsia="Times New Roman" w:cs="Times New Roman"/>
          <w:szCs w:val="24"/>
        </w:rPr>
        <w:t xml:space="preserve"> Prohibits a</w:t>
      </w:r>
      <w:r w:rsidRPr="00B668A2">
        <w:rPr>
          <w:rFonts w:eastAsia="Times New Roman" w:cs="Times New Roman"/>
          <w:szCs w:val="24"/>
        </w:rPr>
        <w:t xml:space="preserve"> provision of a construction contract between a governmental entity and a contractor </w:t>
      </w:r>
      <w:r>
        <w:rPr>
          <w:rFonts w:eastAsia="Times New Roman" w:cs="Times New Roman"/>
          <w:szCs w:val="24"/>
        </w:rPr>
        <w:t>from prohibiting</w:t>
      </w:r>
      <w:r w:rsidRPr="00B668A2">
        <w:rPr>
          <w:rFonts w:eastAsia="Times New Roman" w:cs="Times New Roman"/>
          <w:szCs w:val="24"/>
        </w:rPr>
        <w:t xml:space="preserve"> the award of compensatory damages to the contractor for a delay to the extent that the delay is caused solely by the governmental entity or by a party for which the governmental entity is responsible.</w:t>
      </w:r>
    </w:p>
    <w:p w:rsidR="00706BA3" w:rsidRPr="00B668A2" w:rsidRDefault="00706BA3" w:rsidP="004B3EA5">
      <w:pPr>
        <w:spacing w:after="0" w:line="240" w:lineRule="auto"/>
        <w:ind w:left="1440"/>
        <w:jc w:val="both"/>
        <w:rPr>
          <w:rFonts w:eastAsia="Times New Roman" w:cs="Times New Roman"/>
          <w:szCs w:val="24"/>
        </w:rPr>
      </w:pPr>
    </w:p>
    <w:p w:rsidR="00706BA3" w:rsidRPr="00B668A2" w:rsidRDefault="00706BA3" w:rsidP="004B3EA5">
      <w:pPr>
        <w:spacing w:after="0" w:line="240" w:lineRule="auto"/>
        <w:ind w:left="1440"/>
        <w:jc w:val="both"/>
        <w:rPr>
          <w:rFonts w:eastAsia="Times New Roman" w:cs="Times New Roman"/>
          <w:szCs w:val="24"/>
        </w:rPr>
      </w:pPr>
      <w:r w:rsidRPr="00B668A2">
        <w:rPr>
          <w:rFonts w:eastAsia="Times New Roman" w:cs="Times New Roman"/>
          <w:szCs w:val="24"/>
        </w:rPr>
        <w:t xml:space="preserve">(c) </w:t>
      </w:r>
      <w:r>
        <w:rPr>
          <w:rFonts w:eastAsia="Times New Roman" w:cs="Times New Roman"/>
          <w:szCs w:val="24"/>
        </w:rPr>
        <w:t>Provides that t</w:t>
      </w:r>
      <w:r w:rsidRPr="00B668A2">
        <w:rPr>
          <w:rFonts w:eastAsia="Times New Roman" w:cs="Times New Roman"/>
          <w:szCs w:val="24"/>
        </w:rPr>
        <w:t xml:space="preserve">his section does not restrict, limit, or prohibit the inclusion of a contract provision in a construction contract prescribing requirements or conditions that </w:t>
      </w:r>
      <w:r>
        <w:rPr>
          <w:rFonts w:eastAsia="Times New Roman" w:cs="Times New Roman"/>
          <w:szCs w:val="24"/>
        </w:rPr>
        <w:t>are required to</w:t>
      </w:r>
      <w:r w:rsidRPr="00B668A2">
        <w:rPr>
          <w:rFonts w:eastAsia="Times New Roman" w:cs="Times New Roman"/>
          <w:szCs w:val="24"/>
        </w:rPr>
        <w:t xml:space="preserve"> be met by a contractor to seek recovery of compensatory damages, including requirements or conditions relating to notice, justification, or a duty to mitigate or for demonstrating or proving the actual cost or schedule impact of a delay.</w:t>
      </w:r>
    </w:p>
    <w:p w:rsidR="00706BA3" w:rsidRDefault="00706BA3" w:rsidP="004B3EA5">
      <w:pPr>
        <w:spacing w:after="0" w:line="240" w:lineRule="auto"/>
        <w:ind w:left="1440"/>
        <w:jc w:val="both"/>
        <w:rPr>
          <w:rFonts w:eastAsia="Times New Roman" w:cs="Times New Roman"/>
          <w:szCs w:val="24"/>
        </w:rPr>
      </w:pPr>
    </w:p>
    <w:p w:rsidR="00706BA3" w:rsidRPr="00B668A2" w:rsidRDefault="00706BA3" w:rsidP="004B3EA5">
      <w:pPr>
        <w:spacing w:after="0" w:line="240" w:lineRule="auto"/>
        <w:ind w:left="1440"/>
        <w:jc w:val="both"/>
        <w:rPr>
          <w:rFonts w:eastAsia="Times New Roman" w:cs="Times New Roman"/>
          <w:szCs w:val="24"/>
        </w:rPr>
      </w:pPr>
      <w:r w:rsidRPr="00B668A2">
        <w:rPr>
          <w:rFonts w:eastAsia="Times New Roman" w:cs="Times New Roman"/>
          <w:szCs w:val="24"/>
        </w:rPr>
        <w:t xml:space="preserve">(d) </w:t>
      </w:r>
      <w:r>
        <w:rPr>
          <w:rFonts w:eastAsia="Times New Roman" w:cs="Times New Roman"/>
          <w:szCs w:val="24"/>
        </w:rPr>
        <w:t>Prohibits t</w:t>
      </w:r>
      <w:r w:rsidRPr="00B668A2">
        <w:rPr>
          <w:rFonts w:eastAsia="Times New Roman" w:cs="Times New Roman"/>
          <w:szCs w:val="24"/>
        </w:rPr>
        <w:t xml:space="preserve">his section </w:t>
      </w:r>
      <w:r>
        <w:rPr>
          <w:rFonts w:eastAsia="Times New Roman" w:cs="Times New Roman"/>
          <w:szCs w:val="24"/>
        </w:rPr>
        <w:t>from being</w:t>
      </w:r>
      <w:r w:rsidRPr="00B668A2">
        <w:rPr>
          <w:rFonts w:eastAsia="Times New Roman" w:cs="Times New Roman"/>
          <w:szCs w:val="24"/>
        </w:rPr>
        <w:t xml:space="preserve"> waived.</w:t>
      </w:r>
      <w:r>
        <w:rPr>
          <w:rFonts w:eastAsia="Times New Roman" w:cs="Times New Roman"/>
          <w:szCs w:val="24"/>
        </w:rPr>
        <w:t xml:space="preserve"> Provides that a</w:t>
      </w:r>
      <w:r w:rsidRPr="00B668A2">
        <w:rPr>
          <w:rFonts w:eastAsia="Times New Roman" w:cs="Times New Roman"/>
          <w:szCs w:val="24"/>
        </w:rPr>
        <w:t xml:space="preserve"> purported waiver of this section in violation of this subsection is void.</w:t>
      </w:r>
    </w:p>
    <w:p w:rsidR="00706BA3" w:rsidRDefault="00706BA3" w:rsidP="004B3EA5">
      <w:pPr>
        <w:spacing w:after="0" w:line="240" w:lineRule="auto"/>
        <w:ind w:left="1440"/>
        <w:jc w:val="both"/>
        <w:rPr>
          <w:rFonts w:eastAsia="Times New Roman" w:cs="Times New Roman"/>
          <w:szCs w:val="24"/>
        </w:rPr>
      </w:pPr>
    </w:p>
    <w:p w:rsidR="00706BA3" w:rsidRPr="00B668A2" w:rsidRDefault="00706BA3" w:rsidP="004B3EA5">
      <w:pPr>
        <w:spacing w:after="0" w:line="240" w:lineRule="auto"/>
        <w:ind w:left="1440"/>
        <w:jc w:val="both"/>
        <w:rPr>
          <w:rFonts w:eastAsia="Times New Roman" w:cs="Times New Roman"/>
          <w:szCs w:val="24"/>
        </w:rPr>
      </w:pPr>
      <w:r w:rsidRPr="00B668A2">
        <w:rPr>
          <w:rFonts w:eastAsia="Times New Roman" w:cs="Times New Roman"/>
          <w:szCs w:val="24"/>
        </w:rPr>
        <w:t xml:space="preserve">(e) </w:t>
      </w:r>
      <w:r>
        <w:rPr>
          <w:rFonts w:eastAsia="Times New Roman" w:cs="Times New Roman"/>
          <w:szCs w:val="24"/>
        </w:rPr>
        <w:t>Provides that t</w:t>
      </w:r>
      <w:r w:rsidRPr="00B668A2">
        <w:rPr>
          <w:rFonts w:eastAsia="Times New Roman" w:cs="Times New Roman"/>
          <w:szCs w:val="24"/>
        </w:rPr>
        <w:t>his section does not apply to a construction contract for:</w:t>
      </w:r>
    </w:p>
    <w:p w:rsidR="00706BA3" w:rsidRDefault="00706BA3" w:rsidP="004B3EA5">
      <w:pPr>
        <w:spacing w:after="0" w:line="240" w:lineRule="auto"/>
        <w:ind w:left="1440"/>
        <w:jc w:val="both"/>
        <w:rPr>
          <w:rFonts w:eastAsia="Times New Roman" w:cs="Times New Roman"/>
          <w:szCs w:val="24"/>
        </w:rPr>
      </w:pPr>
    </w:p>
    <w:p w:rsidR="00706BA3" w:rsidRPr="00B668A2" w:rsidRDefault="00706BA3" w:rsidP="004B3EA5">
      <w:pPr>
        <w:spacing w:after="0" w:line="240" w:lineRule="auto"/>
        <w:ind w:left="2160"/>
        <w:jc w:val="both"/>
        <w:rPr>
          <w:rFonts w:eastAsia="Times New Roman" w:cs="Times New Roman"/>
          <w:szCs w:val="24"/>
        </w:rPr>
      </w:pPr>
      <w:r w:rsidRPr="00B668A2">
        <w:rPr>
          <w:rFonts w:eastAsia="Times New Roman" w:cs="Times New Roman"/>
          <w:szCs w:val="24"/>
        </w:rPr>
        <w:t>(1) services related to recovery or relief from a natural disaster involving the repair or renovation of a residence; or</w:t>
      </w:r>
    </w:p>
    <w:p w:rsidR="00706BA3" w:rsidRDefault="00706BA3" w:rsidP="004B3EA5">
      <w:pPr>
        <w:spacing w:after="0" w:line="240" w:lineRule="auto"/>
        <w:ind w:left="2160"/>
        <w:jc w:val="both"/>
        <w:rPr>
          <w:rFonts w:eastAsia="Times New Roman" w:cs="Times New Roman"/>
          <w:szCs w:val="24"/>
        </w:rPr>
      </w:pPr>
    </w:p>
    <w:p w:rsidR="00706BA3" w:rsidRDefault="00706BA3" w:rsidP="004B3EA5">
      <w:pPr>
        <w:spacing w:after="0" w:line="240" w:lineRule="auto"/>
        <w:ind w:left="2160"/>
        <w:jc w:val="both"/>
        <w:rPr>
          <w:rFonts w:eastAsia="Times New Roman" w:cs="Times New Roman"/>
          <w:szCs w:val="24"/>
        </w:rPr>
      </w:pPr>
      <w:r w:rsidRPr="00B668A2">
        <w:rPr>
          <w:rFonts w:eastAsia="Times New Roman" w:cs="Times New Roman"/>
          <w:szCs w:val="24"/>
        </w:rPr>
        <w:t>(2) the construction or repair of a critical infrastructure facility, as that term is defined by Section 59.001</w:t>
      </w:r>
      <w:r>
        <w:rPr>
          <w:rFonts w:eastAsia="Times New Roman" w:cs="Times New Roman"/>
          <w:szCs w:val="24"/>
        </w:rPr>
        <w:t xml:space="preserve"> (Definitions)</w:t>
      </w:r>
      <w:r w:rsidRPr="00B668A2">
        <w:rPr>
          <w:rFonts w:eastAsia="Times New Roman" w:cs="Times New Roman"/>
          <w:szCs w:val="24"/>
        </w:rPr>
        <w:t xml:space="preserve">, Business </w:t>
      </w:r>
      <w:r>
        <w:rPr>
          <w:rFonts w:eastAsia="Times New Roman" w:cs="Times New Roman"/>
          <w:szCs w:val="24"/>
        </w:rPr>
        <w:t>and</w:t>
      </w:r>
      <w:r w:rsidRPr="00B668A2">
        <w:rPr>
          <w:rFonts w:eastAsia="Times New Roman" w:cs="Times New Roman"/>
          <w:szCs w:val="24"/>
        </w:rPr>
        <w:t xml:space="preserve"> Commerce Code, owned or operated by the governmental entity or any building, structure, improvement, appurtenance, or other facility owned by the governmental entity that is necessary to the operation of and directly related to the critical infrastructure facility.</w:t>
      </w:r>
    </w:p>
    <w:p w:rsidR="00706BA3" w:rsidRPr="00B668A2" w:rsidRDefault="00706BA3" w:rsidP="004B3EA5">
      <w:pPr>
        <w:spacing w:after="0" w:line="240" w:lineRule="auto"/>
        <w:ind w:left="2160"/>
        <w:jc w:val="both"/>
        <w:rPr>
          <w:rFonts w:eastAsia="Times New Roman" w:cs="Times New Roman"/>
          <w:szCs w:val="24"/>
        </w:rPr>
      </w:pPr>
    </w:p>
    <w:p w:rsidR="00706BA3" w:rsidRDefault="00706BA3" w:rsidP="004B3EA5">
      <w:pPr>
        <w:spacing w:after="0" w:line="240" w:lineRule="auto"/>
        <w:jc w:val="both"/>
        <w:rPr>
          <w:rFonts w:eastAsia="Times New Roman" w:cs="Times New Roman"/>
          <w:szCs w:val="24"/>
        </w:rPr>
      </w:pPr>
      <w:r w:rsidRPr="00B668A2">
        <w:rPr>
          <w:rFonts w:eastAsia="Times New Roman" w:cs="Times New Roman"/>
          <w:szCs w:val="24"/>
        </w:rPr>
        <w:t xml:space="preserve">SECTION 2. </w:t>
      </w:r>
      <w:r>
        <w:rPr>
          <w:rFonts w:eastAsia="Times New Roman" w:cs="Times New Roman"/>
          <w:szCs w:val="24"/>
        </w:rPr>
        <w:t xml:space="preserve">Makes application of </w:t>
      </w:r>
      <w:r w:rsidRPr="00B668A2">
        <w:rPr>
          <w:rFonts w:eastAsia="Times New Roman" w:cs="Times New Roman"/>
          <w:szCs w:val="24"/>
        </w:rPr>
        <w:t xml:space="preserve">Section 2252.909, Government Code, as added by this Act, </w:t>
      </w:r>
      <w:r>
        <w:rPr>
          <w:rFonts w:eastAsia="Times New Roman" w:cs="Times New Roman"/>
          <w:szCs w:val="24"/>
        </w:rPr>
        <w:t>prospective.</w:t>
      </w:r>
    </w:p>
    <w:p w:rsidR="00706BA3" w:rsidRPr="00B668A2" w:rsidRDefault="00706BA3" w:rsidP="004B3EA5">
      <w:pPr>
        <w:spacing w:after="0" w:line="240" w:lineRule="auto"/>
        <w:jc w:val="both"/>
        <w:rPr>
          <w:rFonts w:eastAsia="Times New Roman" w:cs="Times New Roman"/>
          <w:szCs w:val="24"/>
        </w:rPr>
      </w:pPr>
    </w:p>
    <w:p w:rsidR="00706BA3" w:rsidRPr="00C8671F" w:rsidRDefault="00706BA3" w:rsidP="004B3EA5">
      <w:pPr>
        <w:spacing w:after="0" w:line="240" w:lineRule="auto"/>
        <w:jc w:val="both"/>
        <w:rPr>
          <w:rFonts w:eastAsia="Times New Roman" w:cs="Times New Roman"/>
          <w:szCs w:val="24"/>
        </w:rPr>
      </w:pPr>
      <w:r w:rsidRPr="00B668A2">
        <w:rPr>
          <w:rFonts w:eastAsia="Times New Roman" w:cs="Times New Roman"/>
          <w:szCs w:val="24"/>
        </w:rPr>
        <w:t xml:space="preserve">SECTION 3. </w:t>
      </w:r>
      <w:r>
        <w:rPr>
          <w:rFonts w:eastAsia="Times New Roman" w:cs="Times New Roman"/>
          <w:szCs w:val="24"/>
        </w:rPr>
        <w:t xml:space="preserve">Effective date: </w:t>
      </w:r>
      <w:r w:rsidRPr="00B668A2">
        <w:rPr>
          <w:rFonts w:eastAsia="Times New Roman" w:cs="Times New Roman"/>
          <w:szCs w:val="24"/>
        </w:rPr>
        <w:t>September 1, 2023.</w:t>
      </w:r>
    </w:p>
    <w:sectPr w:rsidR="00706BA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BF6" w:rsidRDefault="009B6BF6" w:rsidP="000F1DF9">
      <w:pPr>
        <w:spacing w:after="0" w:line="240" w:lineRule="auto"/>
      </w:pPr>
      <w:r>
        <w:separator/>
      </w:r>
    </w:p>
  </w:endnote>
  <w:endnote w:type="continuationSeparator" w:id="0">
    <w:p w:rsidR="009B6BF6" w:rsidRDefault="009B6BF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B6BF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06BA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06BA3">
                <w:rPr>
                  <w:sz w:val="20"/>
                  <w:szCs w:val="20"/>
                </w:rPr>
                <w:t>H.B. 2265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06BA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B6BF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BF6" w:rsidRDefault="009B6BF6" w:rsidP="000F1DF9">
      <w:pPr>
        <w:spacing w:after="0" w:line="240" w:lineRule="auto"/>
      </w:pPr>
      <w:r>
        <w:separator/>
      </w:r>
    </w:p>
  </w:footnote>
  <w:footnote w:type="continuationSeparator" w:id="0">
    <w:p w:rsidR="009B6BF6" w:rsidRDefault="009B6BF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6BA3"/>
    <w:rsid w:val="00774EC7"/>
    <w:rsid w:val="00833061"/>
    <w:rsid w:val="008A6859"/>
    <w:rsid w:val="0093341F"/>
    <w:rsid w:val="009562E3"/>
    <w:rsid w:val="00986E9F"/>
    <w:rsid w:val="009B6BF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AFBBE"/>
  <w15:docId w15:val="{4FC891A9-D3E7-4D07-8B1F-144131DE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06BA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2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9A43E858754467182EB21906C24E6F8"/>
        <w:category>
          <w:name w:val="General"/>
          <w:gallery w:val="placeholder"/>
        </w:category>
        <w:types>
          <w:type w:val="bbPlcHdr"/>
        </w:types>
        <w:behaviors>
          <w:behavior w:val="content"/>
        </w:behaviors>
        <w:guid w:val="{07E566A2-6584-4F4F-92B4-FB2E94AECEA5}"/>
      </w:docPartPr>
      <w:docPartBody>
        <w:p w:rsidR="00000000" w:rsidRDefault="0038310D"/>
      </w:docPartBody>
    </w:docPart>
    <w:docPart>
      <w:docPartPr>
        <w:name w:val="C801DB5C71FC42B5A158FB4900DE6225"/>
        <w:category>
          <w:name w:val="General"/>
          <w:gallery w:val="placeholder"/>
        </w:category>
        <w:types>
          <w:type w:val="bbPlcHdr"/>
        </w:types>
        <w:behaviors>
          <w:behavior w:val="content"/>
        </w:behaviors>
        <w:guid w:val="{E9CD546F-9EA4-40F9-A17A-0EE69327D753}"/>
      </w:docPartPr>
      <w:docPartBody>
        <w:p w:rsidR="00000000" w:rsidRDefault="0038310D"/>
      </w:docPartBody>
    </w:docPart>
    <w:docPart>
      <w:docPartPr>
        <w:name w:val="676F0483BA184F499E49E550972F3D64"/>
        <w:category>
          <w:name w:val="General"/>
          <w:gallery w:val="placeholder"/>
        </w:category>
        <w:types>
          <w:type w:val="bbPlcHdr"/>
        </w:types>
        <w:behaviors>
          <w:behavior w:val="content"/>
        </w:behaviors>
        <w:guid w:val="{05E62E09-435F-4298-8D62-4872F5A4C50D}"/>
      </w:docPartPr>
      <w:docPartBody>
        <w:p w:rsidR="00000000" w:rsidRDefault="0038310D"/>
      </w:docPartBody>
    </w:docPart>
    <w:docPart>
      <w:docPartPr>
        <w:name w:val="46E528269108491090724DDE4F139C7B"/>
        <w:category>
          <w:name w:val="General"/>
          <w:gallery w:val="placeholder"/>
        </w:category>
        <w:types>
          <w:type w:val="bbPlcHdr"/>
        </w:types>
        <w:behaviors>
          <w:behavior w:val="content"/>
        </w:behaviors>
        <w:guid w:val="{A3104530-7F76-4E2B-ABE7-A78F6683BDC4}"/>
      </w:docPartPr>
      <w:docPartBody>
        <w:p w:rsidR="00000000" w:rsidRDefault="0038310D"/>
      </w:docPartBody>
    </w:docPart>
    <w:docPart>
      <w:docPartPr>
        <w:name w:val="316FE827D95343C3AB620F300AE12146"/>
        <w:category>
          <w:name w:val="General"/>
          <w:gallery w:val="placeholder"/>
        </w:category>
        <w:types>
          <w:type w:val="bbPlcHdr"/>
        </w:types>
        <w:behaviors>
          <w:behavior w:val="content"/>
        </w:behaviors>
        <w:guid w:val="{CC5F170F-8BB0-416E-9873-E94C8C238581}"/>
      </w:docPartPr>
      <w:docPartBody>
        <w:p w:rsidR="00000000" w:rsidRDefault="0038310D"/>
      </w:docPartBody>
    </w:docPart>
    <w:docPart>
      <w:docPartPr>
        <w:name w:val="88F1F1B3BFE14A499AE4502CF1F3CC69"/>
        <w:category>
          <w:name w:val="General"/>
          <w:gallery w:val="placeholder"/>
        </w:category>
        <w:types>
          <w:type w:val="bbPlcHdr"/>
        </w:types>
        <w:behaviors>
          <w:behavior w:val="content"/>
        </w:behaviors>
        <w:guid w:val="{44F97493-D299-4A78-BC9F-83338DCA5399}"/>
      </w:docPartPr>
      <w:docPartBody>
        <w:p w:rsidR="00000000" w:rsidRDefault="0038310D"/>
      </w:docPartBody>
    </w:docPart>
    <w:docPart>
      <w:docPartPr>
        <w:name w:val="9AEB49F040D5451188AA5A600CA5670F"/>
        <w:category>
          <w:name w:val="General"/>
          <w:gallery w:val="placeholder"/>
        </w:category>
        <w:types>
          <w:type w:val="bbPlcHdr"/>
        </w:types>
        <w:behaviors>
          <w:behavior w:val="content"/>
        </w:behaviors>
        <w:guid w:val="{2CBCBDD9-FEF0-452C-950D-0CB59A03AE38}"/>
      </w:docPartPr>
      <w:docPartBody>
        <w:p w:rsidR="00000000" w:rsidRDefault="0038310D"/>
      </w:docPartBody>
    </w:docPart>
    <w:docPart>
      <w:docPartPr>
        <w:name w:val="C4DD27EFDF1842EDA25AF392790A494E"/>
        <w:category>
          <w:name w:val="General"/>
          <w:gallery w:val="placeholder"/>
        </w:category>
        <w:types>
          <w:type w:val="bbPlcHdr"/>
        </w:types>
        <w:behaviors>
          <w:behavior w:val="content"/>
        </w:behaviors>
        <w:guid w:val="{6B75AC1D-AF80-4E7B-899C-D0FC5BB1F9CC}"/>
      </w:docPartPr>
      <w:docPartBody>
        <w:p w:rsidR="00000000" w:rsidRDefault="0038310D"/>
      </w:docPartBody>
    </w:docPart>
    <w:docPart>
      <w:docPartPr>
        <w:name w:val="FE283AF3D00A471BBE6ED2B5BEBE03DE"/>
        <w:category>
          <w:name w:val="General"/>
          <w:gallery w:val="placeholder"/>
        </w:category>
        <w:types>
          <w:type w:val="bbPlcHdr"/>
        </w:types>
        <w:behaviors>
          <w:behavior w:val="content"/>
        </w:behaviors>
        <w:guid w:val="{4C37F3A6-A500-4B26-8419-E5ADDC56ACDB}"/>
      </w:docPartPr>
      <w:docPartBody>
        <w:p w:rsidR="00000000" w:rsidRDefault="0038310D"/>
      </w:docPartBody>
    </w:docPart>
    <w:docPart>
      <w:docPartPr>
        <w:name w:val="E8C997F0725244E69BA5DC8BB0E2478A"/>
        <w:category>
          <w:name w:val="General"/>
          <w:gallery w:val="placeholder"/>
        </w:category>
        <w:types>
          <w:type w:val="bbPlcHdr"/>
        </w:types>
        <w:behaviors>
          <w:behavior w:val="content"/>
        </w:behaviors>
        <w:guid w:val="{B5740D64-0AD0-4424-B2B6-A9CFB0B9E83E}"/>
      </w:docPartPr>
      <w:docPartBody>
        <w:p w:rsidR="00000000" w:rsidRDefault="00EF06A6" w:rsidP="00EF06A6">
          <w:pPr>
            <w:pStyle w:val="E8C997F0725244E69BA5DC8BB0E2478A"/>
          </w:pPr>
          <w:r w:rsidRPr="00A30DD1">
            <w:rPr>
              <w:rStyle w:val="PlaceholderText"/>
            </w:rPr>
            <w:t>Click here to enter a date.</w:t>
          </w:r>
        </w:p>
      </w:docPartBody>
    </w:docPart>
    <w:docPart>
      <w:docPartPr>
        <w:name w:val="16D3FA50B14A46F99ADA1F2DBCDFAD88"/>
        <w:category>
          <w:name w:val="General"/>
          <w:gallery w:val="placeholder"/>
        </w:category>
        <w:types>
          <w:type w:val="bbPlcHdr"/>
        </w:types>
        <w:behaviors>
          <w:behavior w:val="content"/>
        </w:behaviors>
        <w:guid w:val="{63D02890-D712-455C-94AC-E584D916F5E6}"/>
      </w:docPartPr>
      <w:docPartBody>
        <w:p w:rsidR="00000000" w:rsidRDefault="0038310D"/>
      </w:docPartBody>
    </w:docPart>
    <w:docPart>
      <w:docPartPr>
        <w:name w:val="BA75A2D0998841BDA07F70AA80ECF334"/>
        <w:category>
          <w:name w:val="General"/>
          <w:gallery w:val="placeholder"/>
        </w:category>
        <w:types>
          <w:type w:val="bbPlcHdr"/>
        </w:types>
        <w:behaviors>
          <w:behavior w:val="content"/>
        </w:behaviors>
        <w:guid w:val="{54088BC3-1A7E-4F3E-8AF7-A438B821C4B4}"/>
      </w:docPartPr>
      <w:docPartBody>
        <w:p w:rsidR="00000000" w:rsidRDefault="0038310D"/>
      </w:docPartBody>
    </w:docPart>
    <w:docPart>
      <w:docPartPr>
        <w:name w:val="46BCA15FB7CA45C48F19B8C1ADBDADA4"/>
        <w:category>
          <w:name w:val="General"/>
          <w:gallery w:val="placeholder"/>
        </w:category>
        <w:types>
          <w:type w:val="bbPlcHdr"/>
        </w:types>
        <w:behaviors>
          <w:behavior w:val="content"/>
        </w:behaviors>
        <w:guid w:val="{83B6FAF6-DEE1-4732-98DB-8EA19BC359E3}"/>
      </w:docPartPr>
      <w:docPartBody>
        <w:p w:rsidR="00000000" w:rsidRDefault="00EF06A6" w:rsidP="00EF06A6">
          <w:pPr>
            <w:pStyle w:val="46BCA15FB7CA45C48F19B8C1ADBDADA4"/>
          </w:pPr>
          <w:r>
            <w:rPr>
              <w:rFonts w:eastAsia="Times New Roman" w:cs="Times New Roman"/>
              <w:bCs/>
              <w:szCs w:val="24"/>
            </w:rPr>
            <w:t xml:space="preserve"> </w:t>
          </w:r>
        </w:p>
      </w:docPartBody>
    </w:docPart>
    <w:docPart>
      <w:docPartPr>
        <w:name w:val="106B087DDA814A13BD856BC4E1FB514A"/>
        <w:category>
          <w:name w:val="General"/>
          <w:gallery w:val="placeholder"/>
        </w:category>
        <w:types>
          <w:type w:val="bbPlcHdr"/>
        </w:types>
        <w:behaviors>
          <w:behavior w:val="content"/>
        </w:behaviors>
        <w:guid w:val="{8AF29C97-716A-47CD-8084-2A9D15EC7760}"/>
      </w:docPartPr>
      <w:docPartBody>
        <w:p w:rsidR="00000000" w:rsidRDefault="0038310D"/>
      </w:docPartBody>
    </w:docPart>
    <w:docPart>
      <w:docPartPr>
        <w:name w:val="BAC62EC87A7541488AE397175F801D81"/>
        <w:category>
          <w:name w:val="General"/>
          <w:gallery w:val="placeholder"/>
        </w:category>
        <w:types>
          <w:type w:val="bbPlcHdr"/>
        </w:types>
        <w:behaviors>
          <w:behavior w:val="content"/>
        </w:behaviors>
        <w:guid w:val="{8846F40B-EC5C-4AF0-9E5C-451A3ACF6D4A}"/>
      </w:docPartPr>
      <w:docPartBody>
        <w:p w:rsidR="00000000" w:rsidRDefault="003831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310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F06A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6A6"/>
    <w:rPr>
      <w:color w:val="808080"/>
    </w:rPr>
  </w:style>
  <w:style w:type="paragraph" w:customStyle="1" w:styleId="E8C997F0725244E69BA5DC8BB0E2478A">
    <w:name w:val="E8C997F0725244E69BA5DC8BB0E2478A"/>
    <w:rsid w:val="00EF06A6"/>
    <w:pPr>
      <w:spacing w:after="160" w:line="259" w:lineRule="auto"/>
    </w:pPr>
  </w:style>
  <w:style w:type="paragraph" w:customStyle="1" w:styleId="46BCA15FB7CA45C48F19B8C1ADBDADA4">
    <w:name w:val="46BCA15FB7CA45C48F19B8C1ADBDADA4"/>
    <w:rsid w:val="00EF06A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509</Words>
  <Characters>2903</Characters>
  <Application>Microsoft Office Word</Application>
  <DocSecurity>0</DocSecurity>
  <Lines>24</Lines>
  <Paragraphs>6</Paragraphs>
  <ScaleCrop>false</ScaleCrop>
  <Company>Texas Legislative Council</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2023-05-17T00:42:00Z</dcterms:modified>
</cp:coreProperties>
</file>

<file path=docProps/custom.xml><?xml version="1.0" encoding="utf-8"?>
<op:Properties xmlns:vt="http://schemas.openxmlformats.org/officeDocument/2006/docPropsVTypes" xmlns:op="http://schemas.openxmlformats.org/officeDocument/2006/custom-properties"/>
</file>