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9AB" w:rsidRDefault="004459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52DA2919D9E4EC1B2F1A695331DEB72"/>
          </w:placeholder>
        </w:sdtPr>
        <w:sdtContent>
          <w:r w:rsidRPr="005C2A78">
            <w:rPr>
              <w:rFonts w:cs="Times New Roman"/>
              <w:b/>
              <w:szCs w:val="24"/>
              <w:u w:val="single"/>
            </w:rPr>
            <w:t>BILL ANALYSIS</w:t>
          </w:r>
        </w:sdtContent>
      </w:sdt>
    </w:p>
    <w:p w:rsidR="004459AB" w:rsidRPr="00585C31" w:rsidRDefault="004459AB" w:rsidP="000F1DF9">
      <w:pPr>
        <w:spacing w:after="0" w:line="240" w:lineRule="auto"/>
        <w:rPr>
          <w:rFonts w:cs="Times New Roman"/>
          <w:szCs w:val="24"/>
        </w:rPr>
      </w:pPr>
    </w:p>
    <w:p w:rsidR="004459AB" w:rsidRPr="00585C31" w:rsidRDefault="004459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459AB" w:rsidTr="000F1DF9">
        <w:tc>
          <w:tcPr>
            <w:tcW w:w="2718" w:type="dxa"/>
          </w:tcPr>
          <w:p w:rsidR="004459AB" w:rsidRPr="005C2A78" w:rsidRDefault="004459AB" w:rsidP="006D756B">
            <w:pPr>
              <w:rPr>
                <w:rFonts w:cs="Times New Roman"/>
                <w:szCs w:val="24"/>
              </w:rPr>
            </w:pPr>
            <w:sdt>
              <w:sdtPr>
                <w:rPr>
                  <w:rFonts w:cs="Times New Roman"/>
                  <w:szCs w:val="24"/>
                </w:rPr>
                <w:alias w:val="Agency Title"/>
                <w:tag w:val="AgencyTitleContentControl"/>
                <w:id w:val="1920747753"/>
                <w:lock w:val="sdtContentLocked"/>
                <w:placeholder>
                  <w:docPart w:val="3687977A7013400D9221DC8362A88335"/>
                </w:placeholder>
              </w:sdtPr>
              <w:sdtEndPr>
                <w:rPr>
                  <w:rFonts w:cstheme="minorBidi"/>
                  <w:szCs w:val="22"/>
                </w:rPr>
              </w:sdtEndPr>
              <w:sdtContent>
                <w:r>
                  <w:rPr>
                    <w:rFonts w:cs="Times New Roman"/>
                    <w:szCs w:val="24"/>
                  </w:rPr>
                  <w:t>Senate Research Center</w:t>
                </w:r>
              </w:sdtContent>
            </w:sdt>
          </w:p>
        </w:tc>
        <w:tc>
          <w:tcPr>
            <w:tcW w:w="6858" w:type="dxa"/>
          </w:tcPr>
          <w:p w:rsidR="004459AB" w:rsidRPr="00FF6471" w:rsidRDefault="004459AB" w:rsidP="000F1DF9">
            <w:pPr>
              <w:jc w:val="right"/>
              <w:rPr>
                <w:rFonts w:cs="Times New Roman"/>
                <w:szCs w:val="24"/>
              </w:rPr>
            </w:pPr>
            <w:sdt>
              <w:sdtPr>
                <w:rPr>
                  <w:rFonts w:cs="Times New Roman"/>
                  <w:szCs w:val="24"/>
                </w:rPr>
                <w:alias w:val="Bill Number"/>
                <w:tag w:val="BillNumberOne"/>
                <w:id w:val="-410784069"/>
                <w:lock w:val="sdtContentLocked"/>
                <w:placeholder>
                  <w:docPart w:val="26E4690718D2492E8A359E6FE90691A7"/>
                </w:placeholder>
              </w:sdtPr>
              <w:sdtContent>
                <w:r>
                  <w:rPr>
                    <w:rFonts w:cs="Times New Roman"/>
                    <w:szCs w:val="24"/>
                  </w:rPr>
                  <w:t>H.B. 2273</w:t>
                </w:r>
              </w:sdtContent>
            </w:sdt>
          </w:p>
        </w:tc>
      </w:tr>
      <w:tr w:rsidR="004459AB" w:rsidTr="000F1DF9">
        <w:sdt>
          <w:sdtPr>
            <w:rPr>
              <w:rFonts w:cs="Times New Roman"/>
              <w:szCs w:val="24"/>
            </w:rPr>
            <w:alias w:val="TLCNumber"/>
            <w:tag w:val="TLCNumber"/>
            <w:id w:val="-542600604"/>
            <w:lock w:val="sdtLocked"/>
            <w:placeholder>
              <w:docPart w:val="7970DAE77B1F486986C0F2EC0CDEA13F"/>
            </w:placeholder>
            <w:showingPlcHdr/>
          </w:sdtPr>
          <w:sdtContent>
            <w:tc>
              <w:tcPr>
                <w:tcW w:w="2718" w:type="dxa"/>
              </w:tcPr>
              <w:p w:rsidR="004459AB" w:rsidRPr="000F1DF9" w:rsidRDefault="004459AB" w:rsidP="00C65088">
                <w:pPr>
                  <w:rPr>
                    <w:rFonts w:cs="Times New Roman"/>
                    <w:szCs w:val="24"/>
                  </w:rPr>
                </w:pPr>
              </w:p>
            </w:tc>
          </w:sdtContent>
        </w:sdt>
        <w:tc>
          <w:tcPr>
            <w:tcW w:w="6858" w:type="dxa"/>
          </w:tcPr>
          <w:p w:rsidR="004459AB" w:rsidRPr="005C2A78" w:rsidRDefault="004459AB" w:rsidP="00073EDD">
            <w:pPr>
              <w:jc w:val="right"/>
              <w:rPr>
                <w:rFonts w:cs="Times New Roman"/>
                <w:szCs w:val="24"/>
              </w:rPr>
            </w:pPr>
            <w:sdt>
              <w:sdtPr>
                <w:rPr>
                  <w:rFonts w:cs="Times New Roman"/>
                  <w:szCs w:val="24"/>
                </w:rPr>
                <w:alias w:val="Author Label"/>
                <w:tag w:val="By"/>
                <w:id w:val="72399597"/>
                <w:lock w:val="sdtLocked"/>
                <w:placeholder>
                  <w:docPart w:val="27E329916F2745AA9B2583CFB62A88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60263DF9BB46C8AC2ADE64D6679A5B"/>
                </w:placeholder>
              </w:sdtPr>
              <w:sdtContent>
                <w:r>
                  <w:rPr>
                    <w:rFonts w:cs="Times New Roman"/>
                    <w:szCs w:val="24"/>
                  </w:rPr>
                  <w:t>Oliverson et al.</w:t>
                </w:r>
              </w:sdtContent>
            </w:sdt>
            <w:sdt>
              <w:sdtPr>
                <w:rPr>
                  <w:rFonts w:cs="Times New Roman"/>
                  <w:szCs w:val="24"/>
                </w:rPr>
                <w:alias w:val="Sponsor"/>
                <w:tag w:val="Sponsor"/>
                <w:id w:val="-2039656131"/>
                <w:lock w:val="sdtContentLocked"/>
                <w:placeholder>
                  <w:docPart w:val="A998B0762ABC4769A798D3DB4B090DAA"/>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CD0857BE5CFF4FE5A7FE966854753302"/>
                </w:placeholder>
                <w:showingPlcHdr/>
              </w:sdtPr>
              <w:sdtContent/>
            </w:sdt>
          </w:p>
        </w:tc>
      </w:tr>
      <w:tr w:rsidR="004459AB" w:rsidTr="000F1DF9">
        <w:tc>
          <w:tcPr>
            <w:tcW w:w="2718" w:type="dxa"/>
          </w:tcPr>
          <w:p w:rsidR="004459AB" w:rsidRPr="00BC7495" w:rsidRDefault="004459AB" w:rsidP="000F1DF9">
            <w:pPr>
              <w:rPr>
                <w:rFonts w:cs="Times New Roman"/>
                <w:szCs w:val="24"/>
              </w:rPr>
            </w:pPr>
          </w:p>
        </w:tc>
        <w:sdt>
          <w:sdtPr>
            <w:rPr>
              <w:rFonts w:cs="Times New Roman"/>
              <w:szCs w:val="24"/>
            </w:rPr>
            <w:alias w:val="Committee"/>
            <w:tag w:val="Committee"/>
            <w:id w:val="1914272295"/>
            <w:lock w:val="sdtContentLocked"/>
            <w:placeholder>
              <w:docPart w:val="CF15029ECA0942B5942A76FD27FE50B6"/>
            </w:placeholder>
          </w:sdtPr>
          <w:sdtContent>
            <w:tc>
              <w:tcPr>
                <w:tcW w:w="6858" w:type="dxa"/>
              </w:tcPr>
              <w:p w:rsidR="004459AB" w:rsidRPr="00FF6471" w:rsidRDefault="004459AB" w:rsidP="000F1DF9">
                <w:pPr>
                  <w:jc w:val="right"/>
                  <w:rPr>
                    <w:rFonts w:cs="Times New Roman"/>
                    <w:szCs w:val="24"/>
                  </w:rPr>
                </w:pPr>
                <w:r>
                  <w:rPr>
                    <w:rFonts w:cs="Times New Roman"/>
                    <w:szCs w:val="24"/>
                  </w:rPr>
                  <w:t>Education</w:t>
                </w:r>
              </w:p>
            </w:tc>
          </w:sdtContent>
        </w:sdt>
      </w:tr>
      <w:tr w:rsidR="004459AB" w:rsidTr="000F1DF9">
        <w:tc>
          <w:tcPr>
            <w:tcW w:w="2718" w:type="dxa"/>
          </w:tcPr>
          <w:p w:rsidR="004459AB" w:rsidRPr="00BC7495" w:rsidRDefault="004459AB" w:rsidP="000F1DF9">
            <w:pPr>
              <w:rPr>
                <w:rFonts w:cs="Times New Roman"/>
                <w:szCs w:val="24"/>
              </w:rPr>
            </w:pPr>
          </w:p>
        </w:tc>
        <w:sdt>
          <w:sdtPr>
            <w:rPr>
              <w:rFonts w:cs="Times New Roman"/>
              <w:szCs w:val="24"/>
            </w:rPr>
            <w:alias w:val="Date"/>
            <w:tag w:val="DateContentControl"/>
            <w:id w:val="1178081906"/>
            <w:lock w:val="sdtLocked"/>
            <w:placeholder>
              <w:docPart w:val="E638959D42684C568542734664F105A6"/>
            </w:placeholder>
            <w:date w:fullDate="2023-05-17T00:00:00Z">
              <w:dateFormat w:val="M/d/yyyy"/>
              <w:lid w:val="en-US"/>
              <w:storeMappedDataAs w:val="dateTime"/>
              <w:calendar w:val="gregorian"/>
            </w:date>
          </w:sdtPr>
          <w:sdtContent>
            <w:tc>
              <w:tcPr>
                <w:tcW w:w="6858" w:type="dxa"/>
              </w:tcPr>
              <w:p w:rsidR="004459AB" w:rsidRPr="00FF6471" w:rsidRDefault="004459AB" w:rsidP="000F1DF9">
                <w:pPr>
                  <w:jc w:val="right"/>
                  <w:rPr>
                    <w:rFonts w:cs="Times New Roman"/>
                    <w:szCs w:val="24"/>
                  </w:rPr>
                </w:pPr>
                <w:r>
                  <w:rPr>
                    <w:rFonts w:cs="Times New Roman"/>
                    <w:szCs w:val="24"/>
                  </w:rPr>
                  <w:t>5/17/2023</w:t>
                </w:r>
              </w:p>
            </w:tc>
          </w:sdtContent>
        </w:sdt>
      </w:tr>
      <w:tr w:rsidR="004459AB" w:rsidTr="000F1DF9">
        <w:tc>
          <w:tcPr>
            <w:tcW w:w="2718" w:type="dxa"/>
          </w:tcPr>
          <w:p w:rsidR="004459AB" w:rsidRPr="00BC7495" w:rsidRDefault="004459AB" w:rsidP="000F1DF9">
            <w:pPr>
              <w:rPr>
                <w:rFonts w:cs="Times New Roman"/>
                <w:szCs w:val="24"/>
              </w:rPr>
            </w:pPr>
          </w:p>
        </w:tc>
        <w:sdt>
          <w:sdtPr>
            <w:rPr>
              <w:rFonts w:cs="Times New Roman"/>
              <w:szCs w:val="24"/>
            </w:rPr>
            <w:alias w:val="BA Version"/>
            <w:tag w:val="BAVersion"/>
            <w:id w:val="-1685590809"/>
            <w:lock w:val="sdtContentLocked"/>
            <w:placeholder>
              <w:docPart w:val="1B8A91386F524978BF807F840D990A91"/>
            </w:placeholder>
          </w:sdtPr>
          <w:sdtContent>
            <w:tc>
              <w:tcPr>
                <w:tcW w:w="6858" w:type="dxa"/>
              </w:tcPr>
              <w:p w:rsidR="004459AB" w:rsidRPr="00FF6471" w:rsidRDefault="004459AB" w:rsidP="000F1DF9">
                <w:pPr>
                  <w:jc w:val="right"/>
                  <w:rPr>
                    <w:rFonts w:cs="Times New Roman"/>
                    <w:szCs w:val="24"/>
                  </w:rPr>
                </w:pPr>
                <w:r>
                  <w:rPr>
                    <w:rFonts w:cs="Times New Roman"/>
                    <w:szCs w:val="24"/>
                  </w:rPr>
                  <w:t>Engrossed</w:t>
                </w:r>
              </w:p>
            </w:tc>
          </w:sdtContent>
        </w:sdt>
      </w:tr>
    </w:tbl>
    <w:p w:rsidR="004459AB" w:rsidRPr="00FF6471" w:rsidRDefault="004459AB" w:rsidP="000F1DF9">
      <w:pPr>
        <w:spacing w:after="0" w:line="240" w:lineRule="auto"/>
        <w:rPr>
          <w:rFonts w:cs="Times New Roman"/>
          <w:szCs w:val="24"/>
        </w:rPr>
      </w:pPr>
    </w:p>
    <w:p w:rsidR="004459AB" w:rsidRPr="00FF6471" w:rsidRDefault="004459AB" w:rsidP="000F1DF9">
      <w:pPr>
        <w:spacing w:after="0" w:line="240" w:lineRule="auto"/>
        <w:rPr>
          <w:rFonts w:cs="Times New Roman"/>
          <w:szCs w:val="24"/>
        </w:rPr>
      </w:pPr>
    </w:p>
    <w:p w:rsidR="004459AB" w:rsidRPr="00FF6471" w:rsidRDefault="004459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74D320E96B4DF8A40661AF5B8C246A"/>
        </w:placeholder>
      </w:sdtPr>
      <w:sdtContent>
        <w:p w:rsidR="004459AB" w:rsidRDefault="004459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718548835764D619C76C149C8D1C8CB"/>
        </w:placeholder>
      </w:sdtPr>
      <w:sdtContent>
        <w:p w:rsidR="004459AB" w:rsidRPr="001874E6" w:rsidRDefault="004459AB" w:rsidP="00C863A3">
          <w:pPr>
            <w:pStyle w:val="NormalWeb"/>
            <w:spacing w:before="0" w:beforeAutospacing="0" w:after="0" w:afterAutospacing="0"/>
            <w:jc w:val="both"/>
            <w:divId w:val="1757822749"/>
          </w:pPr>
        </w:p>
        <w:p w:rsidR="004459AB" w:rsidRPr="001874E6" w:rsidRDefault="004459AB" w:rsidP="00C863A3">
          <w:pPr>
            <w:pStyle w:val="NormalWeb"/>
            <w:spacing w:before="0" w:beforeAutospacing="0" w:after="0" w:afterAutospacing="0"/>
            <w:jc w:val="both"/>
            <w:divId w:val="1757822749"/>
          </w:pPr>
          <w:r w:rsidRPr="001874E6">
            <w:t xml:space="preserve">Concerns have been raised that young Texans are not properly aware of the dangers posed by political ideologies such as communism, socialism, fascism, and totalitarianism. By incorporating the study of these political ideologies into the foundation curriculum, students can develop a critical understanding of the dangers of authoritarianism and the importance of protecting the individual rights and freedoms that our country was founded upon. Additionally, when learning about these ideologies and the regimes that embraced them, it is imperative that students understand the experiences of real people </w:t>
          </w:r>
          <w:r>
            <w:t>who</w:t>
          </w:r>
          <w:r w:rsidRPr="001874E6">
            <w:t xml:space="preserve"> lived– or died– under those regimes.</w:t>
          </w:r>
        </w:p>
        <w:p w:rsidR="004459AB" w:rsidRPr="001874E6" w:rsidRDefault="004459AB" w:rsidP="00C863A3">
          <w:pPr>
            <w:pStyle w:val="NormalWeb"/>
            <w:spacing w:before="0" w:beforeAutospacing="0" w:after="0" w:afterAutospacing="0"/>
            <w:jc w:val="both"/>
            <w:divId w:val="1757822749"/>
          </w:pPr>
        </w:p>
        <w:p w:rsidR="004459AB" w:rsidRDefault="004459AB" w:rsidP="00C863A3">
          <w:pPr>
            <w:pStyle w:val="NormalWeb"/>
            <w:spacing w:before="0" w:beforeAutospacing="0" w:after="0" w:afterAutospacing="0"/>
            <w:jc w:val="both"/>
            <w:divId w:val="1757822749"/>
          </w:pPr>
          <w:r>
            <w:t>H.B.</w:t>
          </w:r>
          <w:r w:rsidRPr="001874E6">
            <w:t xml:space="preserve"> 2273 amends Section 28.002</w:t>
          </w:r>
          <w:r>
            <w:t xml:space="preserve"> </w:t>
          </w:r>
          <w:r w:rsidRPr="001874E6">
            <w:t>(Required Curriculum), Education Code</w:t>
          </w:r>
          <w:r>
            <w:t>,</w:t>
          </w:r>
          <w:r w:rsidRPr="001874E6">
            <w:t xml:space="preserve"> </w:t>
          </w:r>
          <w:r>
            <w:t>to require</w:t>
          </w:r>
          <w:r w:rsidRPr="001874E6">
            <w:t xml:space="preserve"> that Texas students be educated on political ideologies, such as communism, socialism, fascism, and totalitarianism, that conflict with the founding principles of freedom and democracy essential to the founding principles of the United States.</w:t>
          </w:r>
        </w:p>
        <w:p w:rsidR="004459AB" w:rsidRPr="001874E6" w:rsidRDefault="004459AB" w:rsidP="00C863A3">
          <w:pPr>
            <w:pStyle w:val="NormalWeb"/>
            <w:spacing w:before="0" w:beforeAutospacing="0" w:after="0" w:afterAutospacing="0"/>
            <w:jc w:val="both"/>
            <w:divId w:val="1757822749"/>
          </w:pPr>
        </w:p>
        <w:p w:rsidR="004459AB" w:rsidRPr="001874E6" w:rsidRDefault="004459AB" w:rsidP="00C863A3">
          <w:pPr>
            <w:pStyle w:val="NormalWeb"/>
            <w:spacing w:before="0" w:beforeAutospacing="0" w:after="0" w:afterAutospacing="0"/>
            <w:jc w:val="both"/>
            <w:divId w:val="1757822749"/>
          </w:pPr>
          <w:r>
            <w:t>H.B.</w:t>
          </w:r>
          <w:r w:rsidRPr="001874E6">
            <w:t xml:space="preserve"> 2273 also requires the use of first-hand accounts as part of the instructional material on these political ideologies.</w:t>
          </w:r>
        </w:p>
        <w:p w:rsidR="004459AB" w:rsidRPr="00D70925" w:rsidRDefault="004459AB" w:rsidP="00C863A3">
          <w:pPr>
            <w:spacing w:after="0" w:line="240" w:lineRule="auto"/>
            <w:jc w:val="both"/>
            <w:rPr>
              <w:rFonts w:eastAsia="Times New Roman" w:cs="Times New Roman"/>
              <w:bCs/>
              <w:szCs w:val="24"/>
            </w:rPr>
          </w:pPr>
        </w:p>
      </w:sdtContent>
    </w:sdt>
    <w:p w:rsidR="004459AB" w:rsidRDefault="004459A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2273 </w:t>
      </w:r>
      <w:bookmarkStart w:id="1" w:name="AmendsCurrentLaw"/>
      <w:bookmarkEnd w:id="1"/>
      <w:r>
        <w:rPr>
          <w:rFonts w:cs="Times New Roman"/>
          <w:szCs w:val="24"/>
        </w:rPr>
        <w:t>amends current law relating to including an understanding of certain political ideologies in the foundation curriculum in public schools.</w:t>
      </w:r>
    </w:p>
    <w:p w:rsidR="004459AB" w:rsidRPr="00A45A2E" w:rsidRDefault="004459AB" w:rsidP="000F1DF9">
      <w:pPr>
        <w:spacing w:after="0" w:line="240" w:lineRule="auto"/>
        <w:jc w:val="both"/>
        <w:rPr>
          <w:rFonts w:eastAsia="Times New Roman" w:cs="Times New Roman"/>
          <w:szCs w:val="24"/>
        </w:rPr>
      </w:pPr>
    </w:p>
    <w:p w:rsidR="004459AB" w:rsidRPr="005C2A78" w:rsidRDefault="004459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E6F0EFAAFE54779A3F362BC5777416A"/>
          </w:placeholder>
        </w:sdtPr>
        <w:sdtContent>
          <w:r>
            <w:rPr>
              <w:rFonts w:eastAsia="Times New Roman" w:cs="Times New Roman"/>
              <w:b/>
              <w:szCs w:val="24"/>
              <w:u w:val="single"/>
            </w:rPr>
            <w:t>RULEMAKING AUTHORITY</w:t>
          </w:r>
        </w:sdtContent>
      </w:sdt>
    </w:p>
    <w:p w:rsidR="004459AB" w:rsidRPr="006529C4" w:rsidRDefault="004459AB" w:rsidP="00774EC7">
      <w:pPr>
        <w:spacing w:after="0" w:line="240" w:lineRule="auto"/>
        <w:jc w:val="both"/>
        <w:rPr>
          <w:rFonts w:cs="Times New Roman"/>
          <w:szCs w:val="24"/>
        </w:rPr>
      </w:pPr>
    </w:p>
    <w:p w:rsidR="004459AB" w:rsidRPr="006529C4" w:rsidRDefault="004459A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459AB" w:rsidRPr="006529C4" w:rsidRDefault="004459AB" w:rsidP="001874E6">
      <w:pPr>
        <w:spacing w:after="0" w:line="240" w:lineRule="auto"/>
        <w:jc w:val="both"/>
        <w:rPr>
          <w:rFonts w:cs="Times New Roman"/>
          <w:szCs w:val="24"/>
        </w:rPr>
      </w:pPr>
    </w:p>
    <w:p w:rsidR="004459AB" w:rsidRPr="005C2A78" w:rsidRDefault="004459AB" w:rsidP="001874E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A082A32F2A47CABFEF62A05FB222BF"/>
          </w:placeholder>
        </w:sdtPr>
        <w:sdtContent>
          <w:r>
            <w:rPr>
              <w:rFonts w:eastAsia="Times New Roman" w:cs="Times New Roman"/>
              <w:b/>
              <w:szCs w:val="24"/>
              <w:u w:val="single"/>
            </w:rPr>
            <w:t>SECTION BY SECTION ANALYSIS</w:t>
          </w:r>
        </w:sdtContent>
      </w:sdt>
    </w:p>
    <w:p w:rsidR="004459AB" w:rsidRDefault="004459AB" w:rsidP="001874E6">
      <w:pPr>
        <w:spacing w:after="0" w:line="240" w:lineRule="auto"/>
        <w:jc w:val="both"/>
        <w:rPr>
          <w:rFonts w:eastAsia="Times New Roman" w:cs="Times New Roman"/>
          <w:szCs w:val="24"/>
        </w:rPr>
      </w:pPr>
    </w:p>
    <w:p w:rsidR="004459AB" w:rsidRDefault="004459AB" w:rsidP="001874E6">
      <w:pPr>
        <w:spacing w:after="0" w:line="240" w:lineRule="auto"/>
        <w:jc w:val="both"/>
        <w:rPr>
          <w:rFonts w:eastAsia="Times New Roman" w:cs="Times New Roman"/>
          <w:szCs w:val="24"/>
        </w:rPr>
      </w:pPr>
      <w:r w:rsidRPr="00EB5497">
        <w:rPr>
          <w:rFonts w:eastAsia="Times New Roman" w:cs="Times New Roman"/>
          <w:szCs w:val="24"/>
        </w:rPr>
        <w:t xml:space="preserve">SECTION 1. </w:t>
      </w:r>
      <w:r>
        <w:rPr>
          <w:rFonts w:eastAsia="Times New Roman" w:cs="Times New Roman"/>
          <w:szCs w:val="24"/>
        </w:rPr>
        <w:t xml:space="preserve">Amends </w:t>
      </w:r>
      <w:r w:rsidRPr="00EB5497">
        <w:rPr>
          <w:rFonts w:eastAsia="Times New Roman" w:cs="Times New Roman"/>
          <w:szCs w:val="24"/>
        </w:rPr>
        <w:t>Section 28.002, Education Code, by amending Subsections (h-1) and (h-6) and adding Subsection (h-3)</w:t>
      </w:r>
      <w:r>
        <w:rPr>
          <w:rFonts w:eastAsia="Times New Roman" w:cs="Times New Roman"/>
          <w:szCs w:val="24"/>
        </w:rPr>
        <w:t xml:space="preserve">, </w:t>
      </w:r>
      <w:r w:rsidRPr="00EB5497">
        <w:rPr>
          <w:rFonts w:eastAsia="Times New Roman" w:cs="Times New Roman"/>
          <w:szCs w:val="24"/>
        </w:rPr>
        <w:t>as follows:</w:t>
      </w:r>
    </w:p>
    <w:p w:rsidR="004459AB" w:rsidRDefault="004459AB" w:rsidP="001874E6">
      <w:pPr>
        <w:spacing w:after="0" w:line="240" w:lineRule="auto"/>
        <w:jc w:val="both"/>
        <w:rPr>
          <w:rFonts w:eastAsia="Times New Roman" w:cs="Times New Roman"/>
          <w:szCs w:val="24"/>
        </w:rPr>
      </w:pPr>
    </w:p>
    <w:p w:rsidR="004459AB" w:rsidRDefault="004459AB" w:rsidP="001874E6">
      <w:pPr>
        <w:spacing w:after="0" w:line="240" w:lineRule="auto"/>
        <w:ind w:left="720"/>
        <w:jc w:val="both"/>
        <w:rPr>
          <w:rFonts w:eastAsia="Times New Roman" w:cs="Times New Roman"/>
          <w:szCs w:val="24"/>
        </w:rPr>
      </w:pPr>
      <w:r w:rsidRPr="00EB5497">
        <w:rPr>
          <w:rFonts w:eastAsia="Times New Roman" w:cs="Times New Roman"/>
          <w:szCs w:val="24"/>
        </w:rPr>
        <w:t xml:space="preserve">(h-1)  </w:t>
      </w:r>
      <w:r>
        <w:rPr>
          <w:rFonts w:eastAsia="Times New Roman" w:cs="Times New Roman"/>
          <w:szCs w:val="24"/>
        </w:rPr>
        <w:t>Requires the State Board of Education (SBOE), in</w:t>
      </w:r>
      <w:r w:rsidRPr="00EB5497">
        <w:rPr>
          <w:rFonts w:eastAsia="Times New Roman" w:cs="Times New Roman"/>
          <w:szCs w:val="24"/>
        </w:rPr>
        <w:t xml:space="preserve"> adopting the essential knowledge and skills for the foundation curriculum under Subsection (a)(1)</w:t>
      </w:r>
      <w:r>
        <w:rPr>
          <w:rFonts w:eastAsia="Times New Roman" w:cs="Times New Roman"/>
          <w:szCs w:val="24"/>
        </w:rPr>
        <w:t xml:space="preserve"> (relating to requiring e</w:t>
      </w:r>
      <w:r w:rsidRPr="00EB5497">
        <w:rPr>
          <w:rFonts w:eastAsia="Times New Roman" w:cs="Times New Roman"/>
          <w:szCs w:val="24"/>
        </w:rPr>
        <w:t xml:space="preserve">ach school district that offers kindergarten through grade 12 </w:t>
      </w:r>
      <w:r>
        <w:rPr>
          <w:rFonts w:eastAsia="Times New Roman" w:cs="Times New Roman"/>
          <w:szCs w:val="24"/>
        </w:rPr>
        <w:t>to</w:t>
      </w:r>
      <w:r w:rsidRPr="00EB5497">
        <w:rPr>
          <w:rFonts w:eastAsia="Times New Roman" w:cs="Times New Roman"/>
          <w:szCs w:val="24"/>
        </w:rPr>
        <w:t xml:space="preserve"> offer, as a required curriculum</w:t>
      </w:r>
      <w:r>
        <w:rPr>
          <w:rFonts w:eastAsia="Times New Roman" w:cs="Times New Roman"/>
          <w:szCs w:val="24"/>
        </w:rPr>
        <w:t>, certain subjects)</w:t>
      </w:r>
      <w:r w:rsidRPr="00EB5497">
        <w:rPr>
          <w:rFonts w:eastAsia="Times New Roman" w:cs="Times New Roman"/>
          <w:szCs w:val="24"/>
        </w:rPr>
        <w:t xml:space="preserve">, </w:t>
      </w:r>
      <w:r>
        <w:rPr>
          <w:rFonts w:eastAsia="Times New Roman" w:cs="Times New Roman"/>
          <w:szCs w:val="24"/>
        </w:rPr>
        <w:t>to</w:t>
      </w:r>
      <w:r w:rsidRPr="00EB5497">
        <w:rPr>
          <w:rFonts w:eastAsia="Times New Roman" w:cs="Times New Roman"/>
          <w:szCs w:val="24"/>
        </w:rPr>
        <w:t xml:space="preserve"> adopt, as appropriate, essential knowledge and skills that develop each student's civic knowledge</w:t>
      </w:r>
      <w:r>
        <w:rPr>
          <w:rFonts w:eastAsia="Times New Roman" w:cs="Times New Roman"/>
          <w:szCs w:val="24"/>
        </w:rPr>
        <w:t>, including an understanding of:</w:t>
      </w:r>
    </w:p>
    <w:p w:rsidR="004459AB" w:rsidRDefault="004459AB" w:rsidP="001874E6">
      <w:pPr>
        <w:spacing w:after="0" w:line="240" w:lineRule="auto"/>
        <w:ind w:left="720"/>
        <w:jc w:val="both"/>
        <w:rPr>
          <w:rFonts w:eastAsia="Times New Roman" w:cs="Times New Roman"/>
          <w:szCs w:val="24"/>
        </w:rPr>
      </w:pPr>
    </w:p>
    <w:p w:rsidR="004459AB" w:rsidRDefault="004459AB" w:rsidP="001874E6">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4459AB" w:rsidRDefault="004459AB" w:rsidP="001874E6">
      <w:pPr>
        <w:spacing w:after="0" w:line="240" w:lineRule="auto"/>
        <w:ind w:left="1440"/>
        <w:jc w:val="both"/>
        <w:rPr>
          <w:rFonts w:eastAsia="Times New Roman" w:cs="Times New Roman"/>
          <w:szCs w:val="24"/>
        </w:rPr>
      </w:pPr>
    </w:p>
    <w:p w:rsidR="004459AB" w:rsidRDefault="004459AB" w:rsidP="001874E6">
      <w:pPr>
        <w:spacing w:after="0" w:line="240" w:lineRule="auto"/>
        <w:ind w:left="1440"/>
        <w:jc w:val="both"/>
        <w:rPr>
          <w:rFonts w:eastAsia="Times New Roman" w:cs="Times New Roman"/>
          <w:szCs w:val="24"/>
        </w:rPr>
      </w:pPr>
      <w:r>
        <w:rPr>
          <w:rFonts w:eastAsia="Times New Roman" w:cs="Times New Roman"/>
          <w:szCs w:val="24"/>
        </w:rPr>
        <w:t xml:space="preserve">(2) </w:t>
      </w:r>
      <w:r w:rsidRPr="00EB5497">
        <w:rPr>
          <w:rFonts w:eastAsia="Times New Roman" w:cs="Times New Roman"/>
          <w:szCs w:val="24"/>
        </w:rPr>
        <w:t>political ideologies, such as communism, socialism, fascism, and totalitarianism, that conflict with the principles of freedom and democracy essential to the founding principles of the United States</w:t>
      </w:r>
      <w:r>
        <w:rPr>
          <w:rFonts w:eastAsia="Times New Roman" w:cs="Times New Roman"/>
          <w:szCs w:val="24"/>
        </w:rPr>
        <w:t xml:space="preserve">; and </w:t>
      </w:r>
    </w:p>
    <w:p w:rsidR="004459AB" w:rsidRDefault="004459AB" w:rsidP="001874E6">
      <w:pPr>
        <w:spacing w:after="0" w:line="240" w:lineRule="auto"/>
        <w:ind w:left="1440"/>
        <w:jc w:val="both"/>
        <w:rPr>
          <w:rFonts w:eastAsia="Times New Roman" w:cs="Times New Roman"/>
          <w:szCs w:val="24"/>
        </w:rPr>
      </w:pPr>
    </w:p>
    <w:p w:rsidR="004459AB" w:rsidRDefault="004459AB" w:rsidP="001874E6">
      <w:pPr>
        <w:spacing w:after="0" w:line="240" w:lineRule="auto"/>
        <w:ind w:left="1440"/>
        <w:jc w:val="both"/>
        <w:rPr>
          <w:rFonts w:eastAsia="Times New Roman" w:cs="Times New Roman"/>
          <w:szCs w:val="24"/>
        </w:rPr>
      </w:pPr>
      <w:r>
        <w:rPr>
          <w:rFonts w:eastAsia="Times New Roman" w:cs="Times New Roman"/>
          <w:szCs w:val="24"/>
        </w:rPr>
        <w:t>(3)-(5) redesignates existing Subdivisions (2)-(4) as Subdivisions (3)-(5).</w:t>
      </w:r>
    </w:p>
    <w:p w:rsidR="004459AB" w:rsidRDefault="004459AB" w:rsidP="001874E6">
      <w:pPr>
        <w:spacing w:after="0" w:line="240" w:lineRule="auto"/>
        <w:jc w:val="both"/>
        <w:rPr>
          <w:rFonts w:eastAsia="Times New Roman" w:cs="Times New Roman"/>
          <w:szCs w:val="24"/>
        </w:rPr>
      </w:pPr>
    </w:p>
    <w:p w:rsidR="004459AB" w:rsidRDefault="004459AB" w:rsidP="001874E6">
      <w:pPr>
        <w:spacing w:after="0" w:line="240" w:lineRule="auto"/>
        <w:ind w:left="720"/>
        <w:jc w:val="both"/>
        <w:rPr>
          <w:rFonts w:eastAsia="Times New Roman" w:cs="Times New Roman"/>
          <w:szCs w:val="24"/>
        </w:rPr>
      </w:pPr>
      <w:r w:rsidRPr="00EB5497">
        <w:rPr>
          <w:rFonts w:eastAsia="Times New Roman" w:cs="Times New Roman"/>
          <w:szCs w:val="24"/>
        </w:rPr>
        <w:t xml:space="preserve">(h-3) </w:t>
      </w:r>
      <w:r>
        <w:rPr>
          <w:rFonts w:eastAsia="Times New Roman" w:cs="Times New Roman"/>
          <w:szCs w:val="24"/>
        </w:rPr>
        <w:t xml:space="preserve">Requires </w:t>
      </w:r>
      <w:r w:rsidRPr="00EB5497">
        <w:rPr>
          <w:rFonts w:eastAsia="Times New Roman" w:cs="Times New Roman"/>
          <w:szCs w:val="24"/>
        </w:rPr>
        <w:t>a school district or open-enrollment charter school</w:t>
      </w:r>
      <w:r>
        <w:rPr>
          <w:rFonts w:eastAsia="Times New Roman" w:cs="Times New Roman"/>
          <w:szCs w:val="24"/>
        </w:rPr>
        <w:t>, i</w:t>
      </w:r>
      <w:r w:rsidRPr="00EB5497">
        <w:rPr>
          <w:rFonts w:eastAsia="Times New Roman" w:cs="Times New Roman"/>
          <w:szCs w:val="24"/>
        </w:rPr>
        <w:t xml:space="preserve">n providing instruction regarding the political ideologies described by Subsection (h-1)(2), </w:t>
      </w:r>
      <w:r>
        <w:rPr>
          <w:rFonts w:eastAsia="Times New Roman" w:cs="Times New Roman"/>
          <w:szCs w:val="24"/>
        </w:rPr>
        <w:t>to</w:t>
      </w:r>
      <w:r w:rsidRPr="00EB5497">
        <w:rPr>
          <w:rFonts w:eastAsia="Times New Roman" w:cs="Times New Roman"/>
          <w:szCs w:val="24"/>
        </w:rPr>
        <w:t xml:space="preserve"> use first-person accounts as part of the instructional materials for the instruction.</w:t>
      </w:r>
    </w:p>
    <w:p w:rsidR="004459AB" w:rsidRDefault="004459AB" w:rsidP="001874E6">
      <w:pPr>
        <w:spacing w:after="0" w:line="240" w:lineRule="auto"/>
        <w:ind w:left="720"/>
        <w:jc w:val="both"/>
        <w:rPr>
          <w:rFonts w:eastAsia="Times New Roman" w:cs="Times New Roman"/>
          <w:szCs w:val="24"/>
        </w:rPr>
      </w:pPr>
    </w:p>
    <w:p w:rsidR="004459AB" w:rsidRDefault="004459AB" w:rsidP="001874E6">
      <w:pPr>
        <w:spacing w:after="0" w:line="240" w:lineRule="auto"/>
        <w:ind w:left="720"/>
        <w:jc w:val="both"/>
        <w:rPr>
          <w:rFonts w:eastAsia="Times New Roman" w:cs="Times New Roman"/>
          <w:szCs w:val="24"/>
        </w:rPr>
      </w:pPr>
      <w:r>
        <w:rPr>
          <w:rFonts w:eastAsia="Times New Roman" w:cs="Times New Roman"/>
          <w:szCs w:val="24"/>
        </w:rPr>
        <w:t>(h-6) Makes a conforming change to this subsection.</w:t>
      </w:r>
    </w:p>
    <w:p w:rsidR="004459AB" w:rsidRDefault="004459AB" w:rsidP="001874E6">
      <w:pPr>
        <w:spacing w:after="0" w:line="240" w:lineRule="auto"/>
        <w:jc w:val="both"/>
        <w:rPr>
          <w:rFonts w:eastAsia="Times New Roman" w:cs="Times New Roman"/>
          <w:szCs w:val="24"/>
        </w:rPr>
      </w:pPr>
    </w:p>
    <w:p w:rsidR="004459AB" w:rsidRPr="00EB5497" w:rsidRDefault="004459AB" w:rsidP="001874E6">
      <w:pPr>
        <w:spacing w:after="0" w:line="240" w:lineRule="auto"/>
        <w:jc w:val="both"/>
        <w:rPr>
          <w:rFonts w:eastAsia="Times New Roman" w:cs="Times New Roman"/>
          <w:szCs w:val="24"/>
        </w:rPr>
      </w:pPr>
      <w:r w:rsidRPr="00EB5497">
        <w:rPr>
          <w:rFonts w:eastAsia="Times New Roman" w:cs="Times New Roman"/>
          <w:szCs w:val="24"/>
        </w:rPr>
        <w:t xml:space="preserve">SECTION 2. </w:t>
      </w:r>
      <w:r>
        <w:rPr>
          <w:rFonts w:eastAsia="Times New Roman" w:cs="Times New Roman"/>
          <w:szCs w:val="24"/>
        </w:rPr>
        <w:t>Provides that t</w:t>
      </w:r>
      <w:r w:rsidRPr="00EB5497">
        <w:rPr>
          <w:rFonts w:eastAsia="Times New Roman" w:cs="Times New Roman"/>
          <w:szCs w:val="24"/>
        </w:rPr>
        <w:t>his Act applies beginning with the 2023</w:t>
      </w:r>
      <w:r>
        <w:rPr>
          <w:rFonts w:eastAsia="Times New Roman" w:cs="Times New Roman"/>
          <w:szCs w:val="24"/>
        </w:rPr>
        <w:t>–</w:t>
      </w:r>
      <w:r w:rsidRPr="00EB5497">
        <w:rPr>
          <w:rFonts w:eastAsia="Times New Roman" w:cs="Times New Roman"/>
          <w:szCs w:val="24"/>
        </w:rPr>
        <w:t>2024 school year.</w:t>
      </w:r>
    </w:p>
    <w:p w:rsidR="004459AB" w:rsidRDefault="004459AB" w:rsidP="001874E6">
      <w:pPr>
        <w:spacing w:after="0" w:line="240" w:lineRule="auto"/>
        <w:jc w:val="both"/>
        <w:rPr>
          <w:rFonts w:eastAsia="Times New Roman" w:cs="Times New Roman"/>
          <w:szCs w:val="24"/>
        </w:rPr>
      </w:pPr>
    </w:p>
    <w:p w:rsidR="004459AB" w:rsidRDefault="004459AB" w:rsidP="001874E6">
      <w:pPr>
        <w:spacing w:after="0" w:line="240" w:lineRule="auto"/>
        <w:jc w:val="both"/>
        <w:rPr>
          <w:rFonts w:eastAsia="Times New Roman" w:cs="Times New Roman"/>
          <w:szCs w:val="24"/>
        </w:rPr>
      </w:pPr>
      <w:r w:rsidRPr="00EB5497">
        <w:rPr>
          <w:rFonts w:eastAsia="Times New Roman" w:cs="Times New Roman"/>
          <w:szCs w:val="24"/>
        </w:rPr>
        <w:t>SECTION 3.</w:t>
      </w:r>
      <w:r>
        <w:rPr>
          <w:rFonts w:eastAsia="Times New Roman" w:cs="Times New Roman"/>
          <w:szCs w:val="24"/>
        </w:rPr>
        <w:t xml:space="preserve"> Effective date: upon passage or September 1, 2023. </w:t>
      </w:r>
    </w:p>
    <w:p w:rsidR="004459AB" w:rsidRDefault="004459AB" w:rsidP="001874E6">
      <w:pPr>
        <w:spacing w:after="0" w:line="240" w:lineRule="auto"/>
        <w:ind w:left="720"/>
        <w:jc w:val="both"/>
        <w:rPr>
          <w:rFonts w:eastAsia="Times New Roman" w:cs="Times New Roman"/>
          <w:szCs w:val="24"/>
        </w:rPr>
      </w:pPr>
    </w:p>
    <w:p w:rsidR="004459AB" w:rsidRDefault="004459AB" w:rsidP="001874E6">
      <w:pPr>
        <w:spacing w:after="0" w:line="240" w:lineRule="auto"/>
        <w:ind w:left="720"/>
        <w:jc w:val="both"/>
        <w:rPr>
          <w:rFonts w:eastAsia="Times New Roman" w:cs="Times New Roman"/>
          <w:szCs w:val="24"/>
        </w:rPr>
      </w:pPr>
    </w:p>
    <w:p w:rsidR="004459AB" w:rsidRPr="005C2A78" w:rsidRDefault="004459AB" w:rsidP="001874E6">
      <w:pPr>
        <w:spacing w:after="0" w:line="240" w:lineRule="auto"/>
        <w:ind w:left="1440"/>
        <w:jc w:val="both"/>
        <w:rPr>
          <w:rFonts w:eastAsia="Times New Roman" w:cs="Times New Roman"/>
          <w:szCs w:val="24"/>
        </w:rPr>
      </w:pPr>
    </w:p>
    <w:sectPr w:rsidR="004459AB" w:rsidRPr="005C2A7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BDC" w:rsidRDefault="001B6BDC" w:rsidP="000F1DF9">
      <w:pPr>
        <w:spacing w:after="0" w:line="240" w:lineRule="auto"/>
      </w:pPr>
      <w:r>
        <w:separator/>
      </w:r>
    </w:p>
  </w:endnote>
  <w:endnote w:type="continuationSeparator" w:id="0">
    <w:p w:rsidR="001B6BDC" w:rsidRDefault="001B6BD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6BD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59A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459AB">
                <w:rPr>
                  <w:sz w:val="20"/>
                  <w:szCs w:val="20"/>
                </w:rPr>
                <w:t>H.B. 2273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459A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6BD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BDC" w:rsidRDefault="001B6BDC" w:rsidP="000F1DF9">
      <w:pPr>
        <w:spacing w:after="0" w:line="240" w:lineRule="auto"/>
      </w:pPr>
      <w:r>
        <w:separator/>
      </w:r>
    </w:p>
  </w:footnote>
  <w:footnote w:type="continuationSeparator" w:id="0">
    <w:p w:rsidR="001B6BDC" w:rsidRDefault="001B6BD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6BDC"/>
    <w:rsid w:val="002355A9"/>
    <w:rsid w:val="00257C49"/>
    <w:rsid w:val="00305C27"/>
    <w:rsid w:val="00330BDA"/>
    <w:rsid w:val="0034346C"/>
    <w:rsid w:val="00376DD2"/>
    <w:rsid w:val="00382704"/>
    <w:rsid w:val="003A2368"/>
    <w:rsid w:val="003D3676"/>
    <w:rsid w:val="00404760"/>
    <w:rsid w:val="004459AB"/>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457BA"/>
  <w15:docId w15:val="{2E673AE3-9F10-491C-A5F3-F36ED190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459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8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52DA2919D9E4EC1B2F1A695331DEB72"/>
        <w:category>
          <w:name w:val="General"/>
          <w:gallery w:val="placeholder"/>
        </w:category>
        <w:types>
          <w:type w:val="bbPlcHdr"/>
        </w:types>
        <w:behaviors>
          <w:behavior w:val="content"/>
        </w:behaviors>
        <w:guid w:val="{B130F57C-362D-4F74-B8AC-C0225866C1D8}"/>
      </w:docPartPr>
      <w:docPartBody>
        <w:p w:rsidR="00000000" w:rsidRDefault="00B71990"/>
      </w:docPartBody>
    </w:docPart>
    <w:docPart>
      <w:docPartPr>
        <w:name w:val="3687977A7013400D9221DC8362A88335"/>
        <w:category>
          <w:name w:val="General"/>
          <w:gallery w:val="placeholder"/>
        </w:category>
        <w:types>
          <w:type w:val="bbPlcHdr"/>
        </w:types>
        <w:behaviors>
          <w:behavior w:val="content"/>
        </w:behaviors>
        <w:guid w:val="{017737E3-40CB-4CEE-9346-0A9DF9EA4F3D}"/>
      </w:docPartPr>
      <w:docPartBody>
        <w:p w:rsidR="00000000" w:rsidRDefault="00B71990"/>
      </w:docPartBody>
    </w:docPart>
    <w:docPart>
      <w:docPartPr>
        <w:name w:val="26E4690718D2492E8A359E6FE90691A7"/>
        <w:category>
          <w:name w:val="General"/>
          <w:gallery w:val="placeholder"/>
        </w:category>
        <w:types>
          <w:type w:val="bbPlcHdr"/>
        </w:types>
        <w:behaviors>
          <w:behavior w:val="content"/>
        </w:behaviors>
        <w:guid w:val="{B8031CC0-26CD-48A2-A442-EC3A7BB1C570}"/>
      </w:docPartPr>
      <w:docPartBody>
        <w:p w:rsidR="00000000" w:rsidRDefault="00B71990"/>
      </w:docPartBody>
    </w:docPart>
    <w:docPart>
      <w:docPartPr>
        <w:name w:val="7970DAE77B1F486986C0F2EC0CDEA13F"/>
        <w:category>
          <w:name w:val="General"/>
          <w:gallery w:val="placeholder"/>
        </w:category>
        <w:types>
          <w:type w:val="bbPlcHdr"/>
        </w:types>
        <w:behaviors>
          <w:behavior w:val="content"/>
        </w:behaviors>
        <w:guid w:val="{F9F73F70-FDED-4132-8B2E-0070721EA913}"/>
      </w:docPartPr>
      <w:docPartBody>
        <w:p w:rsidR="00000000" w:rsidRDefault="00B71990"/>
      </w:docPartBody>
    </w:docPart>
    <w:docPart>
      <w:docPartPr>
        <w:name w:val="27E329916F2745AA9B2583CFB62A8848"/>
        <w:category>
          <w:name w:val="General"/>
          <w:gallery w:val="placeholder"/>
        </w:category>
        <w:types>
          <w:type w:val="bbPlcHdr"/>
        </w:types>
        <w:behaviors>
          <w:behavior w:val="content"/>
        </w:behaviors>
        <w:guid w:val="{B979C6EF-29C4-4B4D-8CDB-CDE69A9BE1FF}"/>
      </w:docPartPr>
      <w:docPartBody>
        <w:p w:rsidR="00000000" w:rsidRDefault="00B71990"/>
      </w:docPartBody>
    </w:docPart>
    <w:docPart>
      <w:docPartPr>
        <w:name w:val="FB60263DF9BB46C8AC2ADE64D6679A5B"/>
        <w:category>
          <w:name w:val="General"/>
          <w:gallery w:val="placeholder"/>
        </w:category>
        <w:types>
          <w:type w:val="bbPlcHdr"/>
        </w:types>
        <w:behaviors>
          <w:behavior w:val="content"/>
        </w:behaviors>
        <w:guid w:val="{612A9FDF-17F2-4208-B2B5-956E5588C605}"/>
      </w:docPartPr>
      <w:docPartBody>
        <w:p w:rsidR="00000000" w:rsidRDefault="00B71990"/>
      </w:docPartBody>
    </w:docPart>
    <w:docPart>
      <w:docPartPr>
        <w:name w:val="A998B0762ABC4769A798D3DB4B090DAA"/>
        <w:category>
          <w:name w:val="General"/>
          <w:gallery w:val="placeholder"/>
        </w:category>
        <w:types>
          <w:type w:val="bbPlcHdr"/>
        </w:types>
        <w:behaviors>
          <w:behavior w:val="content"/>
        </w:behaviors>
        <w:guid w:val="{3141DD46-AE1B-486A-A90C-63A8A1DA3413}"/>
      </w:docPartPr>
      <w:docPartBody>
        <w:p w:rsidR="00000000" w:rsidRDefault="00B71990"/>
      </w:docPartBody>
    </w:docPart>
    <w:docPart>
      <w:docPartPr>
        <w:name w:val="CD0857BE5CFF4FE5A7FE966854753302"/>
        <w:category>
          <w:name w:val="General"/>
          <w:gallery w:val="placeholder"/>
        </w:category>
        <w:types>
          <w:type w:val="bbPlcHdr"/>
        </w:types>
        <w:behaviors>
          <w:behavior w:val="content"/>
        </w:behaviors>
        <w:guid w:val="{AA69C000-3CAD-45B3-9EE7-4CCCEAD72063}"/>
      </w:docPartPr>
      <w:docPartBody>
        <w:p w:rsidR="00000000" w:rsidRDefault="00B71990"/>
      </w:docPartBody>
    </w:docPart>
    <w:docPart>
      <w:docPartPr>
        <w:name w:val="CF15029ECA0942B5942A76FD27FE50B6"/>
        <w:category>
          <w:name w:val="General"/>
          <w:gallery w:val="placeholder"/>
        </w:category>
        <w:types>
          <w:type w:val="bbPlcHdr"/>
        </w:types>
        <w:behaviors>
          <w:behavior w:val="content"/>
        </w:behaviors>
        <w:guid w:val="{2A86BC9B-8366-443C-93E9-B71C1CF787FA}"/>
      </w:docPartPr>
      <w:docPartBody>
        <w:p w:rsidR="00000000" w:rsidRDefault="00B71990"/>
      </w:docPartBody>
    </w:docPart>
    <w:docPart>
      <w:docPartPr>
        <w:name w:val="E638959D42684C568542734664F105A6"/>
        <w:category>
          <w:name w:val="General"/>
          <w:gallery w:val="placeholder"/>
        </w:category>
        <w:types>
          <w:type w:val="bbPlcHdr"/>
        </w:types>
        <w:behaviors>
          <w:behavior w:val="content"/>
        </w:behaviors>
        <w:guid w:val="{EEBF3EAC-6E9E-4CE5-845D-23339015D94B}"/>
      </w:docPartPr>
      <w:docPartBody>
        <w:p w:rsidR="00000000" w:rsidRDefault="005D677C" w:rsidP="005D677C">
          <w:pPr>
            <w:pStyle w:val="E638959D42684C568542734664F105A6"/>
          </w:pPr>
          <w:r w:rsidRPr="00A30DD1">
            <w:rPr>
              <w:rStyle w:val="PlaceholderText"/>
            </w:rPr>
            <w:t>Click here to enter a date.</w:t>
          </w:r>
        </w:p>
      </w:docPartBody>
    </w:docPart>
    <w:docPart>
      <w:docPartPr>
        <w:name w:val="1B8A91386F524978BF807F840D990A91"/>
        <w:category>
          <w:name w:val="General"/>
          <w:gallery w:val="placeholder"/>
        </w:category>
        <w:types>
          <w:type w:val="bbPlcHdr"/>
        </w:types>
        <w:behaviors>
          <w:behavior w:val="content"/>
        </w:behaviors>
        <w:guid w:val="{79559976-3660-4DC8-A035-77019D29C48B}"/>
      </w:docPartPr>
      <w:docPartBody>
        <w:p w:rsidR="00000000" w:rsidRDefault="00B71990"/>
      </w:docPartBody>
    </w:docPart>
    <w:docPart>
      <w:docPartPr>
        <w:name w:val="9B74D320E96B4DF8A40661AF5B8C246A"/>
        <w:category>
          <w:name w:val="General"/>
          <w:gallery w:val="placeholder"/>
        </w:category>
        <w:types>
          <w:type w:val="bbPlcHdr"/>
        </w:types>
        <w:behaviors>
          <w:behavior w:val="content"/>
        </w:behaviors>
        <w:guid w:val="{68157996-7D1A-4D72-B5BF-D576EAA67EA4}"/>
      </w:docPartPr>
      <w:docPartBody>
        <w:p w:rsidR="00000000" w:rsidRDefault="00B71990"/>
      </w:docPartBody>
    </w:docPart>
    <w:docPart>
      <w:docPartPr>
        <w:name w:val="1718548835764D619C76C149C8D1C8CB"/>
        <w:category>
          <w:name w:val="General"/>
          <w:gallery w:val="placeholder"/>
        </w:category>
        <w:types>
          <w:type w:val="bbPlcHdr"/>
        </w:types>
        <w:behaviors>
          <w:behavior w:val="content"/>
        </w:behaviors>
        <w:guid w:val="{B5E006B8-B75D-4923-94CA-E51192D83237}"/>
      </w:docPartPr>
      <w:docPartBody>
        <w:p w:rsidR="00000000" w:rsidRDefault="005D677C" w:rsidP="005D677C">
          <w:pPr>
            <w:pStyle w:val="1718548835764D619C76C149C8D1C8CB"/>
          </w:pPr>
          <w:r>
            <w:rPr>
              <w:rFonts w:eastAsia="Times New Roman" w:cs="Times New Roman"/>
              <w:bCs/>
              <w:szCs w:val="24"/>
            </w:rPr>
            <w:t xml:space="preserve"> </w:t>
          </w:r>
        </w:p>
      </w:docPartBody>
    </w:docPart>
    <w:docPart>
      <w:docPartPr>
        <w:name w:val="FE6F0EFAAFE54779A3F362BC5777416A"/>
        <w:category>
          <w:name w:val="General"/>
          <w:gallery w:val="placeholder"/>
        </w:category>
        <w:types>
          <w:type w:val="bbPlcHdr"/>
        </w:types>
        <w:behaviors>
          <w:behavior w:val="content"/>
        </w:behaviors>
        <w:guid w:val="{C2295152-2FDC-4181-89EA-45B7F50CF117}"/>
      </w:docPartPr>
      <w:docPartBody>
        <w:p w:rsidR="00000000" w:rsidRDefault="00B71990"/>
      </w:docPartBody>
    </w:docPart>
    <w:docPart>
      <w:docPartPr>
        <w:name w:val="C1A082A32F2A47CABFEF62A05FB222BF"/>
        <w:category>
          <w:name w:val="General"/>
          <w:gallery w:val="placeholder"/>
        </w:category>
        <w:types>
          <w:type w:val="bbPlcHdr"/>
        </w:types>
        <w:behaviors>
          <w:behavior w:val="content"/>
        </w:behaviors>
        <w:guid w:val="{DF271D63-1580-4947-AC56-7363CE805CBD}"/>
      </w:docPartPr>
      <w:docPartBody>
        <w:p w:rsidR="00000000" w:rsidRDefault="00B719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D677C"/>
    <w:rsid w:val="00635291"/>
    <w:rsid w:val="006959CC"/>
    <w:rsid w:val="00696675"/>
    <w:rsid w:val="006B0016"/>
    <w:rsid w:val="008C55F7"/>
    <w:rsid w:val="0090598B"/>
    <w:rsid w:val="00984D6C"/>
    <w:rsid w:val="00A54AD6"/>
    <w:rsid w:val="00A57564"/>
    <w:rsid w:val="00B252A4"/>
    <w:rsid w:val="00B5530B"/>
    <w:rsid w:val="00B7199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77C"/>
    <w:rPr>
      <w:color w:val="808080"/>
    </w:rPr>
  </w:style>
  <w:style w:type="paragraph" w:customStyle="1" w:styleId="E638959D42684C568542734664F105A6">
    <w:name w:val="E638959D42684C568542734664F105A6"/>
    <w:rsid w:val="005D677C"/>
    <w:pPr>
      <w:spacing w:after="160" w:line="259" w:lineRule="auto"/>
    </w:pPr>
  </w:style>
  <w:style w:type="paragraph" w:customStyle="1" w:styleId="1718548835764D619C76C149C8D1C8CB">
    <w:name w:val="1718548835764D619C76C149C8D1C8CB"/>
    <w:rsid w:val="005D677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441</Words>
  <Characters>2517</Characters>
  <Application>Microsoft Office Word</Application>
  <DocSecurity>0</DocSecurity>
  <Lines>20</Lines>
  <Paragraphs>5</Paragraphs>
  <ScaleCrop>false</ScaleCrop>
  <Company>Texas Legislative Council</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2023-05-17T16:29:00Z</dcterms:modified>
</cp:coreProperties>
</file>

<file path=docProps/custom.xml><?xml version="1.0" encoding="utf-8"?>
<op:Properties xmlns:vt="http://schemas.openxmlformats.org/officeDocument/2006/docPropsVTypes" xmlns:op="http://schemas.openxmlformats.org/officeDocument/2006/custom-properties"/>
</file>