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86B56" w14:paraId="529BEDA5" w14:textId="77777777" w:rsidTr="00345119">
        <w:tc>
          <w:tcPr>
            <w:tcW w:w="9576" w:type="dxa"/>
            <w:noWrap/>
          </w:tcPr>
          <w:p w14:paraId="173B2234" w14:textId="77777777" w:rsidR="008423E4" w:rsidRPr="0022177D" w:rsidRDefault="00322744" w:rsidP="00D22F2A">
            <w:pPr>
              <w:pStyle w:val="Heading1"/>
            </w:pPr>
            <w:r w:rsidRPr="00631897">
              <w:t>BILL ANALYSIS</w:t>
            </w:r>
          </w:p>
        </w:tc>
      </w:tr>
    </w:tbl>
    <w:p w14:paraId="42F8BB18" w14:textId="77777777" w:rsidR="008423E4" w:rsidRPr="0022177D" w:rsidRDefault="008423E4" w:rsidP="00D22F2A">
      <w:pPr>
        <w:jc w:val="center"/>
      </w:pPr>
    </w:p>
    <w:p w14:paraId="5B2E4DA0" w14:textId="77777777" w:rsidR="008423E4" w:rsidRPr="00B31F0E" w:rsidRDefault="008423E4" w:rsidP="00D22F2A"/>
    <w:p w14:paraId="1A64DF06" w14:textId="77777777" w:rsidR="008423E4" w:rsidRPr="00742794" w:rsidRDefault="008423E4" w:rsidP="00D22F2A">
      <w:pPr>
        <w:tabs>
          <w:tab w:val="right" w:pos="9360"/>
        </w:tabs>
      </w:pPr>
    </w:p>
    <w:tbl>
      <w:tblPr>
        <w:tblW w:w="0" w:type="auto"/>
        <w:tblLayout w:type="fixed"/>
        <w:tblLook w:val="01E0" w:firstRow="1" w:lastRow="1" w:firstColumn="1" w:lastColumn="1" w:noHBand="0" w:noVBand="0"/>
      </w:tblPr>
      <w:tblGrid>
        <w:gridCol w:w="9576"/>
      </w:tblGrid>
      <w:tr w:rsidR="00486B56" w14:paraId="09DE8576" w14:textId="77777777" w:rsidTr="00345119">
        <w:tc>
          <w:tcPr>
            <w:tcW w:w="9576" w:type="dxa"/>
          </w:tcPr>
          <w:p w14:paraId="2ACCB23D" w14:textId="77777777" w:rsidR="008423E4" w:rsidRPr="00861995" w:rsidRDefault="00322744" w:rsidP="00D22F2A">
            <w:pPr>
              <w:jc w:val="right"/>
            </w:pPr>
            <w:r>
              <w:t>C.S.H.B. 2512</w:t>
            </w:r>
          </w:p>
        </w:tc>
      </w:tr>
      <w:tr w:rsidR="00486B56" w14:paraId="3AE1C547" w14:textId="77777777" w:rsidTr="00345119">
        <w:tc>
          <w:tcPr>
            <w:tcW w:w="9576" w:type="dxa"/>
          </w:tcPr>
          <w:p w14:paraId="38B2B54B" w14:textId="77777777" w:rsidR="008423E4" w:rsidRPr="00861995" w:rsidRDefault="00322744" w:rsidP="00D22F2A">
            <w:pPr>
              <w:jc w:val="right"/>
            </w:pPr>
            <w:r>
              <w:t xml:space="preserve">By: </w:t>
            </w:r>
            <w:r w:rsidR="004423F4">
              <w:t>Morrison</w:t>
            </w:r>
          </w:p>
        </w:tc>
      </w:tr>
      <w:tr w:rsidR="00486B56" w14:paraId="550FA197" w14:textId="77777777" w:rsidTr="00345119">
        <w:tc>
          <w:tcPr>
            <w:tcW w:w="9576" w:type="dxa"/>
          </w:tcPr>
          <w:p w14:paraId="025A1621" w14:textId="77777777" w:rsidR="008423E4" w:rsidRPr="00861995" w:rsidRDefault="00322744" w:rsidP="00D22F2A">
            <w:pPr>
              <w:jc w:val="right"/>
            </w:pPr>
            <w:r>
              <w:t>Public Health</w:t>
            </w:r>
          </w:p>
        </w:tc>
      </w:tr>
      <w:tr w:rsidR="00486B56" w14:paraId="2EB3800C" w14:textId="77777777" w:rsidTr="00345119">
        <w:tc>
          <w:tcPr>
            <w:tcW w:w="9576" w:type="dxa"/>
          </w:tcPr>
          <w:p w14:paraId="53B70123" w14:textId="77777777" w:rsidR="008423E4" w:rsidRDefault="00322744" w:rsidP="00D22F2A">
            <w:pPr>
              <w:jc w:val="right"/>
            </w:pPr>
            <w:r>
              <w:t>Committee Report (Substituted)</w:t>
            </w:r>
          </w:p>
        </w:tc>
      </w:tr>
    </w:tbl>
    <w:p w14:paraId="37440827" w14:textId="77777777" w:rsidR="008423E4" w:rsidRDefault="008423E4" w:rsidP="00D22F2A">
      <w:pPr>
        <w:tabs>
          <w:tab w:val="right" w:pos="9360"/>
        </w:tabs>
      </w:pPr>
    </w:p>
    <w:p w14:paraId="47F9980F" w14:textId="77777777" w:rsidR="008423E4" w:rsidRDefault="008423E4" w:rsidP="00D22F2A"/>
    <w:p w14:paraId="4D4B53C3" w14:textId="77777777" w:rsidR="008423E4" w:rsidRDefault="008423E4" w:rsidP="00D22F2A"/>
    <w:tbl>
      <w:tblPr>
        <w:tblW w:w="0" w:type="auto"/>
        <w:tblCellMar>
          <w:left w:w="115" w:type="dxa"/>
          <w:right w:w="115" w:type="dxa"/>
        </w:tblCellMar>
        <w:tblLook w:val="01E0" w:firstRow="1" w:lastRow="1" w:firstColumn="1" w:lastColumn="1" w:noHBand="0" w:noVBand="0"/>
      </w:tblPr>
      <w:tblGrid>
        <w:gridCol w:w="9360"/>
      </w:tblGrid>
      <w:tr w:rsidR="00486B56" w14:paraId="1B460E4C" w14:textId="77777777" w:rsidTr="00D22F2A">
        <w:tc>
          <w:tcPr>
            <w:tcW w:w="9360" w:type="dxa"/>
          </w:tcPr>
          <w:p w14:paraId="5DD93149" w14:textId="77777777" w:rsidR="008423E4" w:rsidRPr="00A8133F" w:rsidRDefault="00322744" w:rsidP="00D22F2A">
            <w:pPr>
              <w:rPr>
                <w:b/>
              </w:rPr>
            </w:pPr>
            <w:r w:rsidRPr="009C1E9A">
              <w:rPr>
                <w:b/>
                <w:u w:val="single"/>
              </w:rPr>
              <w:t>BACKGROUND AND PURPOSE</w:t>
            </w:r>
            <w:r>
              <w:rPr>
                <w:b/>
              </w:rPr>
              <w:t xml:space="preserve"> </w:t>
            </w:r>
          </w:p>
          <w:p w14:paraId="7044A85D" w14:textId="77777777" w:rsidR="008423E4" w:rsidRDefault="008423E4" w:rsidP="00D22F2A"/>
          <w:p w14:paraId="14FBF8BD" w14:textId="4DED9906" w:rsidR="008423E4" w:rsidRDefault="00322744" w:rsidP="00D22F2A">
            <w:pPr>
              <w:pStyle w:val="Header"/>
              <w:tabs>
                <w:tab w:val="clear" w:pos="4320"/>
                <w:tab w:val="clear" w:pos="8640"/>
              </w:tabs>
              <w:jc w:val="both"/>
            </w:pPr>
            <w:r>
              <w:t>C</w:t>
            </w:r>
            <w:r w:rsidR="004423F4">
              <w:t xml:space="preserve">urrent </w:t>
            </w:r>
            <w:r>
              <w:t xml:space="preserve">state law governing the practice of </w:t>
            </w:r>
            <w:r w:rsidR="004423F4">
              <w:t xml:space="preserve">athletic training </w:t>
            </w:r>
            <w:r>
              <w:t xml:space="preserve">is outdated and is too restrictive with respect to </w:t>
            </w:r>
            <w:r w:rsidR="00A14A70">
              <w:t>the services an athletic trainer provides and the types of injuries an athletic trainer may treat</w:t>
            </w:r>
            <w:r w:rsidR="004423F4">
              <w:t xml:space="preserve">. </w:t>
            </w:r>
            <w:r w:rsidR="00A14A70">
              <w:t xml:space="preserve">Making this practice less restrictive would allow physically active Texans greater access to the health care services an athletic trainer provides under the direction of a licensed physician or other applicable licensed health professional. </w:t>
            </w:r>
            <w:r w:rsidR="00F477BC">
              <w:t>C.S.H.B.</w:t>
            </w:r>
            <w:r w:rsidR="00D32400">
              <w:t> </w:t>
            </w:r>
            <w:r w:rsidR="00F477BC">
              <w:t xml:space="preserve">2512 seeks to </w:t>
            </w:r>
            <w:r w:rsidR="004423F4">
              <w:t xml:space="preserve">allow greater access </w:t>
            </w:r>
            <w:r w:rsidR="00F477BC">
              <w:t xml:space="preserve">to </w:t>
            </w:r>
            <w:r w:rsidR="004423F4">
              <w:t>an athletic trainer</w:t>
            </w:r>
            <w:r w:rsidR="00F477BC">
              <w:t>'s services</w:t>
            </w:r>
            <w:r w:rsidR="004423F4">
              <w:t xml:space="preserve"> under </w:t>
            </w:r>
            <w:r w:rsidR="00A14A70">
              <w:t>such supervision</w:t>
            </w:r>
            <w:r w:rsidR="004423F4">
              <w:t xml:space="preserve"> and </w:t>
            </w:r>
            <w:r>
              <w:t>increase</w:t>
            </w:r>
            <w:r w:rsidR="004423F4">
              <w:t xml:space="preserve"> employment opportunities for athletic trainers</w:t>
            </w:r>
            <w:r>
              <w:t xml:space="preserve"> by revising the definitions of "athletic training" and "athletic injury" to reflect the current language included in the domains of athletic training education and practice.</w:t>
            </w:r>
          </w:p>
          <w:p w14:paraId="2182355E" w14:textId="77777777" w:rsidR="008423E4" w:rsidRPr="00E26B13" w:rsidRDefault="008423E4" w:rsidP="00D22F2A">
            <w:pPr>
              <w:rPr>
                <w:b/>
              </w:rPr>
            </w:pPr>
          </w:p>
        </w:tc>
      </w:tr>
      <w:tr w:rsidR="00486B56" w14:paraId="4154198C" w14:textId="77777777" w:rsidTr="00D22F2A">
        <w:tc>
          <w:tcPr>
            <w:tcW w:w="9360" w:type="dxa"/>
          </w:tcPr>
          <w:p w14:paraId="699F4775" w14:textId="77777777" w:rsidR="0017725B" w:rsidRDefault="00322744" w:rsidP="00D22F2A">
            <w:pPr>
              <w:rPr>
                <w:b/>
                <w:u w:val="single"/>
              </w:rPr>
            </w:pPr>
            <w:r>
              <w:rPr>
                <w:b/>
                <w:u w:val="single"/>
              </w:rPr>
              <w:t>CRIMINAL JUSTICE IMPACT</w:t>
            </w:r>
          </w:p>
          <w:p w14:paraId="1E854925" w14:textId="77777777" w:rsidR="0017725B" w:rsidRDefault="0017725B" w:rsidP="00D22F2A">
            <w:pPr>
              <w:rPr>
                <w:b/>
                <w:u w:val="single"/>
              </w:rPr>
            </w:pPr>
          </w:p>
          <w:p w14:paraId="53A0A5D9" w14:textId="5507560A" w:rsidR="004423F4" w:rsidRPr="004423F4" w:rsidRDefault="00322744" w:rsidP="00D22F2A">
            <w:pPr>
              <w:jc w:val="both"/>
            </w:pPr>
            <w:r>
              <w:t>It is the commi</w:t>
            </w:r>
            <w:r>
              <w:t>ttee's opinion that this bill does not expressly create a criminal offense, increase the punishment for an existing criminal offense or category of offenses, or change the eligibility of a person for community supervision, parole, or mandatory supervision.</w:t>
            </w:r>
          </w:p>
          <w:p w14:paraId="7B929466" w14:textId="77777777" w:rsidR="0017725B" w:rsidRPr="0017725B" w:rsidRDefault="0017725B" w:rsidP="00D22F2A">
            <w:pPr>
              <w:rPr>
                <w:b/>
                <w:u w:val="single"/>
              </w:rPr>
            </w:pPr>
          </w:p>
        </w:tc>
      </w:tr>
      <w:tr w:rsidR="00486B56" w14:paraId="3EE87E23" w14:textId="77777777" w:rsidTr="00D22F2A">
        <w:tc>
          <w:tcPr>
            <w:tcW w:w="9360" w:type="dxa"/>
          </w:tcPr>
          <w:p w14:paraId="5264D983" w14:textId="77777777" w:rsidR="008423E4" w:rsidRPr="00A8133F" w:rsidRDefault="00322744" w:rsidP="00D22F2A">
            <w:pPr>
              <w:rPr>
                <w:b/>
              </w:rPr>
            </w:pPr>
            <w:r w:rsidRPr="009C1E9A">
              <w:rPr>
                <w:b/>
                <w:u w:val="single"/>
              </w:rPr>
              <w:t>RULEMAKING AUTHORITY</w:t>
            </w:r>
            <w:r>
              <w:rPr>
                <w:b/>
              </w:rPr>
              <w:t xml:space="preserve"> </w:t>
            </w:r>
          </w:p>
          <w:p w14:paraId="01F965A3" w14:textId="77777777" w:rsidR="008423E4" w:rsidRDefault="008423E4" w:rsidP="00D22F2A"/>
          <w:p w14:paraId="08AACB33" w14:textId="1B42107D" w:rsidR="004423F4" w:rsidRDefault="00322744" w:rsidP="00D22F2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DEF84E" w14:textId="77777777" w:rsidR="008423E4" w:rsidRPr="00E21FDC" w:rsidRDefault="008423E4" w:rsidP="00D22F2A">
            <w:pPr>
              <w:rPr>
                <w:b/>
              </w:rPr>
            </w:pPr>
          </w:p>
        </w:tc>
      </w:tr>
      <w:tr w:rsidR="00486B56" w14:paraId="741006CE" w14:textId="77777777" w:rsidTr="00D22F2A">
        <w:tc>
          <w:tcPr>
            <w:tcW w:w="9360" w:type="dxa"/>
          </w:tcPr>
          <w:p w14:paraId="783BC839" w14:textId="77777777" w:rsidR="008423E4" w:rsidRPr="00A8133F" w:rsidRDefault="00322744" w:rsidP="00D22F2A">
            <w:pPr>
              <w:rPr>
                <w:b/>
              </w:rPr>
            </w:pPr>
            <w:r w:rsidRPr="009C1E9A">
              <w:rPr>
                <w:b/>
                <w:u w:val="single"/>
              </w:rPr>
              <w:t>ANALYSIS</w:t>
            </w:r>
            <w:r>
              <w:rPr>
                <w:b/>
              </w:rPr>
              <w:t xml:space="preserve"> </w:t>
            </w:r>
          </w:p>
          <w:p w14:paraId="287D3CCD" w14:textId="77777777" w:rsidR="008423E4" w:rsidRDefault="008423E4" w:rsidP="00D22F2A"/>
          <w:p w14:paraId="282F4AF8" w14:textId="16336FF3" w:rsidR="004423F4" w:rsidRDefault="00322744" w:rsidP="00D22F2A">
            <w:pPr>
              <w:pStyle w:val="Header"/>
              <w:tabs>
                <w:tab w:val="clear" w:pos="4320"/>
                <w:tab w:val="clear" w:pos="8640"/>
              </w:tabs>
              <w:jc w:val="both"/>
            </w:pPr>
            <w:r>
              <w:t xml:space="preserve">C.S.H.B. 2512 amends the </w:t>
            </w:r>
            <w:r w:rsidRPr="0051026A">
              <w:t>Occupations Code</w:t>
            </w:r>
            <w:r>
              <w:t xml:space="preserve"> to change the form of health care that is considered athletic training for purposes of provisions governing athletic trainers from the form of health care that includes the practice of preventing, recognizing, assessing, managing, treating, disposing of, </w:t>
            </w:r>
            <w:r>
              <w:t xml:space="preserve">and reconditioning athletic injuries to the form of health care that </w:t>
            </w:r>
            <w:r w:rsidRPr="00BF5F6D">
              <w:t>includ</w:t>
            </w:r>
            <w:r>
              <w:t>es</w:t>
            </w:r>
            <w:r w:rsidRPr="00BF5F6D">
              <w:t xml:space="preserve"> principles and methods for managing and treating athletic injuries for athletic individuals in good general health</w:t>
            </w:r>
            <w:r>
              <w:t>. The bill establishes that athletic training consists of the fo</w:t>
            </w:r>
            <w:r>
              <w:t>llowing:</w:t>
            </w:r>
          </w:p>
          <w:p w14:paraId="395BC3B1" w14:textId="77777777" w:rsidR="004423F4" w:rsidRDefault="00322744" w:rsidP="00D22F2A">
            <w:pPr>
              <w:pStyle w:val="Header"/>
              <w:numPr>
                <w:ilvl w:val="0"/>
                <w:numId w:val="4"/>
              </w:numPr>
              <w:tabs>
                <w:tab w:val="clear" w:pos="4320"/>
                <w:tab w:val="clear" w:pos="8640"/>
              </w:tabs>
              <w:jc w:val="both"/>
            </w:pPr>
            <w:r w:rsidRPr="00C746A1">
              <w:t>managing the risk of an athletic injury or illness;</w:t>
            </w:r>
          </w:p>
          <w:p w14:paraId="106F2E9A" w14:textId="77777777" w:rsidR="004423F4" w:rsidRDefault="00322744" w:rsidP="00D22F2A">
            <w:pPr>
              <w:pStyle w:val="Header"/>
              <w:numPr>
                <w:ilvl w:val="0"/>
                <w:numId w:val="4"/>
              </w:numPr>
              <w:tabs>
                <w:tab w:val="clear" w:pos="4320"/>
                <w:tab w:val="clear" w:pos="8640"/>
              </w:tabs>
              <w:jc w:val="both"/>
            </w:pPr>
            <w:r w:rsidRPr="00C746A1">
              <w:t>preventing an athletic injury or illness;</w:t>
            </w:r>
          </w:p>
          <w:p w14:paraId="145B807F" w14:textId="77777777" w:rsidR="004423F4" w:rsidRDefault="00322744" w:rsidP="00D22F2A">
            <w:pPr>
              <w:pStyle w:val="Header"/>
              <w:numPr>
                <w:ilvl w:val="0"/>
                <w:numId w:val="4"/>
              </w:numPr>
              <w:tabs>
                <w:tab w:val="clear" w:pos="4320"/>
                <w:tab w:val="clear" w:pos="8640"/>
              </w:tabs>
              <w:jc w:val="both"/>
            </w:pPr>
            <w:r w:rsidRPr="00C746A1">
              <w:t>assessing an athletic</w:t>
            </w:r>
            <w:r>
              <w:t xml:space="preserve"> </w:t>
            </w:r>
            <w:r w:rsidRPr="00C746A1">
              <w:t>injury or illness;</w:t>
            </w:r>
          </w:p>
          <w:p w14:paraId="155D449B" w14:textId="2D3BB9D3" w:rsidR="004423F4" w:rsidRDefault="00322744" w:rsidP="00D22F2A">
            <w:pPr>
              <w:pStyle w:val="Header"/>
              <w:numPr>
                <w:ilvl w:val="0"/>
                <w:numId w:val="4"/>
              </w:numPr>
              <w:tabs>
                <w:tab w:val="clear" w:pos="4320"/>
                <w:tab w:val="clear" w:pos="8640"/>
              </w:tabs>
              <w:jc w:val="both"/>
            </w:pPr>
            <w:r w:rsidRPr="00E53D5A">
              <w:t>provid</w:t>
            </w:r>
            <w:r>
              <w:t>ing</w:t>
            </w:r>
            <w:r w:rsidRPr="00E53D5A">
              <w:t xml:space="preserve"> immediate emergency care</w:t>
            </w:r>
            <w:r>
              <w:t>;</w:t>
            </w:r>
          </w:p>
          <w:p w14:paraId="361DB830" w14:textId="2839743E" w:rsidR="004423F4" w:rsidRDefault="00322744" w:rsidP="00D22F2A">
            <w:pPr>
              <w:pStyle w:val="Header"/>
              <w:numPr>
                <w:ilvl w:val="0"/>
                <w:numId w:val="4"/>
              </w:numPr>
              <w:tabs>
                <w:tab w:val="clear" w:pos="4320"/>
                <w:tab w:val="clear" w:pos="8640"/>
              </w:tabs>
              <w:jc w:val="both"/>
            </w:pPr>
            <w:r>
              <w:t xml:space="preserve">providing </w:t>
            </w:r>
            <w:r w:rsidRPr="00E53D5A">
              <w:t xml:space="preserve">therapeutic intervention </w:t>
            </w:r>
            <w:r>
              <w:t xml:space="preserve">for an athletic injury; and </w:t>
            </w:r>
          </w:p>
          <w:p w14:paraId="2D2FE706" w14:textId="44698A0C" w:rsidR="004423F4" w:rsidRDefault="00322744" w:rsidP="00D22F2A">
            <w:pPr>
              <w:pStyle w:val="Header"/>
              <w:numPr>
                <w:ilvl w:val="0"/>
                <w:numId w:val="4"/>
              </w:numPr>
              <w:tabs>
                <w:tab w:val="clear" w:pos="4320"/>
                <w:tab w:val="clear" w:pos="8640"/>
              </w:tabs>
              <w:jc w:val="both"/>
            </w:pPr>
            <w:r>
              <w:t>reconditioni</w:t>
            </w:r>
            <w:r>
              <w:t>ng an athletic injury or illness.</w:t>
            </w:r>
          </w:p>
          <w:p w14:paraId="21BEA600" w14:textId="77777777" w:rsidR="004423F4" w:rsidRDefault="004423F4" w:rsidP="00D22F2A">
            <w:pPr>
              <w:pStyle w:val="Header"/>
              <w:tabs>
                <w:tab w:val="clear" w:pos="4320"/>
                <w:tab w:val="clear" w:pos="8640"/>
              </w:tabs>
              <w:jc w:val="both"/>
            </w:pPr>
          </w:p>
          <w:p w14:paraId="09506B51" w14:textId="61DCDED9" w:rsidR="00F6706B" w:rsidRDefault="00322744" w:rsidP="00D22F2A">
            <w:pPr>
              <w:pStyle w:val="Header"/>
              <w:tabs>
                <w:tab w:val="clear" w:pos="4320"/>
                <w:tab w:val="clear" w:pos="8640"/>
              </w:tabs>
              <w:jc w:val="both"/>
            </w:pPr>
            <w:r>
              <w:t>C.S.</w:t>
            </w:r>
            <w:r w:rsidRPr="0051026A">
              <w:t>H.B. 2512</w:t>
            </w:r>
            <w:r>
              <w:t xml:space="preserve"> includes the following injuries among the injuries considered an athletic injury:</w:t>
            </w:r>
          </w:p>
          <w:p w14:paraId="715E12D4" w14:textId="0221A7E3" w:rsidR="00F6706B" w:rsidRDefault="00322744" w:rsidP="00D22F2A">
            <w:pPr>
              <w:pStyle w:val="Header"/>
              <w:numPr>
                <w:ilvl w:val="0"/>
                <w:numId w:val="11"/>
              </w:numPr>
              <w:tabs>
                <w:tab w:val="clear" w:pos="4320"/>
                <w:tab w:val="clear" w:pos="8640"/>
              </w:tabs>
              <w:jc w:val="both"/>
            </w:pPr>
            <w:r>
              <w:t>an injury sustained by a person as a result of physical activity or exercise; and</w:t>
            </w:r>
          </w:p>
          <w:p w14:paraId="67925551" w14:textId="3CC599F9" w:rsidR="009C36CD" w:rsidRPr="009C36CD" w:rsidRDefault="00322744" w:rsidP="00D22F2A">
            <w:pPr>
              <w:pStyle w:val="Header"/>
              <w:numPr>
                <w:ilvl w:val="0"/>
                <w:numId w:val="11"/>
              </w:numPr>
              <w:tabs>
                <w:tab w:val="clear" w:pos="4320"/>
                <w:tab w:val="clear" w:pos="8640"/>
              </w:tabs>
              <w:jc w:val="both"/>
            </w:pPr>
            <w:r>
              <w:t>an injury sustained by a person as a result</w:t>
            </w:r>
            <w:r>
              <w:t xml:space="preserve"> of the person's participation in recreational sports activities.</w:t>
            </w:r>
          </w:p>
          <w:p w14:paraId="73E00440" w14:textId="77777777" w:rsidR="008423E4" w:rsidRPr="00835628" w:rsidRDefault="008423E4" w:rsidP="00D22F2A">
            <w:pPr>
              <w:rPr>
                <w:b/>
              </w:rPr>
            </w:pPr>
          </w:p>
        </w:tc>
      </w:tr>
      <w:tr w:rsidR="00486B56" w14:paraId="56A0B2C4" w14:textId="77777777" w:rsidTr="00D22F2A">
        <w:tc>
          <w:tcPr>
            <w:tcW w:w="9360" w:type="dxa"/>
          </w:tcPr>
          <w:p w14:paraId="25E1FAE8" w14:textId="77777777" w:rsidR="008423E4" w:rsidRPr="00A8133F" w:rsidRDefault="00322744" w:rsidP="00D22F2A">
            <w:pPr>
              <w:keepNext/>
              <w:rPr>
                <w:b/>
              </w:rPr>
            </w:pPr>
            <w:r w:rsidRPr="009C1E9A">
              <w:rPr>
                <w:b/>
                <w:u w:val="single"/>
              </w:rPr>
              <w:t>EFFECTIVE DATE</w:t>
            </w:r>
            <w:r>
              <w:rPr>
                <w:b/>
              </w:rPr>
              <w:t xml:space="preserve"> </w:t>
            </w:r>
          </w:p>
          <w:p w14:paraId="696369AD" w14:textId="77777777" w:rsidR="008423E4" w:rsidRDefault="008423E4" w:rsidP="00D22F2A">
            <w:pPr>
              <w:keepNext/>
            </w:pPr>
          </w:p>
          <w:p w14:paraId="25D9F20F" w14:textId="308CD5BC" w:rsidR="008423E4" w:rsidRPr="003624F2" w:rsidRDefault="00322744" w:rsidP="00D22F2A">
            <w:pPr>
              <w:pStyle w:val="Header"/>
              <w:tabs>
                <w:tab w:val="clear" w:pos="4320"/>
                <w:tab w:val="clear" w:pos="8640"/>
              </w:tabs>
              <w:jc w:val="both"/>
            </w:pPr>
            <w:r>
              <w:t>September 1, 2023.</w:t>
            </w:r>
          </w:p>
          <w:p w14:paraId="3527E59E" w14:textId="77777777" w:rsidR="008423E4" w:rsidRPr="00233FDB" w:rsidRDefault="008423E4" w:rsidP="00D22F2A">
            <w:pPr>
              <w:rPr>
                <w:b/>
              </w:rPr>
            </w:pPr>
          </w:p>
        </w:tc>
      </w:tr>
      <w:tr w:rsidR="00486B56" w14:paraId="5CC49DFD" w14:textId="77777777" w:rsidTr="00D22F2A">
        <w:tc>
          <w:tcPr>
            <w:tcW w:w="9360" w:type="dxa"/>
          </w:tcPr>
          <w:p w14:paraId="6DF6F745" w14:textId="77777777" w:rsidR="004423F4" w:rsidRDefault="00322744" w:rsidP="00D22F2A">
            <w:pPr>
              <w:jc w:val="both"/>
              <w:rPr>
                <w:b/>
                <w:u w:val="single"/>
              </w:rPr>
            </w:pPr>
            <w:r>
              <w:rPr>
                <w:b/>
                <w:u w:val="single"/>
              </w:rPr>
              <w:t>COMPARISON OF INTRODUCED AND SUBSTITUTE</w:t>
            </w:r>
          </w:p>
          <w:p w14:paraId="2C7A5257" w14:textId="77777777" w:rsidR="004423F4" w:rsidRDefault="004423F4" w:rsidP="00D22F2A">
            <w:pPr>
              <w:jc w:val="both"/>
            </w:pPr>
          </w:p>
          <w:p w14:paraId="2FE92CD5" w14:textId="03B0AB25" w:rsidR="004423F4" w:rsidRDefault="00322744" w:rsidP="00D22F2A">
            <w:pPr>
              <w:jc w:val="both"/>
            </w:pPr>
            <w:r>
              <w:t xml:space="preserve">While C.S.H.B. </w:t>
            </w:r>
            <w:r w:rsidR="001A411E">
              <w:t>2512</w:t>
            </w:r>
            <w:r>
              <w:t xml:space="preserve"> may differ from the introduced in minor or nonsubstantive ways, the following summarizes the substantial differences between the introduced and committee substitute versions of the bill.</w:t>
            </w:r>
          </w:p>
          <w:p w14:paraId="7B32D1E9" w14:textId="67ABE2EF" w:rsidR="004423F4" w:rsidRDefault="004423F4" w:rsidP="00D22F2A">
            <w:pPr>
              <w:jc w:val="both"/>
            </w:pPr>
          </w:p>
          <w:p w14:paraId="1140AE4F" w14:textId="0183E8DE" w:rsidR="001A411E" w:rsidRDefault="00322744" w:rsidP="00D22F2A">
            <w:pPr>
              <w:jc w:val="both"/>
            </w:pPr>
            <w:r>
              <w:t>While both the introduced and the substitute revise the definition of "athletic training," the bill versions differ in their approaches as follows:</w:t>
            </w:r>
          </w:p>
          <w:p w14:paraId="53325D35" w14:textId="43E19DE0" w:rsidR="0052733A" w:rsidRDefault="00322744" w:rsidP="00D22F2A">
            <w:pPr>
              <w:pStyle w:val="ListParagraph"/>
              <w:numPr>
                <w:ilvl w:val="0"/>
                <w:numId w:val="12"/>
              </w:numPr>
              <w:contextualSpacing w:val="0"/>
              <w:jc w:val="both"/>
            </w:pPr>
            <w:r>
              <w:t>the substitute establishes that the form of health care considered athletic training is the form o</w:t>
            </w:r>
            <w:r w:rsidR="002D0C2D">
              <w:t>f</w:t>
            </w:r>
            <w:r>
              <w:t xml:space="preserve"> health c</w:t>
            </w:r>
            <w:r>
              <w:t xml:space="preserve">are that </w:t>
            </w:r>
            <w:r w:rsidRPr="0052733A">
              <w:t>includes principles and methods for managing and treating athletic injuries for athletic individuals in good general health</w:t>
            </w:r>
            <w:r>
              <w:t xml:space="preserve">, </w:t>
            </w:r>
            <w:r w:rsidR="002D0C2D">
              <w:t>and</w:t>
            </w:r>
            <w:r>
              <w:t xml:space="preserve"> the introduced</w:t>
            </w:r>
            <w:r w:rsidR="002D0C2D">
              <w:t xml:space="preserve"> did not</w:t>
            </w:r>
            <w:r>
              <w:t>;</w:t>
            </w:r>
          </w:p>
          <w:p w14:paraId="5DC97CD0" w14:textId="3828A858" w:rsidR="0052733A" w:rsidRDefault="00322744" w:rsidP="00D22F2A">
            <w:pPr>
              <w:pStyle w:val="ListParagraph"/>
              <w:numPr>
                <w:ilvl w:val="0"/>
                <w:numId w:val="12"/>
              </w:numPr>
              <w:contextualSpacing w:val="0"/>
              <w:jc w:val="both"/>
            </w:pPr>
            <w:r>
              <w:t xml:space="preserve"> </w:t>
            </w:r>
            <w:r w:rsidR="002D0C2D">
              <w:t>the introduced replace</w:t>
            </w:r>
            <w:r w:rsidR="007224B7">
              <w:t>d</w:t>
            </w:r>
            <w:r w:rsidR="002D0C2D">
              <w:t xml:space="preserve"> the specification that the form of health care considered athletic training is the form of health care under the direction of a physician licensed in Texas or another qualified, licensed health professional who is authorized to refer for health care services within the scope of the person's license with a specification that it is the form of health care that is provided under the direction or delegated authority of a physician licensed in Texas,</w:t>
            </w:r>
            <w:r w:rsidR="004B1F06">
              <w:t xml:space="preserve"> which</w:t>
            </w:r>
            <w:r w:rsidR="002D0C2D">
              <w:t xml:space="preserve"> the substitute does not; </w:t>
            </w:r>
            <w:r w:rsidR="0025426B">
              <w:t>and</w:t>
            </w:r>
          </w:p>
          <w:p w14:paraId="60D17200" w14:textId="60C05DDE" w:rsidR="002D0C2D" w:rsidRDefault="00322744" w:rsidP="00D22F2A">
            <w:pPr>
              <w:pStyle w:val="ListParagraph"/>
              <w:numPr>
                <w:ilvl w:val="0"/>
                <w:numId w:val="12"/>
              </w:numPr>
              <w:contextualSpacing w:val="0"/>
              <w:jc w:val="both"/>
            </w:pPr>
            <w:r>
              <w:t>w</w:t>
            </w:r>
            <w:r w:rsidR="0025426B">
              <w:t xml:space="preserve">hereas the introduced specified the term includes managing the risk of injury or illness, preventing </w:t>
            </w:r>
            <w:r w:rsidR="0025426B" w:rsidRPr="0025426B">
              <w:t>injury or illness</w:t>
            </w:r>
            <w:r w:rsidR="0025426B">
              <w:t xml:space="preserve">, </w:t>
            </w:r>
            <w:r w:rsidR="0025426B" w:rsidRPr="0025426B">
              <w:t>assessing an injury or illness</w:t>
            </w:r>
            <w:r w:rsidR="0025426B">
              <w:t xml:space="preserve">, </w:t>
            </w:r>
            <w:r w:rsidR="0025426B" w:rsidRPr="0025426B">
              <w:t>providing immediate emergency care and therapeutic intervention for an injury or illness</w:t>
            </w:r>
            <w:r w:rsidR="0025426B">
              <w:t xml:space="preserve">, </w:t>
            </w:r>
            <w:r w:rsidR="0025426B" w:rsidRPr="0025426B">
              <w:t>reconditioning an injury or illness</w:t>
            </w:r>
            <w:r w:rsidR="0025426B">
              <w:t xml:space="preserve">, and </w:t>
            </w:r>
            <w:r w:rsidR="0025426B" w:rsidRPr="0025426B">
              <w:t>administering other health care</w:t>
            </w:r>
            <w:r w:rsidR="0025426B">
              <w:t xml:space="preserve">, the substitute specifies that the term consists of </w:t>
            </w:r>
            <w:r w:rsidR="0025426B" w:rsidRPr="0025426B">
              <w:t>managing the risk of an athletic injury or illness</w:t>
            </w:r>
            <w:r w:rsidR="0025426B">
              <w:t xml:space="preserve">, </w:t>
            </w:r>
            <w:r w:rsidR="0025426B" w:rsidRPr="0025426B">
              <w:t>preventing an athletic injury or illness</w:t>
            </w:r>
            <w:r w:rsidR="0025426B">
              <w:t>,</w:t>
            </w:r>
            <w:r w:rsidR="0025426B" w:rsidRPr="0025426B">
              <w:t xml:space="preserve"> assessing an athletic injury or illness</w:t>
            </w:r>
            <w:r w:rsidR="0025426B">
              <w:t xml:space="preserve">, </w:t>
            </w:r>
            <w:r w:rsidR="0025426B" w:rsidRPr="0025426B">
              <w:t>providing immediate emergency care</w:t>
            </w:r>
            <w:r w:rsidR="0025426B">
              <w:t xml:space="preserve">, </w:t>
            </w:r>
            <w:r w:rsidR="0025426B" w:rsidRPr="0025426B">
              <w:t>providing therapeutic intervention for an athletic injury</w:t>
            </w:r>
            <w:r w:rsidR="006F5DBE">
              <w:t>,</w:t>
            </w:r>
            <w:r w:rsidR="0025426B">
              <w:t xml:space="preserve"> and </w:t>
            </w:r>
            <w:r w:rsidR="0025426B" w:rsidRPr="0025426B">
              <w:t>reconditioning an athletic injury or illness</w:t>
            </w:r>
            <w:r w:rsidR="004B1F06">
              <w:t>.</w:t>
            </w:r>
          </w:p>
          <w:p w14:paraId="6EE2AF9E" w14:textId="77777777" w:rsidR="007224B7" w:rsidRDefault="007224B7" w:rsidP="00D22F2A">
            <w:pPr>
              <w:jc w:val="both"/>
            </w:pPr>
          </w:p>
          <w:p w14:paraId="72E886C2" w14:textId="52AC9088" w:rsidR="008B0EDE" w:rsidRDefault="00322744" w:rsidP="00D22F2A">
            <w:pPr>
              <w:pStyle w:val="Header"/>
              <w:tabs>
                <w:tab w:val="clear" w:pos="4320"/>
                <w:tab w:val="clear" w:pos="8640"/>
              </w:tabs>
              <w:jc w:val="both"/>
            </w:pPr>
            <w:r>
              <w:t>T</w:t>
            </w:r>
            <w:r w:rsidR="004423F4">
              <w:t xml:space="preserve">he substitute </w:t>
            </w:r>
            <w:r w:rsidR="004B1F06">
              <w:t xml:space="preserve">contains </w:t>
            </w:r>
            <w:r>
              <w:t>a provision absent from the introduced including the following injuries among the injuries considered an athletic injury:</w:t>
            </w:r>
          </w:p>
          <w:p w14:paraId="17C31729" w14:textId="77777777" w:rsidR="008B0EDE" w:rsidRDefault="00322744" w:rsidP="00D22F2A">
            <w:pPr>
              <w:pStyle w:val="Header"/>
              <w:numPr>
                <w:ilvl w:val="0"/>
                <w:numId w:val="11"/>
              </w:numPr>
              <w:tabs>
                <w:tab w:val="clear" w:pos="4320"/>
                <w:tab w:val="clear" w:pos="8640"/>
              </w:tabs>
              <w:jc w:val="both"/>
            </w:pPr>
            <w:r>
              <w:t xml:space="preserve">an injury sustained by a person as a result of physical </w:t>
            </w:r>
            <w:r>
              <w:t>activity or exercise; and</w:t>
            </w:r>
          </w:p>
          <w:p w14:paraId="7F60A8AB" w14:textId="0433ABA6" w:rsidR="004423F4" w:rsidRDefault="00322744" w:rsidP="00D22F2A">
            <w:pPr>
              <w:pStyle w:val="Header"/>
              <w:numPr>
                <w:ilvl w:val="0"/>
                <w:numId w:val="11"/>
              </w:numPr>
              <w:tabs>
                <w:tab w:val="clear" w:pos="4320"/>
                <w:tab w:val="clear" w:pos="8640"/>
              </w:tabs>
              <w:jc w:val="both"/>
            </w:pPr>
            <w:r>
              <w:t>an injury sustained by a person as a result of the person's participation in recreational sports activities.</w:t>
            </w:r>
          </w:p>
          <w:p w14:paraId="3A33AA6C" w14:textId="77777777" w:rsidR="004423F4" w:rsidRDefault="004423F4" w:rsidP="00D22F2A">
            <w:pPr>
              <w:jc w:val="both"/>
            </w:pPr>
          </w:p>
          <w:p w14:paraId="49C12C07" w14:textId="77777777" w:rsidR="008B0EDE" w:rsidRDefault="00322744" w:rsidP="00D22F2A">
            <w:pPr>
              <w:jc w:val="both"/>
            </w:pPr>
            <w:r>
              <w:t>The substitute omits provisions that were in the introduced and that did the following:</w:t>
            </w:r>
          </w:p>
          <w:p w14:paraId="263F4271" w14:textId="5A29397E" w:rsidR="008B0EDE" w:rsidRDefault="00322744" w:rsidP="00D22F2A">
            <w:pPr>
              <w:pStyle w:val="ListParagraph"/>
              <w:numPr>
                <w:ilvl w:val="0"/>
                <w:numId w:val="13"/>
              </w:numPr>
              <w:ind w:left="720"/>
              <w:contextualSpacing w:val="0"/>
              <w:jc w:val="both"/>
            </w:pPr>
            <w:r>
              <w:t>repealed the definition of "athl</w:t>
            </w:r>
            <w:r>
              <w:t>etic injury";</w:t>
            </w:r>
          </w:p>
          <w:p w14:paraId="70421092" w14:textId="1C145AC3" w:rsidR="005E3F3D" w:rsidRDefault="00322744" w:rsidP="00D22F2A">
            <w:pPr>
              <w:pStyle w:val="ListParagraph"/>
              <w:numPr>
                <w:ilvl w:val="0"/>
                <w:numId w:val="13"/>
              </w:numPr>
              <w:ind w:left="720"/>
              <w:contextualSpacing w:val="0"/>
              <w:jc w:val="both"/>
            </w:pPr>
            <w:r>
              <w:t>established the following alternative methods for satisfying eligibility requirements for</w:t>
            </w:r>
            <w:r w:rsidR="004423F4">
              <w:t xml:space="preserve"> an athletic trainer license</w:t>
            </w:r>
            <w:r>
              <w:t>:</w:t>
            </w:r>
            <w:r w:rsidR="004423F4">
              <w:t xml:space="preserve"> </w:t>
            </w:r>
          </w:p>
          <w:p w14:paraId="6B1DC647" w14:textId="3D2E0AEC" w:rsidR="004423F4" w:rsidRDefault="00322744" w:rsidP="00D22F2A">
            <w:pPr>
              <w:pStyle w:val="ListParagraph"/>
              <w:numPr>
                <w:ilvl w:val="0"/>
                <w:numId w:val="14"/>
              </w:numPr>
              <w:tabs>
                <w:tab w:val="clear" w:pos="780"/>
                <w:tab w:val="num" w:pos="1410"/>
              </w:tabs>
              <w:ind w:left="1440"/>
              <w:contextualSpacing w:val="0"/>
              <w:jc w:val="both"/>
            </w:pPr>
            <w:r w:rsidRPr="005E3F3D">
              <w:t xml:space="preserve">have completed, or have 30 credit hours or less remaining to complete, the athletic training curriculum requirements of a </w:t>
            </w:r>
            <w:r w:rsidRPr="005E3F3D">
              <w:t xml:space="preserve">college or university that is accredited by a nationally recognized athletic training accrediting organization and approved by the </w:t>
            </w:r>
            <w:r w:rsidR="0005039B" w:rsidRPr="0005039B">
              <w:t>Advisory Board of Athletic Trainers</w:t>
            </w:r>
            <w:r w:rsidRPr="005E3F3D">
              <w:t>; or</w:t>
            </w:r>
          </w:p>
          <w:p w14:paraId="489E1F83" w14:textId="0808863D" w:rsidR="005E3F3D" w:rsidRDefault="00322744" w:rsidP="00D22F2A">
            <w:pPr>
              <w:pStyle w:val="ListParagraph"/>
              <w:numPr>
                <w:ilvl w:val="0"/>
                <w:numId w:val="14"/>
              </w:numPr>
              <w:tabs>
                <w:tab w:val="clear" w:pos="780"/>
                <w:tab w:val="num" w:pos="1410"/>
              </w:tabs>
              <w:ind w:left="1440"/>
              <w:contextualSpacing w:val="0"/>
              <w:jc w:val="both"/>
            </w:pPr>
            <w:r w:rsidRPr="005E3F3D">
              <w:t>have completed, or have 30 credit hours or less remaining to complete, a baccalaureat</w:t>
            </w:r>
            <w:r w:rsidRPr="005E3F3D">
              <w:t>e or postbaccalaureate degree from a college or university that requires</w:t>
            </w:r>
            <w:r>
              <w:t xml:space="preserve"> </w:t>
            </w:r>
            <w:r w:rsidR="0005039B" w:rsidRPr="0005039B">
              <w:t>not fewer than 24 credit hours related to the practice of athletic training and</w:t>
            </w:r>
            <w:r w:rsidR="0005039B">
              <w:t xml:space="preserve"> </w:t>
            </w:r>
            <w:r w:rsidR="0005039B" w:rsidRPr="0005039B">
              <w:t>completion of an apprenticeship program in athletic training clinical practice consisting of not fewer than 1,800 hours completed over the course of not fewer than five separate semesters, at least 1,500 hours of which must be completed while the applicant is a student at the college or university</w:t>
            </w:r>
            <w:r w:rsidR="0005039B">
              <w:t>; and</w:t>
            </w:r>
          </w:p>
          <w:p w14:paraId="482DDE70" w14:textId="2BC82B07" w:rsidR="004423F4" w:rsidRDefault="00322744" w:rsidP="00D22F2A">
            <w:pPr>
              <w:pStyle w:val="ListParagraph"/>
              <w:numPr>
                <w:ilvl w:val="0"/>
                <w:numId w:val="13"/>
              </w:numPr>
              <w:ind w:left="720"/>
              <w:contextualSpacing w:val="0"/>
              <w:jc w:val="both"/>
            </w:pPr>
            <w:r>
              <w:t>established that the bill applied only to an application for an original athletic trainer license submitted on or after the bill's effective date.</w:t>
            </w:r>
          </w:p>
          <w:p w14:paraId="36790BC0" w14:textId="1F69C737" w:rsidR="004423F4" w:rsidRPr="004423F4" w:rsidRDefault="004423F4" w:rsidP="00D22F2A">
            <w:pPr>
              <w:jc w:val="both"/>
            </w:pPr>
          </w:p>
        </w:tc>
      </w:tr>
    </w:tbl>
    <w:p w14:paraId="5EFA83F5" w14:textId="77777777" w:rsidR="004108C3" w:rsidRPr="008423E4" w:rsidRDefault="004108C3" w:rsidP="00D22F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0B8D" w14:textId="77777777" w:rsidR="00000000" w:rsidRDefault="00322744">
      <w:r>
        <w:separator/>
      </w:r>
    </w:p>
  </w:endnote>
  <w:endnote w:type="continuationSeparator" w:id="0">
    <w:p w14:paraId="13E1CA6E" w14:textId="77777777" w:rsidR="00000000" w:rsidRDefault="0032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89D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86B56" w14:paraId="0181038C" w14:textId="77777777" w:rsidTr="009C1E9A">
      <w:trPr>
        <w:cantSplit/>
      </w:trPr>
      <w:tc>
        <w:tcPr>
          <w:tcW w:w="0" w:type="pct"/>
        </w:tcPr>
        <w:p w14:paraId="38281FDE" w14:textId="77777777" w:rsidR="00137D90" w:rsidRDefault="00137D90" w:rsidP="009C1E9A">
          <w:pPr>
            <w:pStyle w:val="Footer"/>
            <w:tabs>
              <w:tab w:val="clear" w:pos="8640"/>
              <w:tab w:val="right" w:pos="9360"/>
            </w:tabs>
          </w:pPr>
        </w:p>
      </w:tc>
      <w:tc>
        <w:tcPr>
          <w:tcW w:w="2395" w:type="pct"/>
        </w:tcPr>
        <w:p w14:paraId="765B4E9A" w14:textId="77777777" w:rsidR="00137D90" w:rsidRDefault="00137D90" w:rsidP="009C1E9A">
          <w:pPr>
            <w:pStyle w:val="Footer"/>
            <w:tabs>
              <w:tab w:val="clear" w:pos="8640"/>
              <w:tab w:val="right" w:pos="9360"/>
            </w:tabs>
          </w:pPr>
        </w:p>
        <w:p w14:paraId="27E36AAD" w14:textId="77777777" w:rsidR="001A4310" w:rsidRDefault="001A4310" w:rsidP="009C1E9A">
          <w:pPr>
            <w:pStyle w:val="Footer"/>
            <w:tabs>
              <w:tab w:val="clear" w:pos="8640"/>
              <w:tab w:val="right" w:pos="9360"/>
            </w:tabs>
          </w:pPr>
        </w:p>
        <w:p w14:paraId="5A8024B8" w14:textId="77777777" w:rsidR="00137D90" w:rsidRDefault="00137D90" w:rsidP="009C1E9A">
          <w:pPr>
            <w:pStyle w:val="Footer"/>
            <w:tabs>
              <w:tab w:val="clear" w:pos="8640"/>
              <w:tab w:val="right" w:pos="9360"/>
            </w:tabs>
          </w:pPr>
        </w:p>
      </w:tc>
      <w:tc>
        <w:tcPr>
          <w:tcW w:w="2453" w:type="pct"/>
        </w:tcPr>
        <w:p w14:paraId="010D97B1" w14:textId="77777777" w:rsidR="00137D90" w:rsidRDefault="00137D90" w:rsidP="009C1E9A">
          <w:pPr>
            <w:pStyle w:val="Footer"/>
            <w:tabs>
              <w:tab w:val="clear" w:pos="8640"/>
              <w:tab w:val="right" w:pos="9360"/>
            </w:tabs>
            <w:jc w:val="right"/>
          </w:pPr>
        </w:p>
      </w:tc>
    </w:tr>
    <w:tr w:rsidR="00486B56" w14:paraId="15B84D27" w14:textId="77777777" w:rsidTr="009C1E9A">
      <w:trPr>
        <w:cantSplit/>
      </w:trPr>
      <w:tc>
        <w:tcPr>
          <w:tcW w:w="0" w:type="pct"/>
        </w:tcPr>
        <w:p w14:paraId="4D71C5B6" w14:textId="77777777" w:rsidR="00EC379B" w:rsidRDefault="00EC379B" w:rsidP="009C1E9A">
          <w:pPr>
            <w:pStyle w:val="Footer"/>
            <w:tabs>
              <w:tab w:val="clear" w:pos="8640"/>
              <w:tab w:val="right" w:pos="9360"/>
            </w:tabs>
          </w:pPr>
        </w:p>
      </w:tc>
      <w:tc>
        <w:tcPr>
          <w:tcW w:w="2395" w:type="pct"/>
        </w:tcPr>
        <w:p w14:paraId="20BAB0C5" w14:textId="77777777" w:rsidR="00EC379B" w:rsidRPr="009C1E9A" w:rsidRDefault="00322744" w:rsidP="009C1E9A">
          <w:pPr>
            <w:pStyle w:val="Footer"/>
            <w:tabs>
              <w:tab w:val="clear" w:pos="8640"/>
              <w:tab w:val="right" w:pos="9360"/>
            </w:tabs>
            <w:rPr>
              <w:rFonts w:ascii="Shruti" w:hAnsi="Shruti"/>
              <w:sz w:val="22"/>
            </w:rPr>
          </w:pPr>
          <w:r>
            <w:rPr>
              <w:rFonts w:ascii="Shruti" w:hAnsi="Shruti"/>
              <w:sz w:val="22"/>
            </w:rPr>
            <w:t>88R 26388-D</w:t>
          </w:r>
        </w:p>
      </w:tc>
      <w:tc>
        <w:tcPr>
          <w:tcW w:w="2453" w:type="pct"/>
        </w:tcPr>
        <w:p w14:paraId="351C3209" w14:textId="0ACF1748" w:rsidR="00EC379B" w:rsidRDefault="00322744" w:rsidP="009C1E9A">
          <w:pPr>
            <w:pStyle w:val="Footer"/>
            <w:tabs>
              <w:tab w:val="clear" w:pos="8640"/>
              <w:tab w:val="right" w:pos="9360"/>
            </w:tabs>
            <w:jc w:val="right"/>
          </w:pPr>
          <w:r>
            <w:fldChar w:fldCharType="begin"/>
          </w:r>
          <w:r>
            <w:instrText xml:space="preserve"> DOCPROPERTY  OTID  \* MERGEFORMAT </w:instrText>
          </w:r>
          <w:r>
            <w:fldChar w:fldCharType="separate"/>
          </w:r>
          <w:r w:rsidR="0021164A">
            <w:t>23.118.1166</w:t>
          </w:r>
          <w:r>
            <w:fldChar w:fldCharType="end"/>
          </w:r>
        </w:p>
      </w:tc>
    </w:tr>
    <w:tr w:rsidR="00486B56" w14:paraId="055D0CDC" w14:textId="77777777" w:rsidTr="009C1E9A">
      <w:trPr>
        <w:cantSplit/>
      </w:trPr>
      <w:tc>
        <w:tcPr>
          <w:tcW w:w="0" w:type="pct"/>
        </w:tcPr>
        <w:p w14:paraId="5A748864" w14:textId="77777777" w:rsidR="00EC379B" w:rsidRDefault="00EC379B" w:rsidP="009C1E9A">
          <w:pPr>
            <w:pStyle w:val="Footer"/>
            <w:tabs>
              <w:tab w:val="clear" w:pos="4320"/>
              <w:tab w:val="clear" w:pos="8640"/>
              <w:tab w:val="left" w:pos="2865"/>
            </w:tabs>
          </w:pPr>
        </w:p>
      </w:tc>
      <w:tc>
        <w:tcPr>
          <w:tcW w:w="2395" w:type="pct"/>
        </w:tcPr>
        <w:p w14:paraId="43A13926" w14:textId="77777777" w:rsidR="00EC379B" w:rsidRPr="009C1E9A" w:rsidRDefault="00322744" w:rsidP="009C1E9A">
          <w:pPr>
            <w:pStyle w:val="Footer"/>
            <w:tabs>
              <w:tab w:val="clear" w:pos="4320"/>
              <w:tab w:val="clear" w:pos="8640"/>
              <w:tab w:val="left" w:pos="2865"/>
            </w:tabs>
            <w:rPr>
              <w:rFonts w:ascii="Shruti" w:hAnsi="Shruti"/>
              <w:sz w:val="22"/>
            </w:rPr>
          </w:pPr>
          <w:r>
            <w:rPr>
              <w:rFonts w:ascii="Shruti" w:hAnsi="Shruti"/>
              <w:sz w:val="22"/>
            </w:rPr>
            <w:t>Substitute Document Number: 88R 19786</w:t>
          </w:r>
        </w:p>
      </w:tc>
      <w:tc>
        <w:tcPr>
          <w:tcW w:w="2453" w:type="pct"/>
        </w:tcPr>
        <w:p w14:paraId="1B1A31F6" w14:textId="77777777" w:rsidR="00EC379B" w:rsidRDefault="00EC379B" w:rsidP="006D504F">
          <w:pPr>
            <w:pStyle w:val="Footer"/>
            <w:rPr>
              <w:rStyle w:val="PageNumber"/>
            </w:rPr>
          </w:pPr>
        </w:p>
        <w:p w14:paraId="56FB64F6" w14:textId="77777777" w:rsidR="00EC379B" w:rsidRDefault="00EC379B" w:rsidP="009C1E9A">
          <w:pPr>
            <w:pStyle w:val="Footer"/>
            <w:tabs>
              <w:tab w:val="clear" w:pos="8640"/>
              <w:tab w:val="right" w:pos="9360"/>
            </w:tabs>
            <w:jc w:val="right"/>
          </w:pPr>
        </w:p>
      </w:tc>
    </w:tr>
    <w:tr w:rsidR="00486B56" w14:paraId="22FDC019" w14:textId="77777777" w:rsidTr="009C1E9A">
      <w:trPr>
        <w:cantSplit/>
        <w:trHeight w:val="323"/>
      </w:trPr>
      <w:tc>
        <w:tcPr>
          <w:tcW w:w="0" w:type="pct"/>
          <w:gridSpan w:val="3"/>
        </w:tcPr>
        <w:p w14:paraId="5DC2FF14" w14:textId="77777777" w:rsidR="00EC379B" w:rsidRDefault="0032274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C09416" w14:textId="77777777" w:rsidR="00EC379B" w:rsidRDefault="00EC379B" w:rsidP="009C1E9A">
          <w:pPr>
            <w:pStyle w:val="Footer"/>
            <w:tabs>
              <w:tab w:val="clear" w:pos="8640"/>
              <w:tab w:val="right" w:pos="9360"/>
            </w:tabs>
            <w:jc w:val="center"/>
          </w:pPr>
        </w:p>
      </w:tc>
    </w:tr>
  </w:tbl>
  <w:p w14:paraId="7BBF4A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284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44AD" w14:textId="77777777" w:rsidR="00000000" w:rsidRDefault="00322744">
      <w:r>
        <w:separator/>
      </w:r>
    </w:p>
  </w:footnote>
  <w:footnote w:type="continuationSeparator" w:id="0">
    <w:p w14:paraId="0DBE3051" w14:textId="77777777" w:rsidR="00000000" w:rsidRDefault="0032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D42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128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B3D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BD2"/>
    <w:multiLevelType w:val="hybridMultilevel"/>
    <w:tmpl w:val="02CC9D40"/>
    <w:lvl w:ilvl="0" w:tplc="E5BE2F94">
      <w:start w:val="1"/>
      <w:numFmt w:val="bullet"/>
      <w:lvlText w:val=""/>
      <w:lvlJc w:val="left"/>
      <w:pPr>
        <w:tabs>
          <w:tab w:val="num" w:pos="720"/>
        </w:tabs>
        <w:ind w:left="720" w:hanging="360"/>
      </w:pPr>
      <w:rPr>
        <w:rFonts w:ascii="Symbol" w:hAnsi="Symbol" w:hint="default"/>
      </w:rPr>
    </w:lvl>
    <w:lvl w:ilvl="1" w:tplc="97227750" w:tentative="1">
      <w:start w:val="1"/>
      <w:numFmt w:val="bullet"/>
      <w:lvlText w:val="o"/>
      <w:lvlJc w:val="left"/>
      <w:pPr>
        <w:ind w:left="1440" w:hanging="360"/>
      </w:pPr>
      <w:rPr>
        <w:rFonts w:ascii="Courier New" w:hAnsi="Courier New" w:cs="Courier New" w:hint="default"/>
      </w:rPr>
    </w:lvl>
    <w:lvl w:ilvl="2" w:tplc="94922FE0" w:tentative="1">
      <w:start w:val="1"/>
      <w:numFmt w:val="bullet"/>
      <w:lvlText w:val=""/>
      <w:lvlJc w:val="left"/>
      <w:pPr>
        <w:ind w:left="2160" w:hanging="360"/>
      </w:pPr>
      <w:rPr>
        <w:rFonts w:ascii="Wingdings" w:hAnsi="Wingdings" w:hint="default"/>
      </w:rPr>
    </w:lvl>
    <w:lvl w:ilvl="3" w:tplc="FE0C986E" w:tentative="1">
      <w:start w:val="1"/>
      <w:numFmt w:val="bullet"/>
      <w:lvlText w:val=""/>
      <w:lvlJc w:val="left"/>
      <w:pPr>
        <w:ind w:left="2880" w:hanging="360"/>
      </w:pPr>
      <w:rPr>
        <w:rFonts w:ascii="Symbol" w:hAnsi="Symbol" w:hint="default"/>
      </w:rPr>
    </w:lvl>
    <w:lvl w:ilvl="4" w:tplc="2BD297E2" w:tentative="1">
      <w:start w:val="1"/>
      <w:numFmt w:val="bullet"/>
      <w:lvlText w:val="o"/>
      <w:lvlJc w:val="left"/>
      <w:pPr>
        <w:ind w:left="3600" w:hanging="360"/>
      </w:pPr>
      <w:rPr>
        <w:rFonts w:ascii="Courier New" w:hAnsi="Courier New" w:cs="Courier New" w:hint="default"/>
      </w:rPr>
    </w:lvl>
    <w:lvl w:ilvl="5" w:tplc="4DE82C50" w:tentative="1">
      <w:start w:val="1"/>
      <w:numFmt w:val="bullet"/>
      <w:lvlText w:val=""/>
      <w:lvlJc w:val="left"/>
      <w:pPr>
        <w:ind w:left="4320" w:hanging="360"/>
      </w:pPr>
      <w:rPr>
        <w:rFonts w:ascii="Wingdings" w:hAnsi="Wingdings" w:hint="default"/>
      </w:rPr>
    </w:lvl>
    <w:lvl w:ilvl="6" w:tplc="5AA8496C" w:tentative="1">
      <w:start w:val="1"/>
      <w:numFmt w:val="bullet"/>
      <w:lvlText w:val=""/>
      <w:lvlJc w:val="left"/>
      <w:pPr>
        <w:ind w:left="5040" w:hanging="360"/>
      </w:pPr>
      <w:rPr>
        <w:rFonts w:ascii="Symbol" w:hAnsi="Symbol" w:hint="default"/>
      </w:rPr>
    </w:lvl>
    <w:lvl w:ilvl="7" w:tplc="02F0EEC8" w:tentative="1">
      <w:start w:val="1"/>
      <w:numFmt w:val="bullet"/>
      <w:lvlText w:val="o"/>
      <w:lvlJc w:val="left"/>
      <w:pPr>
        <w:ind w:left="5760" w:hanging="360"/>
      </w:pPr>
      <w:rPr>
        <w:rFonts w:ascii="Courier New" w:hAnsi="Courier New" w:cs="Courier New" w:hint="default"/>
      </w:rPr>
    </w:lvl>
    <w:lvl w:ilvl="8" w:tplc="1A849ECC" w:tentative="1">
      <w:start w:val="1"/>
      <w:numFmt w:val="bullet"/>
      <w:lvlText w:val=""/>
      <w:lvlJc w:val="left"/>
      <w:pPr>
        <w:ind w:left="6480" w:hanging="360"/>
      </w:pPr>
      <w:rPr>
        <w:rFonts w:ascii="Wingdings" w:hAnsi="Wingdings" w:hint="default"/>
      </w:rPr>
    </w:lvl>
  </w:abstractNum>
  <w:abstractNum w:abstractNumId="1" w15:restartNumberingAfterBreak="0">
    <w:nsid w:val="095D5E74"/>
    <w:multiLevelType w:val="hybridMultilevel"/>
    <w:tmpl w:val="A4FE2FB2"/>
    <w:lvl w:ilvl="0" w:tplc="0DB094B0">
      <w:start w:val="1"/>
      <w:numFmt w:val="bullet"/>
      <w:lvlText w:val="o"/>
      <w:lvlJc w:val="left"/>
      <w:pPr>
        <w:tabs>
          <w:tab w:val="num" w:pos="1080"/>
        </w:tabs>
        <w:ind w:left="1080" w:hanging="360"/>
      </w:pPr>
      <w:rPr>
        <w:rFonts w:ascii="Courier New" w:hAnsi="Courier New" w:cs="Courier New" w:hint="default"/>
      </w:rPr>
    </w:lvl>
    <w:lvl w:ilvl="1" w:tplc="CCC08D88" w:tentative="1">
      <w:start w:val="1"/>
      <w:numFmt w:val="bullet"/>
      <w:lvlText w:val="o"/>
      <w:lvlJc w:val="left"/>
      <w:pPr>
        <w:ind w:left="1800" w:hanging="360"/>
      </w:pPr>
      <w:rPr>
        <w:rFonts w:ascii="Courier New" w:hAnsi="Courier New" w:cs="Courier New" w:hint="default"/>
      </w:rPr>
    </w:lvl>
    <w:lvl w:ilvl="2" w:tplc="478403FE" w:tentative="1">
      <w:start w:val="1"/>
      <w:numFmt w:val="bullet"/>
      <w:lvlText w:val=""/>
      <w:lvlJc w:val="left"/>
      <w:pPr>
        <w:ind w:left="2520" w:hanging="360"/>
      </w:pPr>
      <w:rPr>
        <w:rFonts w:ascii="Wingdings" w:hAnsi="Wingdings" w:hint="default"/>
      </w:rPr>
    </w:lvl>
    <w:lvl w:ilvl="3" w:tplc="76541578" w:tentative="1">
      <w:start w:val="1"/>
      <w:numFmt w:val="bullet"/>
      <w:lvlText w:val=""/>
      <w:lvlJc w:val="left"/>
      <w:pPr>
        <w:ind w:left="3240" w:hanging="360"/>
      </w:pPr>
      <w:rPr>
        <w:rFonts w:ascii="Symbol" w:hAnsi="Symbol" w:hint="default"/>
      </w:rPr>
    </w:lvl>
    <w:lvl w:ilvl="4" w:tplc="E642340E" w:tentative="1">
      <w:start w:val="1"/>
      <w:numFmt w:val="bullet"/>
      <w:lvlText w:val="o"/>
      <w:lvlJc w:val="left"/>
      <w:pPr>
        <w:ind w:left="3960" w:hanging="360"/>
      </w:pPr>
      <w:rPr>
        <w:rFonts w:ascii="Courier New" w:hAnsi="Courier New" w:cs="Courier New" w:hint="default"/>
      </w:rPr>
    </w:lvl>
    <w:lvl w:ilvl="5" w:tplc="723870C0" w:tentative="1">
      <w:start w:val="1"/>
      <w:numFmt w:val="bullet"/>
      <w:lvlText w:val=""/>
      <w:lvlJc w:val="left"/>
      <w:pPr>
        <w:ind w:left="4680" w:hanging="360"/>
      </w:pPr>
      <w:rPr>
        <w:rFonts w:ascii="Wingdings" w:hAnsi="Wingdings" w:hint="default"/>
      </w:rPr>
    </w:lvl>
    <w:lvl w:ilvl="6" w:tplc="ECC4B560" w:tentative="1">
      <w:start w:val="1"/>
      <w:numFmt w:val="bullet"/>
      <w:lvlText w:val=""/>
      <w:lvlJc w:val="left"/>
      <w:pPr>
        <w:ind w:left="5400" w:hanging="360"/>
      </w:pPr>
      <w:rPr>
        <w:rFonts w:ascii="Symbol" w:hAnsi="Symbol" w:hint="default"/>
      </w:rPr>
    </w:lvl>
    <w:lvl w:ilvl="7" w:tplc="989E7F96" w:tentative="1">
      <w:start w:val="1"/>
      <w:numFmt w:val="bullet"/>
      <w:lvlText w:val="o"/>
      <w:lvlJc w:val="left"/>
      <w:pPr>
        <w:ind w:left="6120" w:hanging="360"/>
      </w:pPr>
      <w:rPr>
        <w:rFonts w:ascii="Courier New" w:hAnsi="Courier New" w:cs="Courier New" w:hint="default"/>
      </w:rPr>
    </w:lvl>
    <w:lvl w:ilvl="8" w:tplc="13562CAE" w:tentative="1">
      <w:start w:val="1"/>
      <w:numFmt w:val="bullet"/>
      <w:lvlText w:val=""/>
      <w:lvlJc w:val="left"/>
      <w:pPr>
        <w:ind w:left="6840" w:hanging="360"/>
      </w:pPr>
      <w:rPr>
        <w:rFonts w:ascii="Wingdings" w:hAnsi="Wingdings" w:hint="default"/>
      </w:rPr>
    </w:lvl>
  </w:abstractNum>
  <w:abstractNum w:abstractNumId="2" w15:restartNumberingAfterBreak="0">
    <w:nsid w:val="0FE33042"/>
    <w:multiLevelType w:val="hybridMultilevel"/>
    <w:tmpl w:val="FB86CDE6"/>
    <w:lvl w:ilvl="0" w:tplc="EBC6A3C8">
      <w:start w:val="1"/>
      <w:numFmt w:val="bullet"/>
      <w:lvlText w:val=""/>
      <w:lvlJc w:val="left"/>
      <w:pPr>
        <w:tabs>
          <w:tab w:val="num" w:pos="720"/>
        </w:tabs>
        <w:ind w:left="720" w:hanging="360"/>
      </w:pPr>
      <w:rPr>
        <w:rFonts w:ascii="Symbol" w:hAnsi="Symbol" w:hint="default"/>
      </w:rPr>
    </w:lvl>
    <w:lvl w:ilvl="1" w:tplc="A6AEDFEC" w:tentative="1">
      <w:start w:val="1"/>
      <w:numFmt w:val="bullet"/>
      <w:lvlText w:val="o"/>
      <w:lvlJc w:val="left"/>
      <w:pPr>
        <w:ind w:left="1440" w:hanging="360"/>
      </w:pPr>
      <w:rPr>
        <w:rFonts w:ascii="Courier New" w:hAnsi="Courier New" w:cs="Courier New" w:hint="default"/>
      </w:rPr>
    </w:lvl>
    <w:lvl w:ilvl="2" w:tplc="06B6E92C" w:tentative="1">
      <w:start w:val="1"/>
      <w:numFmt w:val="bullet"/>
      <w:lvlText w:val=""/>
      <w:lvlJc w:val="left"/>
      <w:pPr>
        <w:ind w:left="2160" w:hanging="360"/>
      </w:pPr>
      <w:rPr>
        <w:rFonts w:ascii="Wingdings" w:hAnsi="Wingdings" w:hint="default"/>
      </w:rPr>
    </w:lvl>
    <w:lvl w:ilvl="3" w:tplc="CEAE7DD4" w:tentative="1">
      <w:start w:val="1"/>
      <w:numFmt w:val="bullet"/>
      <w:lvlText w:val=""/>
      <w:lvlJc w:val="left"/>
      <w:pPr>
        <w:ind w:left="2880" w:hanging="360"/>
      </w:pPr>
      <w:rPr>
        <w:rFonts w:ascii="Symbol" w:hAnsi="Symbol" w:hint="default"/>
      </w:rPr>
    </w:lvl>
    <w:lvl w:ilvl="4" w:tplc="C7463B34" w:tentative="1">
      <w:start w:val="1"/>
      <w:numFmt w:val="bullet"/>
      <w:lvlText w:val="o"/>
      <w:lvlJc w:val="left"/>
      <w:pPr>
        <w:ind w:left="3600" w:hanging="360"/>
      </w:pPr>
      <w:rPr>
        <w:rFonts w:ascii="Courier New" w:hAnsi="Courier New" w:cs="Courier New" w:hint="default"/>
      </w:rPr>
    </w:lvl>
    <w:lvl w:ilvl="5" w:tplc="BFCEC3B6" w:tentative="1">
      <w:start w:val="1"/>
      <w:numFmt w:val="bullet"/>
      <w:lvlText w:val=""/>
      <w:lvlJc w:val="left"/>
      <w:pPr>
        <w:ind w:left="4320" w:hanging="360"/>
      </w:pPr>
      <w:rPr>
        <w:rFonts w:ascii="Wingdings" w:hAnsi="Wingdings" w:hint="default"/>
      </w:rPr>
    </w:lvl>
    <w:lvl w:ilvl="6" w:tplc="A1166CFE" w:tentative="1">
      <w:start w:val="1"/>
      <w:numFmt w:val="bullet"/>
      <w:lvlText w:val=""/>
      <w:lvlJc w:val="left"/>
      <w:pPr>
        <w:ind w:left="5040" w:hanging="360"/>
      </w:pPr>
      <w:rPr>
        <w:rFonts w:ascii="Symbol" w:hAnsi="Symbol" w:hint="default"/>
      </w:rPr>
    </w:lvl>
    <w:lvl w:ilvl="7" w:tplc="BD76FDC6" w:tentative="1">
      <w:start w:val="1"/>
      <w:numFmt w:val="bullet"/>
      <w:lvlText w:val="o"/>
      <w:lvlJc w:val="left"/>
      <w:pPr>
        <w:ind w:left="5760" w:hanging="360"/>
      </w:pPr>
      <w:rPr>
        <w:rFonts w:ascii="Courier New" w:hAnsi="Courier New" w:cs="Courier New" w:hint="default"/>
      </w:rPr>
    </w:lvl>
    <w:lvl w:ilvl="8" w:tplc="52D4DF20" w:tentative="1">
      <w:start w:val="1"/>
      <w:numFmt w:val="bullet"/>
      <w:lvlText w:val=""/>
      <w:lvlJc w:val="left"/>
      <w:pPr>
        <w:ind w:left="6480" w:hanging="360"/>
      </w:pPr>
      <w:rPr>
        <w:rFonts w:ascii="Wingdings" w:hAnsi="Wingdings" w:hint="default"/>
      </w:rPr>
    </w:lvl>
  </w:abstractNum>
  <w:abstractNum w:abstractNumId="3" w15:restartNumberingAfterBreak="0">
    <w:nsid w:val="13C3487A"/>
    <w:multiLevelType w:val="hybridMultilevel"/>
    <w:tmpl w:val="8DDCC0E4"/>
    <w:lvl w:ilvl="0" w:tplc="06A8CDD4">
      <w:start w:val="1"/>
      <w:numFmt w:val="bullet"/>
      <w:lvlText w:val=""/>
      <w:lvlJc w:val="left"/>
      <w:pPr>
        <w:tabs>
          <w:tab w:val="num" w:pos="780"/>
        </w:tabs>
        <w:ind w:left="780" w:hanging="360"/>
      </w:pPr>
      <w:rPr>
        <w:rFonts w:ascii="Symbol" w:hAnsi="Symbol" w:hint="default"/>
      </w:rPr>
    </w:lvl>
    <w:lvl w:ilvl="1" w:tplc="CB9CD35A" w:tentative="1">
      <w:start w:val="1"/>
      <w:numFmt w:val="bullet"/>
      <w:lvlText w:val="o"/>
      <w:lvlJc w:val="left"/>
      <w:pPr>
        <w:ind w:left="1500" w:hanging="360"/>
      </w:pPr>
      <w:rPr>
        <w:rFonts w:ascii="Courier New" w:hAnsi="Courier New" w:cs="Courier New" w:hint="default"/>
      </w:rPr>
    </w:lvl>
    <w:lvl w:ilvl="2" w:tplc="BFEA0D38" w:tentative="1">
      <w:start w:val="1"/>
      <w:numFmt w:val="bullet"/>
      <w:lvlText w:val=""/>
      <w:lvlJc w:val="left"/>
      <w:pPr>
        <w:ind w:left="2220" w:hanging="360"/>
      </w:pPr>
      <w:rPr>
        <w:rFonts w:ascii="Wingdings" w:hAnsi="Wingdings" w:hint="default"/>
      </w:rPr>
    </w:lvl>
    <w:lvl w:ilvl="3" w:tplc="853249B4" w:tentative="1">
      <w:start w:val="1"/>
      <w:numFmt w:val="bullet"/>
      <w:lvlText w:val=""/>
      <w:lvlJc w:val="left"/>
      <w:pPr>
        <w:ind w:left="2940" w:hanging="360"/>
      </w:pPr>
      <w:rPr>
        <w:rFonts w:ascii="Symbol" w:hAnsi="Symbol" w:hint="default"/>
      </w:rPr>
    </w:lvl>
    <w:lvl w:ilvl="4" w:tplc="D5DE3D06" w:tentative="1">
      <w:start w:val="1"/>
      <w:numFmt w:val="bullet"/>
      <w:lvlText w:val="o"/>
      <w:lvlJc w:val="left"/>
      <w:pPr>
        <w:ind w:left="3660" w:hanging="360"/>
      </w:pPr>
      <w:rPr>
        <w:rFonts w:ascii="Courier New" w:hAnsi="Courier New" w:cs="Courier New" w:hint="default"/>
      </w:rPr>
    </w:lvl>
    <w:lvl w:ilvl="5" w:tplc="A3126D24" w:tentative="1">
      <w:start w:val="1"/>
      <w:numFmt w:val="bullet"/>
      <w:lvlText w:val=""/>
      <w:lvlJc w:val="left"/>
      <w:pPr>
        <w:ind w:left="4380" w:hanging="360"/>
      </w:pPr>
      <w:rPr>
        <w:rFonts w:ascii="Wingdings" w:hAnsi="Wingdings" w:hint="default"/>
      </w:rPr>
    </w:lvl>
    <w:lvl w:ilvl="6" w:tplc="979248B6" w:tentative="1">
      <w:start w:val="1"/>
      <w:numFmt w:val="bullet"/>
      <w:lvlText w:val=""/>
      <w:lvlJc w:val="left"/>
      <w:pPr>
        <w:ind w:left="5100" w:hanging="360"/>
      </w:pPr>
      <w:rPr>
        <w:rFonts w:ascii="Symbol" w:hAnsi="Symbol" w:hint="default"/>
      </w:rPr>
    </w:lvl>
    <w:lvl w:ilvl="7" w:tplc="BB740A82" w:tentative="1">
      <w:start w:val="1"/>
      <w:numFmt w:val="bullet"/>
      <w:lvlText w:val="o"/>
      <w:lvlJc w:val="left"/>
      <w:pPr>
        <w:ind w:left="5820" w:hanging="360"/>
      </w:pPr>
      <w:rPr>
        <w:rFonts w:ascii="Courier New" w:hAnsi="Courier New" w:cs="Courier New" w:hint="default"/>
      </w:rPr>
    </w:lvl>
    <w:lvl w:ilvl="8" w:tplc="5728F454" w:tentative="1">
      <w:start w:val="1"/>
      <w:numFmt w:val="bullet"/>
      <w:lvlText w:val=""/>
      <w:lvlJc w:val="left"/>
      <w:pPr>
        <w:ind w:left="6540" w:hanging="360"/>
      </w:pPr>
      <w:rPr>
        <w:rFonts w:ascii="Wingdings" w:hAnsi="Wingdings" w:hint="default"/>
      </w:rPr>
    </w:lvl>
  </w:abstractNum>
  <w:abstractNum w:abstractNumId="4" w15:restartNumberingAfterBreak="0">
    <w:nsid w:val="291F333E"/>
    <w:multiLevelType w:val="hybridMultilevel"/>
    <w:tmpl w:val="209415A4"/>
    <w:lvl w:ilvl="0" w:tplc="16F628AA">
      <w:start w:val="1"/>
      <w:numFmt w:val="bullet"/>
      <w:lvlText w:val=""/>
      <w:lvlJc w:val="left"/>
      <w:pPr>
        <w:tabs>
          <w:tab w:val="num" w:pos="720"/>
        </w:tabs>
        <w:ind w:left="720" w:hanging="360"/>
      </w:pPr>
      <w:rPr>
        <w:rFonts w:ascii="Symbol" w:hAnsi="Symbol" w:hint="default"/>
      </w:rPr>
    </w:lvl>
    <w:lvl w:ilvl="1" w:tplc="6D142950" w:tentative="1">
      <w:start w:val="1"/>
      <w:numFmt w:val="bullet"/>
      <w:lvlText w:val="o"/>
      <w:lvlJc w:val="left"/>
      <w:pPr>
        <w:ind w:left="1440" w:hanging="360"/>
      </w:pPr>
      <w:rPr>
        <w:rFonts w:ascii="Courier New" w:hAnsi="Courier New" w:cs="Courier New" w:hint="default"/>
      </w:rPr>
    </w:lvl>
    <w:lvl w:ilvl="2" w:tplc="61F434F2" w:tentative="1">
      <w:start w:val="1"/>
      <w:numFmt w:val="bullet"/>
      <w:lvlText w:val=""/>
      <w:lvlJc w:val="left"/>
      <w:pPr>
        <w:ind w:left="2160" w:hanging="360"/>
      </w:pPr>
      <w:rPr>
        <w:rFonts w:ascii="Wingdings" w:hAnsi="Wingdings" w:hint="default"/>
      </w:rPr>
    </w:lvl>
    <w:lvl w:ilvl="3" w:tplc="B2CCC970" w:tentative="1">
      <w:start w:val="1"/>
      <w:numFmt w:val="bullet"/>
      <w:lvlText w:val=""/>
      <w:lvlJc w:val="left"/>
      <w:pPr>
        <w:ind w:left="2880" w:hanging="360"/>
      </w:pPr>
      <w:rPr>
        <w:rFonts w:ascii="Symbol" w:hAnsi="Symbol" w:hint="default"/>
      </w:rPr>
    </w:lvl>
    <w:lvl w:ilvl="4" w:tplc="78BC3380" w:tentative="1">
      <w:start w:val="1"/>
      <w:numFmt w:val="bullet"/>
      <w:lvlText w:val="o"/>
      <w:lvlJc w:val="left"/>
      <w:pPr>
        <w:ind w:left="3600" w:hanging="360"/>
      </w:pPr>
      <w:rPr>
        <w:rFonts w:ascii="Courier New" w:hAnsi="Courier New" w:cs="Courier New" w:hint="default"/>
      </w:rPr>
    </w:lvl>
    <w:lvl w:ilvl="5" w:tplc="3A92657C" w:tentative="1">
      <w:start w:val="1"/>
      <w:numFmt w:val="bullet"/>
      <w:lvlText w:val=""/>
      <w:lvlJc w:val="left"/>
      <w:pPr>
        <w:ind w:left="4320" w:hanging="360"/>
      </w:pPr>
      <w:rPr>
        <w:rFonts w:ascii="Wingdings" w:hAnsi="Wingdings" w:hint="default"/>
      </w:rPr>
    </w:lvl>
    <w:lvl w:ilvl="6" w:tplc="B73064B6" w:tentative="1">
      <w:start w:val="1"/>
      <w:numFmt w:val="bullet"/>
      <w:lvlText w:val=""/>
      <w:lvlJc w:val="left"/>
      <w:pPr>
        <w:ind w:left="5040" w:hanging="360"/>
      </w:pPr>
      <w:rPr>
        <w:rFonts w:ascii="Symbol" w:hAnsi="Symbol" w:hint="default"/>
      </w:rPr>
    </w:lvl>
    <w:lvl w:ilvl="7" w:tplc="1A184DA2" w:tentative="1">
      <w:start w:val="1"/>
      <w:numFmt w:val="bullet"/>
      <w:lvlText w:val="o"/>
      <w:lvlJc w:val="left"/>
      <w:pPr>
        <w:ind w:left="5760" w:hanging="360"/>
      </w:pPr>
      <w:rPr>
        <w:rFonts w:ascii="Courier New" w:hAnsi="Courier New" w:cs="Courier New" w:hint="default"/>
      </w:rPr>
    </w:lvl>
    <w:lvl w:ilvl="8" w:tplc="AAB8EE2C" w:tentative="1">
      <w:start w:val="1"/>
      <w:numFmt w:val="bullet"/>
      <w:lvlText w:val=""/>
      <w:lvlJc w:val="left"/>
      <w:pPr>
        <w:ind w:left="6480" w:hanging="360"/>
      </w:pPr>
      <w:rPr>
        <w:rFonts w:ascii="Wingdings" w:hAnsi="Wingdings" w:hint="default"/>
      </w:rPr>
    </w:lvl>
  </w:abstractNum>
  <w:abstractNum w:abstractNumId="5" w15:restartNumberingAfterBreak="0">
    <w:nsid w:val="2EAB0102"/>
    <w:multiLevelType w:val="hybridMultilevel"/>
    <w:tmpl w:val="B0649010"/>
    <w:lvl w:ilvl="0" w:tplc="95E280B4">
      <w:start w:val="1"/>
      <w:numFmt w:val="bullet"/>
      <w:lvlText w:val=""/>
      <w:lvlJc w:val="left"/>
      <w:pPr>
        <w:tabs>
          <w:tab w:val="num" w:pos="720"/>
        </w:tabs>
        <w:ind w:left="720" w:hanging="360"/>
      </w:pPr>
      <w:rPr>
        <w:rFonts w:ascii="Symbol" w:hAnsi="Symbol" w:hint="default"/>
      </w:rPr>
    </w:lvl>
    <w:lvl w:ilvl="1" w:tplc="1BE228B0" w:tentative="1">
      <w:start w:val="1"/>
      <w:numFmt w:val="bullet"/>
      <w:lvlText w:val="o"/>
      <w:lvlJc w:val="left"/>
      <w:pPr>
        <w:ind w:left="1440" w:hanging="360"/>
      </w:pPr>
      <w:rPr>
        <w:rFonts w:ascii="Courier New" w:hAnsi="Courier New" w:cs="Courier New" w:hint="default"/>
      </w:rPr>
    </w:lvl>
    <w:lvl w:ilvl="2" w:tplc="6820EBC6" w:tentative="1">
      <w:start w:val="1"/>
      <w:numFmt w:val="bullet"/>
      <w:lvlText w:val=""/>
      <w:lvlJc w:val="left"/>
      <w:pPr>
        <w:ind w:left="2160" w:hanging="360"/>
      </w:pPr>
      <w:rPr>
        <w:rFonts w:ascii="Wingdings" w:hAnsi="Wingdings" w:hint="default"/>
      </w:rPr>
    </w:lvl>
    <w:lvl w:ilvl="3" w:tplc="A93AC950" w:tentative="1">
      <w:start w:val="1"/>
      <w:numFmt w:val="bullet"/>
      <w:lvlText w:val=""/>
      <w:lvlJc w:val="left"/>
      <w:pPr>
        <w:ind w:left="2880" w:hanging="360"/>
      </w:pPr>
      <w:rPr>
        <w:rFonts w:ascii="Symbol" w:hAnsi="Symbol" w:hint="default"/>
      </w:rPr>
    </w:lvl>
    <w:lvl w:ilvl="4" w:tplc="8A7E74C6" w:tentative="1">
      <w:start w:val="1"/>
      <w:numFmt w:val="bullet"/>
      <w:lvlText w:val="o"/>
      <w:lvlJc w:val="left"/>
      <w:pPr>
        <w:ind w:left="3600" w:hanging="360"/>
      </w:pPr>
      <w:rPr>
        <w:rFonts w:ascii="Courier New" w:hAnsi="Courier New" w:cs="Courier New" w:hint="default"/>
      </w:rPr>
    </w:lvl>
    <w:lvl w:ilvl="5" w:tplc="6F7421EA" w:tentative="1">
      <w:start w:val="1"/>
      <w:numFmt w:val="bullet"/>
      <w:lvlText w:val=""/>
      <w:lvlJc w:val="left"/>
      <w:pPr>
        <w:ind w:left="4320" w:hanging="360"/>
      </w:pPr>
      <w:rPr>
        <w:rFonts w:ascii="Wingdings" w:hAnsi="Wingdings" w:hint="default"/>
      </w:rPr>
    </w:lvl>
    <w:lvl w:ilvl="6" w:tplc="51B2B2E0" w:tentative="1">
      <w:start w:val="1"/>
      <w:numFmt w:val="bullet"/>
      <w:lvlText w:val=""/>
      <w:lvlJc w:val="left"/>
      <w:pPr>
        <w:ind w:left="5040" w:hanging="360"/>
      </w:pPr>
      <w:rPr>
        <w:rFonts w:ascii="Symbol" w:hAnsi="Symbol" w:hint="default"/>
      </w:rPr>
    </w:lvl>
    <w:lvl w:ilvl="7" w:tplc="BE60F7AE" w:tentative="1">
      <w:start w:val="1"/>
      <w:numFmt w:val="bullet"/>
      <w:lvlText w:val="o"/>
      <w:lvlJc w:val="left"/>
      <w:pPr>
        <w:ind w:left="5760" w:hanging="360"/>
      </w:pPr>
      <w:rPr>
        <w:rFonts w:ascii="Courier New" w:hAnsi="Courier New" w:cs="Courier New" w:hint="default"/>
      </w:rPr>
    </w:lvl>
    <w:lvl w:ilvl="8" w:tplc="78F4AE60" w:tentative="1">
      <w:start w:val="1"/>
      <w:numFmt w:val="bullet"/>
      <w:lvlText w:val=""/>
      <w:lvlJc w:val="left"/>
      <w:pPr>
        <w:ind w:left="6480" w:hanging="360"/>
      </w:pPr>
      <w:rPr>
        <w:rFonts w:ascii="Wingdings" w:hAnsi="Wingdings" w:hint="default"/>
      </w:rPr>
    </w:lvl>
  </w:abstractNum>
  <w:abstractNum w:abstractNumId="6" w15:restartNumberingAfterBreak="0">
    <w:nsid w:val="2EAD6CD4"/>
    <w:multiLevelType w:val="hybridMultilevel"/>
    <w:tmpl w:val="89F61E9C"/>
    <w:lvl w:ilvl="0" w:tplc="0D9C6F52">
      <w:start w:val="1"/>
      <w:numFmt w:val="bullet"/>
      <w:lvlText w:val=""/>
      <w:lvlJc w:val="left"/>
      <w:pPr>
        <w:tabs>
          <w:tab w:val="num" w:pos="720"/>
        </w:tabs>
        <w:ind w:left="720" w:hanging="360"/>
      </w:pPr>
      <w:rPr>
        <w:rFonts w:ascii="Symbol" w:hAnsi="Symbol" w:hint="default"/>
      </w:rPr>
    </w:lvl>
    <w:lvl w:ilvl="1" w:tplc="3228A3BA" w:tentative="1">
      <w:start w:val="1"/>
      <w:numFmt w:val="bullet"/>
      <w:lvlText w:val="o"/>
      <w:lvlJc w:val="left"/>
      <w:pPr>
        <w:ind w:left="1440" w:hanging="360"/>
      </w:pPr>
      <w:rPr>
        <w:rFonts w:ascii="Courier New" w:hAnsi="Courier New" w:cs="Courier New" w:hint="default"/>
      </w:rPr>
    </w:lvl>
    <w:lvl w:ilvl="2" w:tplc="91749A9E" w:tentative="1">
      <w:start w:val="1"/>
      <w:numFmt w:val="bullet"/>
      <w:lvlText w:val=""/>
      <w:lvlJc w:val="left"/>
      <w:pPr>
        <w:ind w:left="2160" w:hanging="360"/>
      </w:pPr>
      <w:rPr>
        <w:rFonts w:ascii="Wingdings" w:hAnsi="Wingdings" w:hint="default"/>
      </w:rPr>
    </w:lvl>
    <w:lvl w:ilvl="3" w:tplc="413E6B48" w:tentative="1">
      <w:start w:val="1"/>
      <w:numFmt w:val="bullet"/>
      <w:lvlText w:val=""/>
      <w:lvlJc w:val="left"/>
      <w:pPr>
        <w:ind w:left="2880" w:hanging="360"/>
      </w:pPr>
      <w:rPr>
        <w:rFonts w:ascii="Symbol" w:hAnsi="Symbol" w:hint="default"/>
      </w:rPr>
    </w:lvl>
    <w:lvl w:ilvl="4" w:tplc="1BD2D24E" w:tentative="1">
      <w:start w:val="1"/>
      <w:numFmt w:val="bullet"/>
      <w:lvlText w:val="o"/>
      <w:lvlJc w:val="left"/>
      <w:pPr>
        <w:ind w:left="3600" w:hanging="360"/>
      </w:pPr>
      <w:rPr>
        <w:rFonts w:ascii="Courier New" w:hAnsi="Courier New" w:cs="Courier New" w:hint="default"/>
      </w:rPr>
    </w:lvl>
    <w:lvl w:ilvl="5" w:tplc="AFEEB8BC" w:tentative="1">
      <w:start w:val="1"/>
      <w:numFmt w:val="bullet"/>
      <w:lvlText w:val=""/>
      <w:lvlJc w:val="left"/>
      <w:pPr>
        <w:ind w:left="4320" w:hanging="360"/>
      </w:pPr>
      <w:rPr>
        <w:rFonts w:ascii="Wingdings" w:hAnsi="Wingdings" w:hint="default"/>
      </w:rPr>
    </w:lvl>
    <w:lvl w:ilvl="6" w:tplc="93B4013A" w:tentative="1">
      <w:start w:val="1"/>
      <w:numFmt w:val="bullet"/>
      <w:lvlText w:val=""/>
      <w:lvlJc w:val="left"/>
      <w:pPr>
        <w:ind w:left="5040" w:hanging="360"/>
      </w:pPr>
      <w:rPr>
        <w:rFonts w:ascii="Symbol" w:hAnsi="Symbol" w:hint="default"/>
      </w:rPr>
    </w:lvl>
    <w:lvl w:ilvl="7" w:tplc="7C80D426" w:tentative="1">
      <w:start w:val="1"/>
      <w:numFmt w:val="bullet"/>
      <w:lvlText w:val="o"/>
      <w:lvlJc w:val="left"/>
      <w:pPr>
        <w:ind w:left="5760" w:hanging="360"/>
      </w:pPr>
      <w:rPr>
        <w:rFonts w:ascii="Courier New" w:hAnsi="Courier New" w:cs="Courier New" w:hint="default"/>
      </w:rPr>
    </w:lvl>
    <w:lvl w:ilvl="8" w:tplc="3E2A27F4" w:tentative="1">
      <w:start w:val="1"/>
      <w:numFmt w:val="bullet"/>
      <w:lvlText w:val=""/>
      <w:lvlJc w:val="left"/>
      <w:pPr>
        <w:ind w:left="6480" w:hanging="360"/>
      </w:pPr>
      <w:rPr>
        <w:rFonts w:ascii="Wingdings" w:hAnsi="Wingdings" w:hint="default"/>
      </w:rPr>
    </w:lvl>
  </w:abstractNum>
  <w:abstractNum w:abstractNumId="7" w15:restartNumberingAfterBreak="0">
    <w:nsid w:val="2FD405BF"/>
    <w:multiLevelType w:val="hybridMultilevel"/>
    <w:tmpl w:val="59849868"/>
    <w:lvl w:ilvl="0" w:tplc="86C4738C">
      <w:start w:val="1"/>
      <w:numFmt w:val="bullet"/>
      <w:lvlText w:val=""/>
      <w:lvlJc w:val="left"/>
      <w:pPr>
        <w:tabs>
          <w:tab w:val="num" w:pos="720"/>
        </w:tabs>
        <w:ind w:left="720" w:hanging="360"/>
      </w:pPr>
      <w:rPr>
        <w:rFonts w:ascii="Symbol" w:hAnsi="Symbol" w:hint="default"/>
      </w:rPr>
    </w:lvl>
    <w:lvl w:ilvl="1" w:tplc="5F165D14" w:tentative="1">
      <w:start w:val="1"/>
      <w:numFmt w:val="bullet"/>
      <w:lvlText w:val="o"/>
      <w:lvlJc w:val="left"/>
      <w:pPr>
        <w:ind w:left="1440" w:hanging="360"/>
      </w:pPr>
      <w:rPr>
        <w:rFonts w:ascii="Courier New" w:hAnsi="Courier New" w:cs="Courier New" w:hint="default"/>
      </w:rPr>
    </w:lvl>
    <w:lvl w:ilvl="2" w:tplc="2460BE20" w:tentative="1">
      <w:start w:val="1"/>
      <w:numFmt w:val="bullet"/>
      <w:lvlText w:val=""/>
      <w:lvlJc w:val="left"/>
      <w:pPr>
        <w:ind w:left="2160" w:hanging="360"/>
      </w:pPr>
      <w:rPr>
        <w:rFonts w:ascii="Wingdings" w:hAnsi="Wingdings" w:hint="default"/>
      </w:rPr>
    </w:lvl>
    <w:lvl w:ilvl="3" w:tplc="5532C9D8" w:tentative="1">
      <w:start w:val="1"/>
      <w:numFmt w:val="bullet"/>
      <w:lvlText w:val=""/>
      <w:lvlJc w:val="left"/>
      <w:pPr>
        <w:ind w:left="2880" w:hanging="360"/>
      </w:pPr>
      <w:rPr>
        <w:rFonts w:ascii="Symbol" w:hAnsi="Symbol" w:hint="default"/>
      </w:rPr>
    </w:lvl>
    <w:lvl w:ilvl="4" w:tplc="E3409B2E" w:tentative="1">
      <w:start w:val="1"/>
      <w:numFmt w:val="bullet"/>
      <w:lvlText w:val="o"/>
      <w:lvlJc w:val="left"/>
      <w:pPr>
        <w:ind w:left="3600" w:hanging="360"/>
      </w:pPr>
      <w:rPr>
        <w:rFonts w:ascii="Courier New" w:hAnsi="Courier New" w:cs="Courier New" w:hint="default"/>
      </w:rPr>
    </w:lvl>
    <w:lvl w:ilvl="5" w:tplc="BA3043C8" w:tentative="1">
      <w:start w:val="1"/>
      <w:numFmt w:val="bullet"/>
      <w:lvlText w:val=""/>
      <w:lvlJc w:val="left"/>
      <w:pPr>
        <w:ind w:left="4320" w:hanging="360"/>
      </w:pPr>
      <w:rPr>
        <w:rFonts w:ascii="Wingdings" w:hAnsi="Wingdings" w:hint="default"/>
      </w:rPr>
    </w:lvl>
    <w:lvl w:ilvl="6" w:tplc="CB04052E" w:tentative="1">
      <w:start w:val="1"/>
      <w:numFmt w:val="bullet"/>
      <w:lvlText w:val=""/>
      <w:lvlJc w:val="left"/>
      <w:pPr>
        <w:ind w:left="5040" w:hanging="360"/>
      </w:pPr>
      <w:rPr>
        <w:rFonts w:ascii="Symbol" w:hAnsi="Symbol" w:hint="default"/>
      </w:rPr>
    </w:lvl>
    <w:lvl w:ilvl="7" w:tplc="2508E868" w:tentative="1">
      <w:start w:val="1"/>
      <w:numFmt w:val="bullet"/>
      <w:lvlText w:val="o"/>
      <w:lvlJc w:val="left"/>
      <w:pPr>
        <w:ind w:left="5760" w:hanging="360"/>
      </w:pPr>
      <w:rPr>
        <w:rFonts w:ascii="Courier New" w:hAnsi="Courier New" w:cs="Courier New" w:hint="default"/>
      </w:rPr>
    </w:lvl>
    <w:lvl w:ilvl="8" w:tplc="8E90B19E" w:tentative="1">
      <w:start w:val="1"/>
      <w:numFmt w:val="bullet"/>
      <w:lvlText w:val=""/>
      <w:lvlJc w:val="left"/>
      <w:pPr>
        <w:ind w:left="6480" w:hanging="360"/>
      </w:pPr>
      <w:rPr>
        <w:rFonts w:ascii="Wingdings" w:hAnsi="Wingdings" w:hint="default"/>
      </w:rPr>
    </w:lvl>
  </w:abstractNum>
  <w:abstractNum w:abstractNumId="8" w15:restartNumberingAfterBreak="0">
    <w:nsid w:val="33B26DE3"/>
    <w:multiLevelType w:val="hybridMultilevel"/>
    <w:tmpl w:val="F3CEE086"/>
    <w:lvl w:ilvl="0" w:tplc="ECDA1BCC">
      <w:start w:val="1"/>
      <w:numFmt w:val="bullet"/>
      <w:lvlText w:val=""/>
      <w:lvlJc w:val="left"/>
      <w:pPr>
        <w:tabs>
          <w:tab w:val="num" w:pos="720"/>
        </w:tabs>
        <w:ind w:left="720" w:hanging="360"/>
      </w:pPr>
      <w:rPr>
        <w:rFonts w:ascii="Symbol" w:hAnsi="Symbol" w:hint="default"/>
      </w:rPr>
    </w:lvl>
    <w:lvl w:ilvl="1" w:tplc="A9A83226" w:tentative="1">
      <w:start w:val="1"/>
      <w:numFmt w:val="bullet"/>
      <w:lvlText w:val="o"/>
      <w:lvlJc w:val="left"/>
      <w:pPr>
        <w:ind w:left="1440" w:hanging="360"/>
      </w:pPr>
      <w:rPr>
        <w:rFonts w:ascii="Courier New" w:hAnsi="Courier New" w:cs="Courier New" w:hint="default"/>
      </w:rPr>
    </w:lvl>
    <w:lvl w:ilvl="2" w:tplc="6A5CA73C" w:tentative="1">
      <w:start w:val="1"/>
      <w:numFmt w:val="bullet"/>
      <w:lvlText w:val=""/>
      <w:lvlJc w:val="left"/>
      <w:pPr>
        <w:ind w:left="2160" w:hanging="360"/>
      </w:pPr>
      <w:rPr>
        <w:rFonts w:ascii="Wingdings" w:hAnsi="Wingdings" w:hint="default"/>
      </w:rPr>
    </w:lvl>
    <w:lvl w:ilvl="3" w:tplc="1BEEC1A0" w:tentative="1">
      <w:start w:val="1"/>
      <w:numFmt w:val="bullet"/>
      <w:lvlText w:val=""/>
      <w:lvlJc w:val="left"/>
      <w:pPr>
        <w:ind w:left="2880" w:hanging="360"/>
      </w:pPr>
      <w:rPr>
        <w:rFonts w:ascii="Symbol" w:hAnsi="Symbol" w:hint="default"/>
      </w:rPr>
    </w:lvl>
    <w:lvl w:ilvl="4" w:tplc="ABAA242E" w:tentative="1">
      <w:start w:val="1"/>
      <w:numFmt w:val="bullet"/>
      <w:lvlText w:val="o"/>
      <w:lvlJc w:val="left"/>
      <w:pPr>
        <w:ind w:left="3600" w:hanging="360"/>
      </w:pPr>
      <w:rPr>
        <w:rFonts w:ascii="Courier New" w:hAnsi="Courier New" w:cs="Courier New" w:hint="default"/>
      </w:rPr>
    </w:lvl>
    <w:lvl w:ilvl="5" w:tplc="8420406E" w:tentative="1">
      <w:start w:val="1"/>
      <w:numFmt w:val="bullet"/>
      <w:lvlText w:val=""/>
      <w:lvlJc w:val="left"/>
      <w:pPr>
        <w:ind w:left="4320" w:hanging="360"/>
      </w:pPr>
      <w:rPr>
        <w:rFonts w:ascii="Wingdings" w:hAnsi="Wingdings" w:hint="default"/>
      </w:rPr>
    </w:lvl>
    <w:lvl w:ilvl="6" w:tplc="43A68ECC" w:tentative="1">
      <w:start w:val="1"/>
      <w:numFmt w:val="bullet"/>
      <w:lvlText w:val=""/>
      <w:lvlJc w:val="left"/>
      <w:pPr>
        <w:ind w:left="5040" w:hanging="360"/>
      </w:pPr>
      <w:rPr>
        <w:rFonts w:ascii="Symbol" w:hAnsi="Symbol" w:hint="default"/>
      </w:rPr>
    </w:lvl>
    <w:lvl w:ilvl="7" w:tplc="AE300018" w:tentative="1">
      <w:start w:val="1"/>
      <w:numFmt w:val="bullet"/>
      <w:lvlText w:val="o"/>
      <w:lvlJc w:val="left"/>
      <w:pPr>
        <w:ind w:left="5760" w:hanging="360"/>
      </w:pPr>
      <w:rPr>
        <w:rFonts w:ascii="Courier New" w:hAnsi="Courier New" w:cs="Courier New" w:hint="default"/>
      </w:rPr>
    </w:lvl>
    <w:lvl w:ilvl="8" w:tplc="1276AB36" w:tentative="1">
      <w:start w:val="1"/>
      <w:numFmt w:val="bullet"/>
      <w:lvlText w:val=""/>
      <w:lvlJc w:val="left"/>
      <w:pPr>
        <w:ind w:left="6480" w:hanging="360"/>
      </w:pPr>
      <w:rPr>
        <w:rFonts w:ascii="Wingdings" w:hAnsi="Wingdings" w:hint="default"/>
      </w:rPr>
    </w:lvl>
  </w:abstractNum>
  <w:abstractNum w:abstractNumId="9" w15:restartNumberingAfterBreak="0">
    <w:nsid w:val="398D19A4"/>
    <w:multiLevelType w:val="hybridMultilevel"/>
    <w:tmpl w:val="A088EFCA"/>
    <w:lvl w:ilvl="0" w:tplc="DF72CDA2">
      <w:start w:val="1"/>
      <w:numFmt w:val="bullet"/>
      <w:lvlText w:val=""/>
      <w:lvlJc w:val="left"/>
      <w:pPr>
        <w:tabs>
          <w:tab w:val="num" w:pos="720"/>
        </w:tabs>
        <w:ind w:left="720" w:hanging="360"/>
      </w:pPr>
      <w:rPr>
        <w:rFonts w:ascii="Symbol" w:hAnsi="Symbol" w:hint="default"/>
      </w:rPr>
    </w:lvl>
    <w:lvl w:ilvl="1" w:tplc="623E67E6" w:tentative="1">
      <w:start w:val="1"/>
      <w:numFmt w:val="bullet"/>
      <w:lvlText w:val="o"/>
      <w:lvlJc w:val="left"/>
      <w:pPr>
        <w:ind w:left="1440" w:hanging="360"/>
      </w:pPr>
      <w:rPr>
        <w:rFonts w:ascii="Courier New" w:hAnsi="Courier New" w:cs="Courier New" w:hint="default"/>
      </w:rPr>
    </w:lvl>
    <w:lvl w:ilvl="2" w:tplc="5A20FC3E" w:tentative="1">
      <w:start w:val="1"/>
      <w:numFmt w:val="bullet"/>
      <w:lvlText w:val=""/>
      <w:lvlJc w:val="left"/>
      <w:pPr>
        <w:ind w:left="2160" w:hanging="360"/>
      </w:pPr>
      <w:rPr>
        <w:rFonts w:ascii="Wingdings" w:hAnsi="Wingdings" w:hint="default"/>
      </w:rPr>
    </w:lvl>
    <w:lvl w:ilvl="3" w:tplc="9DAC5518" w:tentative="1">
      <w:start w:val="1"/>
      <w:numFmt w:val="bullet"/>
      <w:lvlText w:val=""/>
      <w:lvlJc w:val="left"/>
      <w:pPr>
        <w:ind w:left="2880" w:hanging="360"/>
      </w:pPr>
      <w:rPr>
        <w:rFonts w:ascii="Symbol" w:hAnsi="Symbol" w:hint="default"/>
      </w:rPr>
    </w:lvl>
    <w:lvl w:ilvl="4" w:tplc="D5D4C01C" w:tentative="1">
      <w:start w:val="1"/>
      <w:numFmt w:val="bullet"/>
      <w:lvlText w:val="o"/>
      <w:lvlJc w:val="left"/>
      <w:pPr>
        <w:ind w:left="3600" w:hanging="360"/>
      </w:pPr>
      <w:rPr>
        <w:rFonts w:ascii="Courier New" w:hAnsi="Courier New" w:cs="Courier New" w:hint="default"/>
      </w:rPr>
    </w:lvl>
    <w:lvl w:ilvl="5" w:tplc="769EEE80" w:tentative="1">
      <w:start w:val="1"/>
      <w:numFmt w:val="bullet"/>
      <w:lvlText w:val=""/>
      <w:lvlJc w:val="left"/>
      <w:pPr>
        <w:ind w:left="4320" w:hanging="360"/>
      </w:pPr>
      <w:rPr>
        <w:rFonts w:ascii="Wingdings" w:hAnsi="Wingdings" w:hint="default"/>
      </w:rPr>
    </w:lvl>
    <w:lvl w:ilvl="6" w:tplc="5300AD5E" w:tentative="1">
      <w:start w:val="1"/>
      <w:numFmt w:val="bullet"/>
      <w:lvlText w:val=""/>
      <w:lvlJc w:val="left"/>
      <w:pPr>
        <w:ind w:left="5040" w:hanging="360"/>
      </w:pPr>
      <w:rPr>
        <w:rFonts w:ascii="Symbol" w:hAnsi="Symbol" w:hint="default"/>
      </w:rPr>
    </w:lvl>
    <w:lvl w:ilvl="7" w:tplc="97D6556C" w:tentative="1">
      <w:start w:val="1"/>
      <w:numFmt w:val="bullet"/>
      <w:lvlText w:val="o"/>
      <w:lvlJc w:val="left"/>
      <w:pPr>
        <w:ind w:left="5760" w:hanging="360"/>
      </w:pPr>
      <w:rPr>
        <w:rFonts w:ascii="Courier New" w:hAnsi="Courier New" w:cs="Courier New" w:hint="default"/>
      </w:rPr>
    </w:lvl>
    <w:lvl w:ilvl="8" w:tplc="6712A2DE" w:tentative="1">
      <w:start w:val="1"/>
      <w:numFmt w:val="bullet"/>
      <w:lvlText w:val=""/>
      <w:lvlJc w:val="left"/>
      <w:pPr>
        <w:ind w:left="6480" w:hanging="360"/>
      </w:pPr>
      <w:rPr>
        <w:rFonts w:ascii="Wingdings" w:hAnsi="Wingdings" w:hint="default"/>
      </w:rPr>
    </w:lvl>
  </w:abstractNum>
  <w:abstractNum w:abstractNumId="10" w15:restartNumberingAfterBreak="0">
    <w:nsid w:val="433D4CC7"/>
    <w:multiLevelType w:val="hybridMultilevel"/>
    <w:tmpl w:val="D9F4E256"/>
    <w:lvl w:ilvl="0" w:tplc="38044A02">
      <w:start w:val="1"/>
      <w:numFmt w:val="bullet"/>
      <w:lvlText w:val="o"/>
      <w:lvlJc w:val="left"/>
      <w:pPr>
        <w:tabs>
          <w:tab w:val="num" w:pos="1080"/>
        </w:tabs>
        <w:ind w:left="1080" w:hanging="360"/>
      </w:pPr>
      <w:rPr>
        <w:rFonts w:ascii="Courier New" w:hAnsi="Courier New" w:cs="Courier New" w:hint="default"/>
      </w:rPr>
    </w:lvl>
    <w:lvl w:ilvl="1" w:tplc="BF2A52EE" w:tentative="1">
      <w:start w:val="1"/>
      <w:numFmt w:val="bullet"/>
      <w:lvlText w:val="o"/>
      <w:lvlJc w:val="left"/>
      <w:pPr>
        <w:ind w:left="1800" w:hanging="360"/>
      </w:pPr>
      <w:rPr>
        <w:rFonts w:ascii="Courier New" w:hAnsi="Courier New" w:cs="Courier New" w:hint="default"/>
      </w:rPr>
    </w:lvl>
    <w:lvl w:ilvl="2" w:tplc="D6086A00" w:tentative="1">
      <w:start w:val="1"/>
      <w:numFmt w:val="bullet"/>
      <w:lvlText w:val=""/>
      <w:lvlJc w:val="left"/>
      <w:pPr>
        <w:ind w:left="2520" w:hanging="360"/>
      </w:pPr>
      <w:rPr>
        <w:rFonts w:ascii="Wingdings" w:hAnsi="Wingdings" w:hint="default"/>
      </w:rPr>
    </w:lvl>
    <w:lvl w:ilvl="3" w:tplc="E1BECD48" w:tentative="1">
      <w:start w:val="1"/>
      <w:numFmt w:val="bullet"/>
      <w:lvlText w:val=""/>
      <w:lvlJc w:val="left"/>
      <w:pPr>
        <w:ind w:left="3240" w:hanging="360"/>
      </w:pPr>
      <w:rPr>
        <w:rFonts w:ascii="Symbol" w:hAnsi="Symbol" w:hint="default"/>
      </w:rPr>
    </w:lvl>
    <w:lvl w:ilvl="4" w:tplc="E286A942" w:tentative="1">
      <w:start w:val="1"/>
      <w:numFmt w:val="bullet"/>
      <w:lvlText w:val="o"/>
      <w:lvlJc w:val="left"/>
      <w:pPr>
        <w:ind w:left="3960" w:hanging="360"/>
      </w:pPr>
      <w:rPr>
        <w:rFonts w:ascii="Courier New" w:hAnsi="Courier New" w:cs="Courier New" w:hint="default"/>
      </w:rPr>
    </w:lvl>
    <w:lvl w:ilvl="5" w:tplc="CCAC7058" w:tentative="1">
      <w:start w:val="1"/>
      <w:numFmt w:val="bullet"/>
      <w:lvlText w:val=""/>
      <w:lvlJc w:val="left"/>
      <w:pPr>
        <w:ind w:left="4680" w:hanging="360"/>
      </w:pPr>
      <w:rPr>
        <w:rFonts w:ascii="Wingdings" w:hAnsi="Wingdings" w:hint="default"/>
      </w:rPr>
    </w:lvl>
    <w:lvl w:ilvl="6" w:tplc="40822552" w:tentative="1">
      <w:start w:val="1"/>
      <w:numFmt w:val="bullet"/>
      <w:lvlText w:val=""/>
      <w:lvlJc w:val="left"/>
      <w:pPr>
        <w:ind w:left="5400" w:hanging="360"/>
      </w:pPr>
      <w:rPr>
        <w:rFonts w:ascii="Symbol" w:hAnsi="Symbol" w:hint="default"/>
      </w:rPr>
    </w:lvl>
    <w:lvl w:ilvl="7" w:tplc="4440D6CA" w:tentative="1">
      <w:start w:val="1"/>
      <w:numFmt w:val="bullet"/>
      <w:lvlText w:val="o"/>
      <w:lvlJc w:val="left"/>
      <w:pPr>
        <w:ind w:left="6120" w:hanging="360"/>
      </w:pPr>
      <w:rPr>
        <w:rFonts w:ascii="Courier New" w:hAnsi="Courier New" w:cs="Courier New" w:hint="default"/>
      </w:rPr>
    </w:lvl>
    <w:lvl w:ilvl="8" w:tplc="9ECEEBFE" w:tentative="1">
      <w:start w:val="1"/>
      <w:numFmt w:val="bullet"/>
      <w:lvlText w:val=""/>
      <w:lvlJc w:val="left"/>
      <w:pPr>
        <w:ind w:left="6840" w:hanging="360"/>
      </w:pPr>
      <w:rPr>
        <w:rFonts w:ascii="Wingdings" w:hAnsi="Wingdings" w:hint="default"/>
      </w:rPr>
    </w:lvl>
  </w:abstractNum>
  <w:abstractNum w:abstractNumId="11" w15:restartNumberingAfterBreak="0">
    <w:nsid w:val="4A630C22"/>
    <w:multiLevelType w:val="hybridMultilevel"/>
    <w:tmpl w:val="67300108"/>
    <w:lvl w:ilvl="0" w:tplc="44C0FF6C">
      <w:start w:val="1"/>
      <w:numFmt w:val="bullet"/>
      <w:lvlText w:val=""/>
      <w:lvlJc w:val="left"/>
      <w:pPr>
        <w:tabs>
          <w:tab w:val="num" w:pos="720"/>
        </w:tabs>
        <w:ind w:left="720" w:hanging="360"/>
      </w:pPr>
      <w:rPr>
        <w:rFonts w:ascii="Symbol" w:hAnsi="Symbol" w:hint="default"/>
      </w:rPr>
    </w:lvl>
    <w:lvl w:ilvl="1" w:tplc="811A62B4" w:tentative="1">
      <w:start w:val="1"/>
      <w:numFmt w:val="bullet"/>
      <w:lvlText w:val="o"/>
      <w:lvlJc w:val="left"/>
      <w:pPr>
        <w:ind w:left="1440" w:hanging="360"/>
      </w:pPr>
      <w:rPr>
        <w:rFonts w:ascii="Courier New" w:hAnsi="Courier New" w:cs="Courier New" w:hint="default"/>
      </w:rPr>
    </w:lvl>
    <w:lvl w:ilvl="2" w:tplc="22CE845E" w:tentative="1">
      <w:start w:val="1"/>
      <w:numFmt w:val="bullet"/>
      <w:lvlText w:val=""/>
      <w:lvlJc w:val="left"/>
      <w:pPr>
        <w:ind w:left="2160" w:hanging="360"/>
      </w:pPr>
      <w:rPr>
        <w:rFonts w:ascii="Wingdings" w:hAnsi="Wingdings" w:hint="default"/>
      </w:rPr>
    </w:lvl>
    <w:lvl w:ilvl="3" w:tplc="743487DE" w:tentative="1">
      <w:start w:val="1"/>
      <w:numFmt w:val="bullet"/>
      <w:lvlText w:val=""/>
      <w:lvlJc w:val="left"/>
      <w:pPr>
        <w:ind w:left="2880" w:hanging="360"/>
      </w:pPr>
      <w:rPr>
        <w:rFonts w:ascii="Symbol" w:hAnsi="Symbol" w:hint="default"/>
      </w:rPr>
    </w:lvl>
    <w:lvl w:ilvl="4" w:tplc="F0BE2C8C" w:tentative="1">
      <w:start w:val="1"/>
      <w:numFmt w:val="bullet"/>
      <w:lvlText w:val="o"/>
      <w:lvlJc w:val="left"/>
      <w:pPr>
        <w:ind w:left="3600" w:hanging="360"/>
      </w:pPr>
      <w:rPr>
        <w:rFonts w:ascii="Courier New" w:hAnsi="Courier New" w:cs="Courier New" w:hint="default"/>
      </w:rPr>
    </w:lvl>
    <w:lvl w:ilvl="5" w:tplc="78EEC862" w:tentative="1">
      <w:start w:val="1"/>
      <w:numFmt w:val="bullet"/>
      <w:lvlText w:val=""/>
      <w:lvlJc w:val="left"/>
      <w:pPr>
        <w:ind w:left="4320" w:hanging="360"/>
      </w:pPr>
      <w:rPr>
        <w:rFonts w:ascii="Wingdings" w:hAnsi="Wingdings" w:hint="default"/>
      </w:rPr>
    </w:lvl>
    <w:lvl w:ilvl="6" w:tplc="FFE80AAC" w:tentative="1">
      <w:start w:val="1"/>
      <w:numFmt w:val="bullet"/>
      <w:lvlText w:val=""/>
      <w:lvlJc w:val="left"/>
      <w:pPr>
        <w:ind w:left="5040" w:hanging="360"/>
      </w:pPr>
      <w:rPr>
        <w:rFonts w:ascii="Symbol" w:hAnsi="Symbol" w:hint="default"/>
      </w:rPr>
    </w:lvl>
    <w:lvl w:ilvl="7" w:tplc="C924066A" w:tentative="1">
      <w:start w:val="1"/>
      <w:numFmt w:val="bullet"/>
      <w:lvlText w:val="o"/>
      <w:lvlJc w:val="left"/>
      <w:pPr>
        <w:ind w:left="5760" w:hanging="360"/>
      </w:pPr>
      <w:rPr>
        <w:rFonts w:ascii="Courier New" w:hAnsi="Courier New" w:cs="Courier New" w:hint="default"/>
      </w:rPr>
    </w:lvl>
    <w:lvl w:ilvl="8" w:tplc="5EE4C598" w:tentative="1">
      <w:start w:val="1"/>
      <w:numFmt w:val="bullet"/>
      <w:lvlText w:val=""/>
      <w:lvlJc w:val="left"/>
      <w:pPr>
        <w:ind w:left="6480" w:hanging="360"/>
      </w:pPr>
      <w:rPr>
        <w:rFonts w:ascii="Wingdings" w:hAnsi="Wingdings" w:hint="default"/>
      </w:rPr>
    </w:lvl>
  </w:abstractNum>
  <w:abstractNum w:abstractNumId="12" w15:restartNumberingAfterBreak="0">
    <w:nsid w:val="6DB509A3"/>
    <w:multiLevelType w:val="hybridMultilevel"/>
    <w:tmpl w:val="B352E95E"/>
    <w:lvl w:ilvl="0" w:tplc="B454A1B8">
      <w:start w:val="1"/>
      <w:numFmt w:val="bullet"/>
      <w:lvlText w:val=""/>
      <w:lvlJc w:val="left"/>
      <w:pPr>
        <w:tabs>
          <w:tab w:val="num" w:pos="720"/>
        </w:tabs>
        <w:ind w:left="720" w:hanging="360"/>
      </w:pPr>
      <w:rPr>
        <w:rFonts w:ascii="Symbol" w:hAnsi="Symbol" w:hint="default"/>
      </w:rPr>
    </w:lvl>
    <w:lvl w:ilvl="1" w:tplc="7DA47F72" w:tentative="1">
      <w:start w:val="1"/>
      <w:numFmt w:val="bullet"/>
      <w:lvlText w:val="o"/>
      <w:lvlJc w:val="left"/>
      <w:pPr>
        <w:ind w:left="1440" w:hanging="360"/>
      </w:pPr>
      <w:rPr>
        <w:rFonts w:ascii="Courier New" w:hAnsi="Courier New" w:cs="Courier New" w:hint="default"/>
      </w:rPr>
    </w:lvl>
    <w:lvl w:ilvl="2" w:tplc="CF940424" w:tentative="1">
      <w:start w:val="1"/>
      <w:numFmt w:val="bullet"/>
      <w:lvlText w:val=""/>
      <w:lvlJc w:val="left"/>
      <w:pPr>
        <w:ind w:left="2160" w:hanging="360"/>
      </w:pPr>
      <w:rPr>
        <w:rFonts w:ascii="Wingdings" w:hAnsi="Wingdings" w:hint="default"/>
      </w:rPr>
    </w:lvl>
    <w:lvl w:ilvl="3" w:tplc="19D67024" w:tentative="1">
      <w:start w:val="1"/>
      <w:numFmt w:val="bullet"/>
      <w:lvlText w:val=""/>
      <w:lvlJc w:val="left"/>
      <w:pPr>
        <w:ind w:left="2880" w:hanging="360"/>
      </w:pPr>
      <w:rPr>
        <w:rFonts w:ascii="Symbol" w:hAnsi="Symbol" w:hint="default"/>
      </w:rPr>
    </w:lvl>
    <w:lvl w:ilvl="4" w:tplc="B832E5C6" w:tentative="1">
      <w:start w:val="1"/>
      <w:numFmt w:val="bullet"/>
      <w:lvlText w:val="o"/>
      <w:lvlJc w:val="left"/>
      <w:pPr>
        <w:ind w:left="3600" w:hanging="360"/>
      </w:pPr>
      <w:rPr>
        <w:rFonts w:ascii="Courier New" w:hAnsi="Courier New" w:cs="Courier New" w:hint="default"/>
      </w:rPr>
    </w:lvl>
    <w:lvl w:ilvl="5" w:tplc="8BF22BFE" w:tentative="1">
      <w:start w:val="1"/>
      <w:numFmt w:val="bullet"/>
      <w:lvlText w:val=""/>
      <w:lvlJc w:val="left"/>
      <w:pPr>
        <w:ind w:left="4320" w:hanging="360"/>
      </w:pPr>
      <w:rPr>
        <w:rFonts w:ascii="Wingdings" w:hAnsi="Wingdings" w:hint="default"/>
      </w:rPr>
    </w:lvl>
    <w:lvl w:ilvl="6" w:tplc="0128D440" w:tentative="1">
      <w:start w:val="1"/>
      <w:numFmt w:val="bullet"/>
      <w:lvlText w:val=""/>
      <w:lvlJc w:val="left"/>
      <w:pPr>
        <w:ind w:left="5040" w:hanging="360"/>
      </w:pPr>
      <w:rPr>
        <w:rFonts w:ascii="Symbol" w:hAnsi="Symbol" w:hint="default"/>
      </w:rPr>
    </w:lvl>
    <w:lvl w:ilvl="7" w:tplc="25BACBEA" w:tentative="1">
      <w:start w:val="1"/>
      <w:numFmt w:val="bullet"/>
      <w:lvlText w:val="o"/>
      <w:lvlJc w:val="left"/>
      <w:pPr>
        <w:ind w:left="5760" w:hanging="360"/>
      </w:pPr>
      <w:rPr>
        <w:rFonts w:ascii="Courier New" w:hAnsi="Courier New" w:cs="Courier New" w:hint="default"/>
      </w:rPr>
    </w:lvl>
    <w:lvl w:ilvl="8" w:tplc="8A7A148A" w:tentative="1">
      <w:start w:val="1"/>
      <w:numFmt w:val="bullet"/>
      <w:lvlText w:val=""/>
      <w:lvlJc w:val="left"/>
      <w:pPr>
        <w:ind w:left="6480" w:hanging="360"/>
      </w:pPr>
      <w:rPr>
        <w:rFonts w:ascii="Wingdings" w:hAnsi="Wingdings" w:hint="default"/>
      </w:rPr>
    </w:lvl>
  </w:abstractNum>
  <w:abstractNum w:abstractNumId="13" w15:restartNumberingAfterBreak="0">
    <w:nsid w:val="7ECF2C93"/>
    <w:multiLevelType w:val="hybridMultilevel"/>
    <w:tmpl w:val="56D6B254"/>
    <w:lvl w:ilvl="0" w:tplc="A14C6408">
      <w:start w:val="1"/>
      <w:numFmt w:val="bullet"/>
      <w:lvlText w:val="o"/>
      <w:lvlJc w:val="left"/>
      <w:pPr>
        <w:tabs>
          <w:tab w:val="num" w:pos="780"/>
        </w:tabs>
        <w:ind w:left="780" w:hanging="360"/>
      </w:pPr>
      <w:rPr>
        <w:rFonts w:ascii="Courier New" w:hAnsi="Courier New" w:cs="Courier New" w:hint="default"/>
      </w:rPr>
    </w:lvl>
    <w:lvl w:ilvl="1" w:tplc="F95CF748" w:tentative="1">
      <w:start w:val="1"/>
      <w:numFmt w:val="bullet"/>
      <w:lvlText w:val="o"/>
      <w:lvlJc w:val="left"/>
      <w:pPr>
        <w:ind w:left="1500" w:hanging="360"/>
      </w:pPr>
      <w:rPr>
        <w:rFonts w:ascii="Courier New" w:hAnsi="Courier New" w:cs="Courier New" w:hint="default"/>
      </w:rPr>
    </w:lvl>
    <w:lvl w:ilvl="2" w:tplc="103ABE4A" w:tentative="1">
      <w:start w:val="1"/>
      <w:numFmt w:val="bullet"/>
      <w:lvlText w:val=""/>
      <w:lvlJc w:val="left"/>
      <w:pPr>
        <w:ind w:left="2220" w:hanging="360"/>
      </w:pPr>
      <w:rPr>
        <w:rFonts w:ascii="Wingdings" w:hAnsi="Wingdings" w:hint="default"/>
      </w:rPr>
    </w:lvl>
    <w:lvl w:ilvl="3" w:tplc="A1D634A4" w:tentative="1">
      <w:start w:val="1"/>
      <w:numFmt w:val="bullet"/>
      <w:lvlText w:val=""/>
      <w:lvlJc w:val="left"/>
      <w:pPr>
        <w:ind w:left="2940" w:hanging="360"/>
      </w:pPr>
      <w:rPr>
        <w:rFonts w:ascii="Symbol" w:hAnsi="Symbol" w:hint="default"/>
      </w:rPr>
    </w:lvl>
    <w:lvl w:ilvl="4" w:tplc="C10680FC" w:tentative="1">
      <w:start w:val="1"/>
      <w:numFmt w:val="bullet"/>
      <w:lvlText w:val="o"/>
      <w:lvlJc w:val="left"/>
      <w:pPr>
        <w:ind w:left="3660" w:hanging="360"/>
      </w:pPr>
      <w:rPr>
        <w:rFonts w:ascii="Courier New" w:hAnsi="Courier New" w:cs="Courier New" w:hint="default"/>
      </w:rPr>
    </w:lvl>
    <w:lvl w:ilvl="5" w:tplc="B7D051FE" w:tentative="1">
      <w:start w:val="1"/>
      <w:numFmt w:val="bullet"/>
      <w:lvlText w:val=""/>
      <w:lvlJc w:val="left"/>
      <w:pPr>
        <w:ind w:left="4380" w:hanging="360"/>
      </w:pPr>
      <w:rPr>
        <w:rFonts w:ascii="Wingdings" w:hAnsi="Wingdings" w:hint="default"/>
      </w:rPr>
    </w:lvl>
    <w:lvl w:ilvl="6" w:tplc="CE82E796" w:tentative="1">
      <w:start w:val="1"/>
      <w:numFmt w:val="bullet"/>
      <w:lvlText w:val=""/>
      <w:lvlJc w:val="left"/>
      <w:pPr>
        <w:ind w:left="5100" w:hanging="360"/>
      </w:pPr>
      <w:rPr>
        <w:rFonts w:ascii="Symbol" w:hAnsi="Symbol" w:hint="default"/>
      </w:rPr>
    </w:lvl>
    <w:lvl w:ilvl="7" w:tplc="E3C20C62" w:tentative="1">
      <w:start w:val="1"/>
      <w:numFmt w:val="bullet"/>
      <w:lvlText w:val="o"/>
      <w:lvlJc w:val="left"/>
      <w:pPr>
        <w:ind w:left="5820" w:hanging="360"/>
      </w:pPr>
      <w:rPr>
        <w:rFonts w:ascii="Courier New" w:hAnsi="Courier New" w:cs="Courier New" w:hint="default"/>
      </w:rPr>
    </w:lvl>
    <w:lvl w:ilvl="8" w:tplc="6770B6D4"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0"/>
  </w:num>
  <w:num w:numId="6">
    <w:abstractNumId w:val="5"/>
  </w:num>
  <w:num w:numId="7">
    <w:abstractNumId w:val="9"/>
  </w:num>
  <w:num w:numId="8">
    <w:abstractNumId w:val="6"/>
  </w:num>
  <w:num w:numId="9">
    <w:abstractNumId w:val="12"/>
  </w:num>
  <w:num w:numId="10">
    <w:abstractNumId w:val="4"/>
  </w:num>
  <w:num w:numId="11">
    <w:abstractNumId w:val="11"/>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39B"/>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6AC"/>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11E"/>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4A"/>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26B"/>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C2D"/>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744"/>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3F4"/>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6B56"/>
    <w:rsid w:val="00492211"/>
    <w:rsid w:val="00492325"/>
    <w:rsid w:val="00492A6D"/>
    <w:rsid w:val="00494303"/>
    <w:rsid w:val="0049682B"/>
    <w:rsid w:val="004977A3"/>
    <w:rsid w:val="004A03F7"/>
    <w:rsid w:val="004A081C"/>
    <w:rsid w:val="004A123F"/>
    <w:rsid w:val="004A2172"/>
    <w:rsid w:val="004A239F"/>
    <w:rsid w:val="004B138F"/>
    <w:rsid w:val="004B1F06"/>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26A"/>
    <w:rsid w:val="00510503"/>
    <w:rsid w:val="0051324D"/>
    <w:rsid w:val="00515466"/>
    <w:rsid w:val="005154F7"/>
    <w:rsid w:val="005159DE"/>
    <w:rsid w:val="005269CE"/>
    <w:rsid w:val="0052733A"/>
    <w:rsid w:val="005304B2"/>
    <w:rsid w:val="0053326B"/>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F3D"/>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F8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DBE"/>
    <w:rsid w:val="00702476"/>
    <w:rsid w:val="007031BD"/>
    <w:rsid w:val="00703E80"/>
    <w:rsid w:val="00705276"/>
    <w:rsid w:val="007066A0"/>
    <w:rsid w:val="007075FB"/>
    <w:rsid w:val="0070787B"/>
    <w:rsid w:val="0071131D"/>
    <w:rsid w:val="00711E3D"/>
    <w:rsid w:val="00711E85"/>
    <w:rsid w:val="00712DDA"/>
    <w:rsid w:val="00717739"/>
    <w:rsid w:val="00717DE4"/>
    <w:rsid w:val="00721724"/>
    <w:rsid w:val="007224B7"/>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0EDE"/>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0B5"/>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47E"/>
    <w:rsid w:val="00A03F54"/>
    <w:rsid w:val="00A0432D"/>
    <w:rsid w:val="00A07689"/>
    <w:rsid w:val="00A07906"/>
    <w:rsid w:val="00A10908"/>
    <w:rsid w:val="00A12330"/>
    <w:rsid w:val="00A1259F"/>
    <w:rsid w:val="00A1446F"/>
    <w:rsid w:val="00A14A70"/>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F6D"/>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6A1"/>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191"/>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2F2A"/>
    <w:rsid w:val="00D2301B"/>
    <w:rsid w:val="00D239EE"/>
    <w:rsid w:val="00D30534"/>
    <w:rsid w:val="00D32400"/>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8B9"/>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D5A"/>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F4A"/>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7BC"/>
    <w:rsid w:val="00F50130"/>
    <w:rsid w:val="00F512D9"/>
    <w:rsid w:val="00F52402"/>
    <w:rsid w:val="00F5605D"/>
    <w:rsid w:val="00F6514B"/>
    <w:rsid w:val="00F6533E"/>
    <w:rsid w:val="00F6587F"/>
    <w:rsid w:val="00F6706B"/>
    <w:rsid w:val="00F672FC"/>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56A95-B3E7-4C20-9020-C11EF70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423F4"/>
    <w:rPr>
      <w:sz w:val="16"/>
      <w:szCs w:val="16"/>
    </w:rPr>
  </w:style>
  <w:style w:type="paragraph" w:styleId="CommentText">
    <w:name w:val="annotation text"/>
    <w:basedOn w:val="Normal"/>
    <w:link w:val="CommentTextChar"/>
    <w:semiHidden/>
    <w:unhideWhenUsed/>
    <w:rsid w:val="004423F4"/>
    <w:rPr>
      <w:sz w:val="20"/>
      <w:szCs w:val="20"/>
    </w:rPr>
  </w:style>
  <w:style w:type="character" w:customStyle="1" w:styleId="CommentTextChar">
    <w:name w:val="Comment Text Char"/>
    <w:basedOn w:val="DefaultParagraphFont"/>
    <w:link w:val="CommentText"/>
    <w:semiHidden/>
    <w:rsid w:val="004423F4"/>
  </w:style>
  <w:style w:type="paragraph" w:styleId="Revision">
    <w:name w:val="Revision"/>
    <w:hidden/>
    <w:uiPriority w:val="99"/>
    <w:semiHidden/>
    <w:rsid w:val="00F6706B"/>
    <w:rPr>
      <w:sz w:val="24"/>
      <w:szCs w:val="24"/>
    </w:rPr>
  </w:style>
  <w:style w:type="paragraph" w:styleId="ListParagraph">
    <w:name w:val="List Paragraph"/>
    <w:basedOn w:val="Normal"/>
    <w:uiPriority w:val="34"/>
    <w:qFormat/>
    <w:rsid w:val="001A411E"/>
    <w:pPr>
      <w:ind w:left="720"/>
      <w:contextualSpacing/>
    </w:pPr>
  </w:style>
  <w:style w:type="paragraph" w:styleId="CommentSubject">
    <w:name w:val="annotation subject"/>
    <w:basedOn w:val="CommentText"/>
    <w:next w:val="CommentText"/>
    <w:link w:val="CommentSubjectChar"/>
    <w:semiHidden/>
    <w:unhideWhenUsed/>
    <w:rsid w:val="0025426B"/>
    <w:rPr>
      <w:b/>
      <w:bCs/>
    </w:rPr>
  </w:style>
  <w:style w:type="character" w:customStyle="1" w:styleId="CommentSubjectChar">
    <w:name w:val="Comment Subject Char"/>
    <w:basedOn w:val="CommentTextChar"/>
    <w:link w:val="CommentSubject"/>
    <w:semiHidden/>
    <w:rsid w:val="00254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5079</Characters>
  <Application>Microsoft Office Word</Application>
  <DocSecurity>4</DocSecurity>
  <Lines>109</Lines>
  <Paragraphs>39</Paragraphs>
  <ScaleCrop>false</ScaleCrop>
  <HeadingPairs>
    <vt:vector size="2" baseType="variant">
      <vt:variant>
        <vt:lpstr>Title</vt:lpstr>
      </vt:variant>
      <vt:variant>
        <vt:i4>1</vt:i4>
      </vt:variant>
    </vt:vector>
  </HeadingPairs>
  <TitlesOfParts>
    <vt:vector size="1" baseType="lpstr">
      <vt:lpstr>BA - HB02512 (Committee Report (Substituted))</vt:lpstr>
    </vt:vector>
  </TitlesOfParts>
  <Company>State of Texas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26388</dc:subject>
  <dc:creator>State of Texas</dc:creator>
  <dc:description>HB 2512 by Morrison-(H)Public Health (Substitute Document Number: 88R 19786)</dc:description>
  <cp:lastModifiedBy>Matthew Lee</cp:lastModifiedBy>
  <cp:revision>2</cp:revision>
  <cp:lastPrinted>2003-11-26T17:21:00Z</cp:lastPrinted>
  <dcterms:created xsi:type="dcterms:W3CDTF">2023-05-02T02:08:00Z</dcterms:created>
  <dcterms:modified xsi:type="dcterms:W3CDTF">2023-05-02T02:08:00Z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23.118.1166</vt:lpwstr>
  </property>
</Properties>
</file>