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B2801" w14:paraId="47FF19A9" w14:textId="77777777" w:rsidTr="00345119">
        <w:tc>
          <w:tcPr>
            <w:tcW w:w="9576" w:type="dxa"/>
            <w:noWrap/>
          </w:tcPr>
          <w:p w14:paraId="1E413E48" w14:textId="77777777" w:rsidR="008423E4" w:rsidRPr="0022177D" w:rsidRDefault="009E0379" w:rsidP="009F4169">
            <w:pPr>
              <w:pStyle w:val="Heading1"/>
            </w:pPr>
            <w:r w:rsidRPr="00631897">
              <w:t>BILL ANALYSIS</w:t>
            </w:r>
          </w:p>
        </w:tc>
      </w:tr>
    </w:tbl>
    <w:p w14:paraId="20884981" w14:textId="77777777" w:rsidR="008423E4" w:rsidRPr="0022177D" w:rsidRDefault="008423E4" w:rsidP="009F4169">
      <w:pPr>
        <w:jc w:val="center"/>
      </w:pPr>
    </w:p>
    <w:p w14:paraId="27789CED" w14:textId="77777777" w:rsidR="008423E4" w:rsidRPr="00B31F0E" w:rsidRDefault="008423E4" w:rsidP="009F4169"/>
    <w:p w14:paraId="5928F960" w14:textId="77777777" w:rsidR="008423E4" w:rsidRPr="00742794" w:rsidRDefault="008423E4" w:rsidP="009F416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B2801" w14:paraId="0AAA207A" w14:textId="77777777" w:rsidTr="00345119">
        <w:tc>
          <w:tcPr>
            <w:tcW w:w="9576" w:type="dxa"/>
          </w:tcPr>
          <w:p w14:paraId="13F3CA72" w14:textId="145D12C3" w:rsidR="008423E4" w:rsidRPr="00861995" w:rsidRDefault="009E0379" w:rsidP="009F4169">
            <w:pPr>
              <w:jc w:val="right"/>
            </w:pPr>
            <w:r>
              <w:t>H.B. 2600</w:t>
            </w:r>
          </w:p>
        </w:tc>
      </w:tr>
      <w:tr w:rsidR="00EB2801" w14:paraId="6AFB0F16" w14:textId="77777777" w:rsidTr="00345119">
        <w:tc>
          <w:tcPr>
            <w:tcW w:w="9576" w:type="dxa"/>
          </w:tcPr>
          <w:p w14:paraId="3BACB07A" w14:textId="35DC45F5" w:rsidR="008423E4" w:rsidRPr="00861995" w:rsidRDefault="009E0379" w:rsidP="009F4169">
            <w:pPr>
              <w:jc w:val="right"/>
            </w:pPr>
            <w:r>
              <w:t xml:space="preserve">By: </w:t>
            </w:r>
            <w:r w:rsidR="004C6977">
              <w:t>Frazier</w:t>
            </w:r>
          </w:p>
        </w:tc>
      </w:tr>
      <w:tr w:rsidR="00EB2801" w14:paraId="61AE1E9F" w14:textId="77777777" w:rsidTr="00345119">
        <w:tc>
          <w:tcPr>
            <w:tcW w:w="9576" w:type="dxa"/>
          </w:tcPr>
          <w:p w14:paraId="3C7EA5DF" w14:textId="498B8D0F" w:rsidR="008423E4" w:rsidRPr="00861995" w:rsidRDefault="009E0379" w:rsidP="009F4169">
            <w:pPr>
              <w:jc w:val="right"/>
            </w:pPr>
            <w:r>
              <w:t>Homeland Security &amp; Public Safety</w:t>
            </w:r>
          </w:p>
        </w:tc>
      </w:tr>
      <w:tr w:rsidR="00EB2801" w14:paraId="0BC08CF0" w14:textId="77777777" w:rsidTr="00345119">
        <w:tc>
          <w:tcPr>
            <w:tcW w:w="9576" w:type="dxa"/>
          </w:tcPr>
          <w:p w14:paraId="6FD9A5F5" w14:textId="5F96E50D" w:rsidR="008423E4" w:rsidRDefault="009E0379" w:rsidP="009F4169">
            <w:pPr>
              <w:jc w:val="right"/>
            </w:pPr>
            <w:r>
              <w:t>Committee Report (Unamended)</w:t>
            </w:r>
          </w:p>
        </w:tc>
      </w:tr>
    </w:tbl>
    <w:p w14:paraId="74EB7A13" w14:textId="77777777" w:rsidR="008423E4" w:rsidRDefault="008423E4" w:rsidP="009F4169">
      <w:pPr>
        <w:tabs>
          <w:tab w:val="right" w:pos="9360"/>
        </w:tabs>
      </w:pPr>
    </w:p>
    <w:p w14:paraId="08B70F29" w14:textId="77777777" w:rsidR="008423E4" w:rsidRDefault="008423E4" w:rsidP="009F4169"/>
    <w:p w14:paraId="71CD4CDE" w14:textId="77777777" w:rsidR="008423E4" w:rsidRDefault="008423E4" w:rsidP="009F416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B2801" w14:paraId="7235A43F" w14:textId="77777777" w:rsidTr="00345119">
        <w:tc>
          <w:tcPr>
            <w:tcW w:w="9576" w:type="dxa"/>
          </w:tcPr>
          <w:p w14:paraId="6C0ACA98" w14:textId="77777777" w:rsidR="008423E4" w:rsidRPr="00A8133F" w:rsidRDefault="009E0379" w:rsidP="009F416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0B236D" w14:textId="77777777" w:rsidR="008423E4" w:rsidRDefault="008423E4" w:rsidP="009F4169"/>
          <w:p w14:paraId="475AF054" w14:textId="0BE13281" w:rsidR="008423E4" w:rsidRDefault="009E0379" w:rsidP="009F41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92B97">
              <w:t xml:space="preserve">There is an ongoing concern </w:t>
            </w:r>
            <w:r>
              <w:t>among</w:t>
            </w:r>
            <w:r w:rsidRPr="00092B97">
              <w:t xml:space="preserve"> some peace officers</w:t>
            </w:r>
            <w:r>
              <w:t xml:space="preserve"> that they</w:t>
            </w:r>
            <w:r w:rsidRPr="00092B97">
              <w:t xml:space="preserve"> may end up losing their jobs for seeking mental health care. This</w:t>
            </w:r>
            <w:r>
              <w:t xml:space="preserve"> fear</w:t>
            </w:r>
            <w:r w:rsidRPr="00092B97">
              <w:t xml:space="preserve"> discourage</w:t>
            </w:r>
            <w:r>
              <w:t>s</w:t>
            </w:r>
            <w:r w:rsidRPr="00092B97">
              <w:t xml:space="preserve"> officers from seeking help </w:t>
            </w:r>
            <w:r>
              <w:t>necessary to cope with the</w:t>
            </w:r>
            <w:r w:rsidRPr="00092B97">
              <w:t xml:space="preserve"> extremely stressful </w:t>
            </w:r>
            <w:r>
              <w:t>circumstances under which they work</w:t>
            </w:r>
            <w:r w:rsidRPr="00092B97">
              <w:t>.</w:t>
            </w:r>
            <w:r>
              <w:t xml:space="preserve"> H.B.</w:t>
            </w:r>
            <w:r w:rsidR="00EB3987">
              <w:t> </w:t>
            </w:r>
            <w:r>
              <w:t>2600 seeks to assuage these concerns by</w:t>
            </w:r>
            <w:r w:rsidRPr="00092B97">
              <w:t xml:space="preserve"> prevent</w:t>
            </w:r>
            <w:r>
              <w:t>ing peace</w:t>
            </w:r>
            <w:r w:rsidRPr="00092B97">
              <w:t xml:space="preserve"> officers from being terminated for seeking</w:t>
            </w:r>
            <w:r>
              <w:t xml:space="preserve"> or receiving mental</w:t>
            </w:r>
            <w:r w:rsidRPr="00092B97">
              <w:t xml:space="preserve"> health care. </w:t>
            </w:r>
          </w:p>
          <w:p w14:paraId="06C2975E" w14:textId="77777777" w:rsidR="008423E4" w:rsidRPr="00E26B13" w:rsidRDefault="008423E4" w:rsidP="009F4169">
            <w:pPr>
              <w:rPr>
                <w:b/>
              </w:rPr>
            </w:pPr>
          </w:p>
        </w:tc>
      </w:tr>
      <w:tr w:rsidR="00EB2801" w14:paraId="1BF7DECD" w14:textId="77777777" w:rsidTr="00345119">
        <w:tc>
          <w:tcPr>
            <w:tcW w:w="9576" w:type="dxa"/>
          </w:tcPr>
          <w:p w14:paraId="0EEB0072" w14:textId="77777777" w:rsidR="0017725B" w:rsidRDefault="009E0379" w:rsidP="009F4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7CDD1E" w14:textId="77777777" w:rsidR="0017725B" w:rsidRDefault="0017725B" w:rsidP="009F4169">
            <w:pPr>
              <w:rPr>
                <w:b/>
                <w:u w:val="single"/>
              </w:rPr>
            </w:pPr>
          </w:p>
          <w:p w14:paraId="3CD024B4" w14:textId="181CDB18" w:rsidR="00FD1FB6" w:rsidRPr="00FD1FB6" w:rsidRDefault="009E0379" w:rsidP="009F416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247E4A5F" w14:textId="77777777" w:rsidR="0017725B" w:rsidRPr="0017725B" w:rsidRDefault="0017725B" w:rsidP="009F4169">
            <w:pPr>
              <w:rPr>
                <w:b/>
                <w:u w:val="single"/>
              </w:rPr>
            </w:pPr>
          </w:p>
        </w:tc>
      </w:tr>
      <w:tr w:rsidR="00EB2801" w14:paraId="1343D93B" w14:textId="77777777" w:rsidTr="00345119">
        <w:tc>
          <w:tcPr>
            <w:tcW w:w="9576" w:type="dxa"/>
          </w:tcPr>
          <w:p w14:paraId="0F2B3278" w14:textId="77777777" w:rsidR="008423E4" w:rsidRPr="00A8133F" w:rsidRDefault="009E0379" w:rsidP="009F416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3BF0D3" w14:textId="77777777" w:rsidR="008423E4" w:rsidRDefault="008423E4" w:rsidP="009F4169"/>
          <w:p w14:paraId="26BA16E8" w14:textId="4C0D893D" w:rsidR="00FD1FB6" w:rsidRDefault="009E0379" w:rsidP="009F41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0EB3655A" w14:textId="77777777" w:rsidR="008423E4" w:rsidRPr="00E21FDC" w:rsidRDefault="008423E4" w:rsidP="009F4169">
            <w:pPr>
              <w:rPr>
                <w:b/>
              </w:rPr>
            </w:pPr>
          </w:p>
        </w:tc>
      </w:tr>
      <w:tr w:rsidR="00EB2801" w14:paraId="4A2006A8" w14:textId="77777777" w:rsidTr="00345119">
        <w:tc>
          <w:tcPr>
            <w:tcW w:w="9576" w:type="dxa"/>
          </w:tcPr>
          <w:p w14:paraId="2CF1745E" w14:textId="77777777" w:rsidR="008423E4" w:rsidRPr="00A8133F" w:rsidRDefault="009E0379" w:rsidP="009F416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09FC03" w14:textId="77777777" w:rsidR="008423E4" w:rsidRDefault="008423E4" w:rsidP="009F4169"/>
          <w:p w14:paraId="2DCCA6CC" w14:textId="7A76235B" w:rsidR="00FD1FB6" w:rsidRDefault="009E0379" w:rsidP="009F41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2600 amends the </w:t>
            </w:r>
            <w:r w:rsidRPr="00FD1FB6">
              <w:t>Government Code</w:t>
            </w:r>
            <w:r>
              <w:t xml:space="preserve"> to prohibit </w:t>
            </w:r>
            <w:r w:rsidR="00FD00D0">
              <w:t xml:space="preserve">a law enforcement agency from </w:t>
            </w:r>
            <w:r>
              <w:t>terminating</w:t>
            </w:r>
            <w:r>
              <w:t xml:space="preserve"> the employment of a peace officer solely because the officer sought or received mental health care. </w:t>
            </w:r>
            <w:r w:rsidR="00FD00D0">
              <w:t xml:space="preserve">This prohibition </w:t>
            </w:r>
            <w:r>
              <w:t xml:space="preserve">applies </w:t>
            </w:r>
            <w:r w:rsidRPr="00FD1FB6">
              <w:t xml:space="preserve">to mental health care regardless of whether the care was sought or received by a peace officer before, on, or after the </w:t>
            </w:r>
            <w:r>
              <w:t xml:space="preserve">bill's </w:t>
            </w:r>
            <w:r w:rsidRPr="00FD1FB6">
              <w:t>eff</w:t>
            </w:r>
            <w:r w:rsidRPr="00FD1FB6">
              <w:t>ective date</w:t>
            </w:r>
            <w:r>
              <w:t>.</w:t>
            </w:r>
          </w:p>
          <w:p w14:paraId="370D2DFB" w14:textId="0FA9CB15" w:rsidR="00FD00D0" w:rsidRDefault="00FD00D0" w:rsidP="009F41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FE09062" w14:textId="183D07DD" w:rsidR="00FD00D0" w:rsidRPr="009C36CD" w:rsidRDefault="009E0379" w:rsidP="009F41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2600 repeals Section 614.015(a), Government Code.</w:t>
            </w:r>
          </w:p>
          <w:p w14:paraId="473EAA82" w14:textId="77777777" w:rsidR="008423E4" w:rsidRPr="00835628" w:rsidRDefault="008423E4" w:rsidP="009F4169">
            <w:pPr>
              <w:rPr>
                <w:b/>
              </w:rPr>
            </w:pPr>
          </w:p>
        </w:tc>
      </w:tr>
      <w:tr w:rsidR="00EB2801" w14:paraId="1D176F1B" w14:textId="77777777" w:rsidTr="00345119">
        <w:tc>
          <w:tcPr>
            <w:tcW w:w="9576" w:type="dxa"/>
          </w:tcPr>
          <w:p w14:paraId="49AC352B" w14:textId="77777777" w:rsidR="008423E4" w:rsidRPr="00A8133F" w:rsidRDefault="009E0379" w:rsidP="009F416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80A02A" w14:textId="77777777" w:rsidR="008423E4" w:rsidRDefault="008423E4" w:rsidP="009F4169"/>
          <w:p w14:paraId="578D5A86" w14:textId="7D15261C" w:rsidR="008423E4" w:rsidRPr="003624F2" w:rsidRDefault="009E0379" w:rsidP="009F41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4D6BCD7" w14:textId="77777777" w:rsidR="008423E4" w:rsidRPr="00233FDB" w:rsidRDefault="008423E4" w:rsidP="009F4169">
            <w:pPr>
              <w:rPr>
                <w:b/>
              </w:rPr>
            </w:pPr>
          </w:p>
        </w:tc>
      </w:tr>
    </w:tbl>
    <w:p w14:paraId="270E20F9" w14:textId="77777777" w:rsidR="008423E4" w:rsidRPr="00BE0E75" w:rsidRDefault="008423E4" w:rsidP="009F4169">
      <w:pPr>
        <w:jc w:val="both"/>
        <w:rPr>
          <w:rFonts w:ascii="Arial" w:hAnsi="Arial"/>
          <w:sz w:val="16"/>
          <w:szCs w:val="16"/>
        </w:rPr>
      </w:pPr>
    </w:p>
    <w:p w14:paraId="6413B2D7" w14:textId="77777777" w:rsidR="004108C3" w:rsidRPr="008423E4" w:rsidRDefault="004108C3" w:rsidP="009F416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4B45" w14:textId="77777777" w:rsidR="00000000" w:rsidRDefault="009E0379">
      <w:r>
        <w:separator/>
      </w:r>
    </w:p>
  </w:endnote>
  <w:endnote w:type="continuationSeparator" w:id="0">
    <w:p w14:paraId="4237D53C" w14:textId="77777777" w:rsidR="00000000" w:rsidRDefault="009E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090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B2801" w14:paraId="1D29174D" w14:textId="77777777" w:rsidTr="009C1E9A">
      <w:trPr>
        <w:cantSplit/>
      </w:trPr>
      <w:tc>
        <w:tcPr>
          <w:tcW w:w="0" w:type="pct"/>
        </w:tcPr>
        <w:p w14:paraId="5B6722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AB05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FF86A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DD65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7E2A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2801" w14:paraId="140B3DD5" w14:textId="77777777" w:rsidTr="009C1E9A">
      <w:trPr>
        <w:cantSplit/>
      </w:trPr>
      <w:tc>
        <w:tcPr>
          <w:tcW w:w="0" w:type="pct"/>
        </w:tcPr>
        <w:p w14:paraId="4C6FA4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FB9124" w14:textId="79FEA12E" w:rsidR="00EC379B" w:rsidRPr="009C1E9A" w:rsidRDefault="009E037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27461-D</w:t>
          </w:r>
        </w:p>
      </w:tc>
      <w:tc>
        <w:tcPr>
          <w:tcW w:w="2453" w:type="pct"/>
        </w:tcPr>
        <w:p w14:paraId="5AFC1700" w14:textId="595B321D" w:rsidR="00EC379B" w:rsidRDefault="009E037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B3987">
            <w:t>23.121.1845</w:t>
          </w:r>
          <w:r>
            <w:fldChar w:fldCharType="end"/>
          </w:r>
        </w:p>
      </w:tc>
    </w:tr>
    <w:tr w:rsidR="00EB2801" w14:paraId="179B20D3" w14:textId="77777777" w:rsidTr="009C1E9A">
      <w:trPr>
        <w:cantSplit/>
      </w:trPr>
      <w:tc>
        <w:tcPr>
          <w:tcW w:w="0" w:type="pct"/>
        </w:tcPr>
        <w:p w14:paraId="0E4FDE4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0E679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8A7D42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81E7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2801" w14:paraId="50F71F6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546F3C7" w14:textId="77777777" w:rsidR="00EC379B" w:rsidRDefault="009E037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02EA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7BA2C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ECC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D161" w14:textId="77777777" w:rsidR="00000000" w:rsidRDefault="009E0379">
      <w:r>
        <w:separator/>
      </w:r>
    </w:p>
  </w:footnote>
  <w:footnote w:type="continuationSeparator" w:id="0">
    <w:p w14:paraId="325F0B91" w14:textId="77777777" w:rsidR="00000000" w:rsidRDefault="009E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951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28F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836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B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AA2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B97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A69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FD8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C3E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F6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977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55F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B7C6E"/>
    <w:rsid w:val="006C376B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72A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B9"/>
    <w:rsid w:val="009B00C2"/>
    <w:rsid w:val="009B20BA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379"/>
    <w:rsid w:val="009E13BF"/>
    <w:rsid w:val="009E3631"/>
    <w:rsid w:val="009E3EB9"/>
    <w:rsid w:val="009E69C2"/>
    <w:rsid w:val="009E70AF"/>
    <w:rsid w:val="009E7AEB"/>
    <w:rsid w:val="009F1B37"/>
    <w:rsid w:val="009F4169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41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4C5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B31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801"/>
    <w:rsid w:val="00EB3928"/>
    <w:rsid w:val="00EB3987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00D0"/>
    <w:rsid w:val="00FD1B4B"/>
    <w:rsid w:val="00FD1B94"/>
    <w:rsid w:val="00FD1FB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887B15-6A76-4B10-AFF7-2E66AAE3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D1F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1F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1FB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1FB6"/>
    <w:rPr>
      <w:b/>
      <w:bCs/>
    </w:rPr>
  </w:style>
  <w:style w:type="paragraph" w:styleId="Revision">
    <w:name w:val="Revision"/>
    <w:hidden/>
    <w:uiPriority w:val="99"/>
    <w:semiHidden/>
    <w:rsid w:val="009B20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1234</Characters>
  <Application>Microsoft Office Word</Application>
  <DocSecurity>4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27461</dc:subject>
  <dc:creator>State of Texas</dc:creator>
  <dc:description>HB 2600 by Frazier-(H)Homeland Security &amp; Public Safety</dc:description>
  <cp:lastModifiedBy>Matthew Lee</cp:lastModifiedBy>
  <cp:revision>2</cp:revision>
  <cp:lastPrinted>2003-11-26T17:21:00Z</cp:lastPrinted>
  <dcterms:created xsi:type="dcterms:W3CDTF">2023-05-03T22:31:00Z</dcterms:created>
  <dcterms:modified xsi:type="dcterms:W3CDTF">2023-05-03T22:31:00Z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23.121.1845</vt:lpwstr>
  </property>
</Properties>
</file>