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17D51" w14:paraId="5615A9AF" w14:textId="77777777" w:rsidTr="00345119">
        <w:tc>
          <w:tcPr>
            <w:tcW w:w="9576" w:type="dxa"/>
            <w:noWrap/>
          </w:tcPr>
          <w:p w14:paraId="6CCED6DC" w14:textId="77777777" w:rsidR="008423E4" w:rsidRPr="0022177D" w:rsidRDefault="007551BC" w:rsidP="00E50EA4">
            <w:pPr>
              <w:pStyle w:val="Heading1"/>
            </w:pPr>
            <w:r w:rsidRPr="00631897">
              <w:t>BILL ANALYSIS</w:t>
            </w:r>
          </w:p>
        </w:tc>
      </w:tr>
    </w:tbl>
    <w:p w14:paraId="181B90D8" w14:textId="77777777" w:rsidR="008423E4" w:rsidRPr="0022177D" w:rsidRDefault="008423E4" w:rsidP="00E50EA4">
      <w:pPr>
        <w:jc w:val="center"/>
      </w:pPr>
    </w:p>
    <w:p w14:paraId="74906204" w14:textId="77777777" w:rsidR="008423E4" w:rsidRPr="00B31F0E" w:rsidRDefault="008423E4" w:rsidP="00E50EA4"/>
    <w:p w14:paraId="620D3274" w14:textId="77777777" w:rsidR="008423E4" w:rsidRPr="00742794" w:rsidRDefault="008423E4" w:rsidP="00E50EA4">
      <w:pPr>
        <w:tabs>
          <w:tab w:val="right" w:pos="9360"/>
        </w:tabs>
      </w:pPr>
    </w:p>
    <w:tbl>
      <w:tblPr>
        <w:tblW w:w="0" w:type="auto"/>
        <w:tblLayout w:type="fixed"/>
        <w:tblLook w:val="01E0" w:firstRow="1" w:lastRow="1" w:firstColumn="1" w:lastColumn="1" w:noHBand="0" w:noVBand="0"/>
      </w:tblPr>
      <w:tblGrid>
        <w:gridCol w:w="9576"/>
      </w:tblGrid>
      <w:tr w:rsidR="00617D51" w14:paraId="7F496566" w14:textId="77777777" w:rsidTr="00345119">
        <w:tc>
          <w:tcPr>
            <w:tcW w:w="9576" w:type="dxa"/>
          </w:tcPr>
          <w:p w14:paraId="2F5587D9" w14:textId="42CD93EB" w:rsidR="008423E4" w:rsidRPr="00861995" w:rsidRDefault="007551BC" w:rsidP="00E50EA4">
            <w:pPr>
              <w:jc w:val="right"/>
            </w:pPr>
            <w:r>
              <w:t>C.S.H.B. 2979</w:t>
            </w:r>
          </w:p>
        </w:tc>
      </w:tr>
      <w:tr w:rsidR="00617D51" w14:paraId="1F22ED3B" w14:textId="77777777" w:rsidTr="00345119">
        <w:tc>
          <w:tcPr>
            <w:tcW w:w="9576" w:type="dxa"/>
          </w:tcPr>
          <w:p w14:paraId="3DC3E487" w14:textId="36BB11ED" w:rsidR="008423E4" w:rsidRPr="00861995" w:rsidRDefault="007551BC" w:rsidP="00E50EA4">
            <w:pPr>
              <w:jc w:val="right"/>
            </w:pPr>
            <w:r>
              <w:t xml:space="preserve">By: </w:t>
            </w:r>
            <w:r w:rsidR="00D94578">
              <w:t>Garcia</w:t>
            </w:r>
          </w:p>
        </w:tc>
      </w:tr>
      <w:tr w:rsidR="00617D51" w14:paraId="34BE3DFB" w14:textId="77777777" w:rsidTr="00345119">
        <w:tc>
          <w:tcPr>
            <w:tcW w:w="9576" w:type="dxa"/>
          </w:tcPr>
          <w:p w14:paraId="19F3B046" w14:textId="7A972BA2" w:rsidR="008423E4" w:rsidRPr="00861995" w:rsidRDefault="007551BC" w:rsidP="00E50EA4">
            <w:pPr>
              <w:jc w:val="right"/>
            </w:pPr>
            <w:r>
              <w:t>Defense &amp; Veterans' Affairs</w:t>
            </w:r>
          </w:p>
        </w:tc>
      </w:tr>
      <w:tr w:rsidR="00617D51" w14:paraId="5538289B" w14:textId="77777777" w:rsidTr="00345119">
        <w:tc>
          <w:tcPr>
            <w:tcW w:w="9576" w:type="dxa"/>
          </w:tcPr>
          <w:p w14:paraId="015C83C7" w14:textId="105D2B25" w:rsidR="008423E4" w:rsidRDefault="007551BC" w:rsidP="00E50EA4">
            <w:pPr>
              <w:jc w:val="right"/>
            </w:pPr>
            <w:r>
              <w:t>Committee Report (Substituted)</w:t>
            </w:r>
          </w:p>
        </w:tc>
      </w:tr>
    </w:tbl>
    <w:p w14:paraId="667AAECE" w14:textId="77777777" w:rsidR="008423E4" w:rsidRDefault="008423E4" w:rsidP="00E50EA4">
      <w:pPr>
        <w:tabs>
          <w:tab w:val="right" w:pos="9360"/>
        </w:tabs>
      </w:pPr>
    </w:p>
    <w:p w14:paraId="0B90FABE" w14:textId="77777777" w:rsidR="008423E4" w:rsidRDefault="008423E4" w:rsidP="00E50EA4"/>
    <w:p w14:paraId="53EFFFB2" w14:textId="77777777" w:rsidR="008423E4" w:rsidRDefault="008423E4" w:rsidP="00E50EA4"/>
    <w:tbl>
      <w:tblPr>
        <w:tblW w:w="0" w:type="auto"/>
        <w:tblCellMar>
          <w:left w:w="115" w:type="dxa"/>
          <w:right w:w="115" w:type="dxa"/>
        </w:tblCellMar>
        <w:tblLook w:val="01E0" w:firstRow="1" w:lastRow="1" w:firstColumn="1" w:lastColumn="1" w:noHBand="0" w:noVBand="0"/>
      </w:tblPr>
      <w:tblGrid>
        <w:gridCol w:w="9360"/>
      </w:tblGrid>
      <w:tr w:rsidR="00617D51" w14:paraId="52D4C015" w14:textId="77777777" w:rsidTr="00345119">
        <w:tc>
          <w:tcPr>
            <w:tcW w:w="9576" w:type="dxa"/>
          </w:tcPr>
          <w:p w14:paraId="3931441A" w14:textId="77777777" w:rsidR="008423E4" w:rsidRPr="00A8133F" w:rsidRDefault="007551BC" w:rsidP="00E50EA4">
            <w:pPr>
              <w:rPr>
                <w:b/>
              </w:rPr>
            </w:pPr>
            <w:r w:rsidRPr="009C1E9A">
              <w:rPr>
                <w:b/>
                <w:u w:val="single"/>
              </w:rPr>
              <w:t>BACKGROUND AND PURPOSE</w:t>
            </w:r>
            <w:r>
              <w:rPr>
                <w:b/>
              </w:rPr>
              <w:t xml:space="preserve"> </w:t>
            </w:r>
          </w:p>
          <w:p w14:paraId="320E7DA0" w14:textId="77777777" w:rsidR="008423E4" w:rsidRDefault="008423E4" w:rsidP="00E50EA4"/>
          <w:p w14:paraId="600CCFB4" w14:textId="0177C821" w:rsidR="008423E4" w:rsidRDefault="007551BC" w:rsidP="00E50EA4">
            <w:pPr>
              <w:pStyle w:val="Header"/>
              <w:tabs>
                <w:tab w:val="clear" w:pos="4320"/>
                <w:tab w:val="clear" w:pos="8640"/>
              </w:tabs>
              <w:jc w:val="both"/>
            </w:pPr>
            <w:r w:rsidRPr="00B93BA8">
              <w:t xml:space="preserve">Many veterans are unable to receive the benefits they have earned because they remain unaccounted for or lack the information necessary to access their benefits. However, </w:t>
            </w:r>
            <w:r>
              <w:t xml:space="preserve">many </w:t>
            </w:r>
            <w:r w:rsidRPr="00FA1CD2">
              <w:t xml:space="preserve">veteran-serving </w:t>
            </w:r>
            <w:r>
              <w:t>organizations lack the information needed</w:t>
            </w:r>
            <w:r w:rsidRPr="00B93BA8">
              <w:t xml:space="preserve"> </w:t>
            </w:r>
            <w:r>
              <w:t xml:space="preserve">to </w:t>
            </w:r>
            <w:r w:rsidRPr="00B93BA8">
              <w:t>conduct outreach to</w:t>
            </w:r>
            <w:r w:rsidRPr="00B93BA8">
              <w:t xml:space="preserve"> veterans who qualify for those benefits and inform them of the benefits and other services available to veterans. C.S.H.B. 2979 seeks to address this issue by providing for veterans to self-identify on a voter registration application form and requiring t</w:t>
            </w:r>
            <w:r w:rsidRPr="00B93BA8">
              <w:t>he list of registered voters to contain an indication of a voter's veteran status if stated on the application form</w:t>
            </w:r>
            <w:r>
              <w:t xml:space="preserve"> and </w:t>
            </w:r>
            <w:r w:rsidRPr="00FA1CD2">
              <w:t>acknowledging that this information is publicly available information</w:t>
            </w:r>
            <w:r>
              <w:t xml:space="preserve">, </w:t>
            </w:r>
            <w:r w:rsidRPr="00B93BA8">
              <w:t xml:space="preserve">which would provide a source from which </w:t>
            </w:r>
            <w:r w:rsidRPr="00FA1CD2">
              <w:t xml:space="preserve">veteran-serving </w:t>
            </w:r>
            <w:r>
              <w:t>organizat</w:t>
            </w:r>
            <w:r>
              <w:t>ions could</w:t>
            </w:r>
            <w:r w:rsidRPr="00B93BA8">
              <w:t xml:space="preserve"> obtain information to conduct veteran outreach.</w:t>
            </w:r>
          </w:p>
          <w:p w14:paraId="30B60B1A" w14:textId="714ADCFD" w:rsidR="00445B09" w:rsidRPr="00E26B13" w:rsidRDefault="00445B09" w:rsidP="00E50EA4">
            <w:pPr>
              <w:pStyle w:val="Header"/>
              <w:tabs>
                <w:tab w:val="clear" w:pos="4320"/>
                <w:tab w:val="clear" w:pos="8640"/>
              </w:tabs>
              <w:jc w:val="both"/>
              <w:rPr>
                <w:b/>
              </w:rPr>
            </w:pPr>
          </w:p>
        </w:tc>
      </w:tr>
      <w:tr w:rsidR="00617D51" w14:paraId="70420057" w14:textId="77777777" w:rsidTr="00345119">
        <w:tc>
          <w:tcPr>
            <w:tcW w:w="9576" w:type="dxa"/>
          </w:tcPr>
          <w:p w14:paraId="46D9C516" w14:textId="77777777" w:rsidR="0017725B" w:rsidRDefault="007551BC" w:rsidP="00E50EA4">
            <w:pPr>
              <w:rPr>
                <w:b/>
                <w:u w:val="single"/>
              </w:rPr>
            </w:pPr>
            <w:r>
              <w:rPr>
                <w:b/>
                <w:u w:val="single"/>
              </w:rPr>
              <w:t>CRIMINAL JUSTICE IMPACT</w:t>
            </w:r>
          </w:p>
          <w:p w14:paraId="2B6AC691" w14:textId="77777777" w:rsidR="0017725B" w:rsidRDefault="0017725B" w:rsidP="00E50EA4">
            <w:pPr>
              <w:rPr>
                <w:b/>
                <w:u w:val="single"/>
              </w:rPr>
            </w:pPr>
          </w:p>
          <w:p w14:paraId="4C25D79B" w14:textId="62CD3477" w:rsidR="00FE49E4" w:rsidRPr="00FE49E4" w:rsidRDefault="007551BC" w:rsidP="00E50EA4">
            <w:pPr>
              <w:jc w:val="both"/>
            </w:pPr>
            <w:r>
              <w:t>It is the committee's opinion that this bill does not expressly create a criminal offense, increase the punishment for an existing criminal offense or category of offense</w:t>
            </w:r>
            <w:r>
              <w:t>s, or change the eligibility of a person for community supervision, parole, or mandatory supervision.</w:t>
            </w:r>
          </w:p>
          <w:p w14:paraId="3D473827" w14:textId="77777777" w:rsidR="0017725B" w:rsidRPr="0017725B" w:rsidRDefault="0017725B" w:rsidP="00E50EA4">
            <w:pPr>
              <w:rPr>
                <w:b/>
                <w:u w:val="single"/>
              </w:rPr>
            </w:pPr>
          </w:p>
        </w:tc>
      </w:tr>
      <w:tr w:rsidR="00617D51" w14:paraId="20F94A21" w14:textId="77777777" w:rsidTr="00345119">
        <w:tc>
          <w:tcPr>
            <w:tcW w:w="9576" w:type="dxa"/>
          </w:tcPr>
          <w:p w14:paraId="2F13F115" w14:textId="77777777" w:rsidR="008423E4" w:rsidRPr="00A8133F" w:rsidRDefault="007551BC" w:rsidP="00E50EA4">
            <w:pPr>
              <w:rPr>
                <w:b/>
              </w:rPr>
            </w:pPr>
            <w:r w:rsidRPr="009C1E9A">
              <w:rPr>
                <w:b/>
                <w:u w:val="single"/>
              </w:rPr>
              <w:t>RULEMAKING AUTHORITY</w:t>
            </w:r>
            <w:r>
              <w:rPr>
                <w:b/>
              </w:rPr>
              <w:t xml:space="preserve"> </w:t>
            </w:r>
          </w:p>
          <w:p w14:paraId="2B1486A0" w14:textId="77777777" w:rsidR="008423E4" w:rsidRDefault="008423E4" w:rsidP="00E50EA4"/>
          <w:p w14:paraId="2B4FE238" w14:textId="32A64501" w:rsidR="00FE49E4" w:rsidRDefault="007551BC" w:rsidP="00E50EA4">
            <w:pPr>
              <w:pStyle w:val="Header"/>
              <w:tabs>
                <w:tab w:val="clear" w:pos="4320"/>
                <w:tab w:val="clear" w:pos="8640"/>
              </w:tabs>
              <w:jc w:val="both"/>
            </w:pPr>
            <w:r>
              <w:t>It is the committee's opinion that this bill does not expressly grant any additional rulemaking authority to a state officer, dep</w:t>
            </w:r>
            <w:r>
              <w:t>artment, agency, or institution.</w:t>
            </w:r>
          </w:p>
          <w:p w14:paraId="60BF2B9F" w14:textId="77777777" w:rsidR="008423E4" w:rsidRPr="00E21FDC" w:rsidRDefault="008423E4" w:rsidP="00E50EA4">
            <w:pPr>
              <w:rPr>
                <w:b/>
              </w:rPr>
            </w:pPr>
          </w:p>
        </w:tc>
      </w:tr>
      <w:tr w:rsidR="00617D51" w14:paraId="4DE657A9" w14:textId="77777777" w:rsidTr="00345119">
        <w:tc>
          <w:tcPr>
            <w:tcW w:w="9576" w:type="dxa"/>
          </w:tcPr>
          <w:p w14:paraId="169DA5E3" w14:textId="77777777" w:rsidR="008423E4" w:rsidRPr="00A8133F" w:rsidRDefault="007551BC" w:rsidP="00E50EA4">
            <w:pPr>
              <w:rPr>
                <w:b/>
              </w:rPr>
            </w:pPr>
            <w:r w:rsidRPr="009C1E9A">
              <w:rPr>
                <w:b/>
                <w:u w:val="single"/>
              </w:rPr>
              <w:t>ANALYSIS</w:t>
            </w:r>
            <w:r>
              <w:rPr>
                <w:b/>
              </w:rPr>
              <w:t xml:space="preserve"> </w:t>
            </w:r>
          </w:p>
          <w:p w14:paraId="38F1BD66" w14:textId="77777777" w:rsidR="008423E4" w:rsidRDefault="008423E4" w:rsidP="00E50EA4"/>
          <w:p w14:paraId="422372CF" w14:textId="444B2DCA" w:rsidR="004F3942" w:rsidRDefault="007551BC" w:rsidP="00E50EA4">
            <w:pPr>
              <w:pStyle w:val="Header"/>
              <w:jc w:val="both"/>
            </w:pPr>
            <w:r>
              <w:t>C.S.H.B. 2979</w:t>
            </w:r>
            <w:r w:rsidR="006744FB">
              <w:t xml:space="preserve"> amends the Election Code to</w:t>
            </w:r>
            <w:r>
              <w:t xml:space="preserve"> include among the required elements on the official voter registration application </w:t>
            </w:r>
            <w:r w:rsidRPr="00E50742">
              <w:t xml:space="preserve">a space </w:t>
            </w:r>
            <w:r w:rsidRPr="00E50742">
              <w:t xml:space="preserve">or box for indicating whether the applicant served in the </w:t>
            </w:r>
            <w:r w:rsidR="00842201">
              <w:t>U.S.</w:t>
            </w:r>
            <w:r>
              <w:t xml:space="preserve"> armed forces, including their reserve components, an auxiliary service of one of the branches of the armed forces, and a statement acknowledging that such information is publicly available. </w:t>
            </w:r>
            <w:r w:rsidR="00A32858">
              <w:t>T</w:t>
            </w:r>
            <w:r w:rsidR="006744FB">
              <w:t xml:space="preserve">he bill requires </w:t>
            </w:r>
            <w:r w:rsidR="00A32858">
              <w:t>each</w:t>
            </w:r>
            <w:r w:rsidR="006744FB">
              <w:t xml:space="preserve"> issued voter registration certificate </w:t>
            </w:r>
            <w:r w:rsidR="00A852FC">
              <w:t xml:space="preserve">and each original and supplemental list of registered voters </w:t>
            </w:r>
            <w:r w:rsidR="006744FB">
              <w:t xml:space="preserve">to </w:t>
            </w:r>
            <w:r w:rsidR="00842201">
              <w:t xml:space="preserve">contain </w:t>
            </w:r>
            <w:r w:rsidR="006744FB">
              <w:t>an</w:t>
            </w:r>
            <w:r w:rsidR="006744FB" w:rsidRPr="00C81DB1">
              <w:t xml:space="preserve"> indication that the voter is a "veteran," if the voter stated </w:t>
            </w:r>
            <w:r w:rsidR="00A32858">
              <w:t>such service</w:t>
            </w:r>
            <w:r w:rsidR="00842201">
              <w:t xml:space="preserve"> on their registration application</w:t>
            </w:r>
            <w:r>
              <w:t xml:space="preserve">. </w:t>
            </w:r>
          </w:p>
          <w:p w14:paraId="5FEE266C" w14:textId="4E44EE27" w:rsidR="00771714" w:rsidRDefault="00771714" w:rsidP="00E50EA4">
            <w:pPr>
              <w:pStyle w:val="Header"/>
              <w:jc w:val="both"/>
            </w:pPr>
          </w:p>
          <w:p w14:paraId="062C62D7" w14:textId="34D18E25" w:rsidR="00C81DB1" w:rsidRPr="009C36CD" w:rsidRDefault="007551BC" w:rsidP="00E50EA4">
            <w:pPr>
              <w:pStyle w:val="Header"/>
              <w:jc w:val="both"/>
            </w:pPr>
            <w:r>
              <w:t>C.S.H.B. 29</w:t>
            </w:r>
            <w:r>
              <w:t xml:space="preserve">79 </w:t>
            </w:r>
            <w:r w:rsidR="00FE49E4">
              <w:t xml:space="preserve">applies only to a voter registration application distributed on or after </w:t>
            </w:r>
            <w:r w:rsidR="00CC7FCE">
              <w:t>September </w:t>
            </w:r>
            <w:r w:rsidR="00FE49E4">
              <w:t xml:space="preserve">1, 2023. </w:t>
            </w:r>
          </w:p>
          <w:p w14:paraId="4F320B3F" w14:textId="77777777" w:rsidR="008423E4" w:rsidRPr="00835628" w:rsidRDefault="008423E4" w:rsidP="00E50EA4">
            <w:pPr>
              <w:rPr>
                <w:b/>
              </w:rPr>
            </w:pPr>
          </w:p>
        </w:tc>
      </w:tr>
      <w:tr w:rsidR="00617D51" w14:paraId="0A6B6ACD" w14:textId="77777777" w:rsidTr="00345119">
        <w:tc>
          <w:tcPr>
            <w:tcW w:w="9576" w:type="dxa"/>
          </w:tcPr>
          <w:p w14:paraId="18BDDE31" w14:textId="77777777" w:rsidR="008423E4" w:rsidRPr="00A8133F" w:rsidRDefault="007551BC" w:rsidP="00E50EA4">
            <w:pPr>
              <w:rPr>
                <w:b/>
              </w:rPr>
            </w:pPr>
            <w:r w:rsidRPr="009C1E9A">
              <w:rPr>
                <w:b/>
                <w:u w:val="single"/>
              </w:rPr>
              <w:t>EFFECTIVE DATE</w:t>
            </w:r>
            <w:r>
              <w:rPr>
                <w:b/>
              </w:rPr>
              <w:t xml:space="preserve"> </w:t>
            </w:r>
          </w:p>
          <w:p w14:paraId="4701B193" w14:textId="77777777" w:rsidR="008423E4" w:rsidRDefault="008423E4" w:rsidP="00E50EA4"/>
          <w:p w14:paraId="270641F3" w14:textId="0003D414" w:rsidR="008423E4" w:rsidRPr="003624F2" w:rsidRDefault="007551BC" w:rsidP="00E50EA4">
            <w:pPr>
              <w:pStyle w:val="Header"/>
              <w:tabs>
                <w:tab w:val="clear" w:pos="4320"/>
                <w:tab w:val="clear" w:pos="8640"/>
              </w:tabs>
              <w:jc w:val="both"/>
            </w:pPr>
            <w:r>
              <w:t>September 1, 2023.</w:t>
            </w:r>
          </w:p>
          <w:p w14:paraId="361CD02F" w14:textId="77777777" w:rsidR="008423E4" w:rsidRPr="00233FDB" w:rsidRDefault="008423E4" w:rsidP="00E50EA4">
            <w:pPr>
              <w:rPr>
                <w:b/>
              </w:rPr>
            </w:pPr>
          </w:p>
        </w:tc>
      </w:tr>
      <w:tr w:rsidR="00617D51" w14:paraId="6FB68C14" w14:textId="77777777" w:rsidTr="00345119">
        <w:tc>
          <w:tcPr>
            <w:tcW w:w="9576" w:type="dxa"/>
          </w:tcPr>
          <w:p w14:paraId="17576495" w14:textId="77777777" w:rsidR="00D94578" w:rsidRDefault="007551BC" w:rsidP="00E50EA4">
            <w:pPr>
              <w:jc w:val="both"/>
              <w:rPr>
                <w:b/>
                <w:u w:val="single"/>
              </w:rPr>
            </w:pPr>
            <w:r>
              <w:rPr>
                <w:b/>
                <w:u w:val="single"/>
              </w:rPr>
              <w:t>COMPARISON OF INTRODUCED AND SUBSTITUTE</w:t>
            </w:r>
          </w:p>
          <w:p w14:paraId="6A442BB3" w14:textId="77777777" w:rsidR="00E667CD" w:rsidRDefault="00E667CD" w:rsidP="00E50EA4">
            <w:pPr>
              <w:jc w:val="both"/>
              <w:rPr>
                <w:b/>
                <w:u w:val="single"/>
              </w:rPr>
            </w:pPr>
          </w:p>
          <w:p w14:paraId="544D5CA6" w14:textId="77777777" w:rsidR="004B435E" w:rsidRDefault="007551BC" w:rsidP="00E50EA4">
            <w:pPr>
              <w:jc w:val="both"/>
            </w:pPr>
            <w:r>
              <w:t>While C.S.H.B. 2979 may differ from the introduced in minor or nonsubstantive w</w:t>
            </w:r>
            <w:r>
              <w:t>ays, the following summarizes the substantial differences between the introduced and committee substitute versions of the bill.</w:t>
            </w:r>
          </w:p>
          <w:p w14:paraId="36E8385A" w14:textId="77777777" w:rsidR="004B435E" w:rsidRDefault="004B435E" w:rsidP="00E50EA4">
            <w:pPr>
              <w:jc w:val="both"/>
            </w:pPr>
          </w:p>
          <w:p w14:paraId="05C6ABB1" w14:textId="77777777" w:rsidR="004B435E" w:rsidRDefault="007551BC" w:rsidP="00E50EA4">
            <w:pPr>
              <w:jc w:val="both"/>
            </w:pPr>
            <w:r>
              <w:t>While both the introduced and substitute include among the required elements on the official voter registration application for</w:t>
            </w:r>
            <w:r>
              <w:t xml:space="preserve">m a space or box for indicating an applicant's military service, the introduced specified such service as </w:t>
            </w:r>
            <w:r w:rsidRPr="00EC136D">
              <w:t xml:space="preserve">active military, naval, or air service </w:t>
            </w:r>
            <w:r>
              <w:t>from which the applicant was</w:t>
            </w:r>
            <w:r w:rsidRPr="00EC136D">
              <w:t xml:space="preserve"> discharged or released under conditions other than dishonorable</w:t>
            </w:r>
            <w:r>
              <w:t>, whereas the</w:t>
            </w:r>
            <w:r w:rsidRPr="00EC136D">
              <w:t xml:space="preserve"> </w:t>
            </w:r>
            <w:r>
              <w:t>subst</w:t>
            </w:r>
            <w:r>
              <w:t xml:space="preserve">itute specifies the service as service in the </w:t>
            </w:r>
            <w:r w:rsidRPr="00EC136D">
              <w:t>U</w:t>
            </w:r>
            <w:r>
              <w:t>.</w:t>
            </w:r>
            <w:r w:rsidRPr="00EC136D">
              <w:t>S</w:t>
            </w:r>
            <w:r>
              <w:t>.</w:t>
            </w:r>
            <w:r w:rsidRPr="00EC136D">
              <w:t xml:space="preserve"> armed forces, including their reserve components, an auxiliary service of one of the branches of the armed forces, or the state military force</w:t>
            </w:r>
            <w:r>
              <w:t>s. The substitute also requires the form to include</w:t>
            </w:r>
            <w:r w:rsidRPr="00EC136D">
              <w:t xml:space="preserve"> a statement acknowledging that th</w:t>
            </w:r>
            <w:r>
              <w:t xml:space="preserve">e </w:t>
            </w:r>
            <w:r w:rsidRPr="00EC136D">
              <w:t>information</w:t>
            </w:r>
            <w:r>
              <w:t xml:space="preserve"> regarding the </w:t>
            </w:r>
            <w:r>
              <w:t>military service</w:t>
            </w:r>
            <w:r w:rsidRPr="00EC136D">
              <w:t xml:space="preserve"> is publicly available information</w:t>
            </w:r>
            <w:r>
              <w:t xml:space="preserve">, which was not required by the introduced. </w:t>
            </w:r>
          </w:p>
          <w:p w14:paraId="31B5545B" w14:textId="77777777" w:rsidR="004B435E" w:rsidRDefault="004B435E" w:rsidP="00E50EA4">
            <w:pPr>
              <w:jc w:val="both"/>
            </w:pPr>
          </w:p>
          <w:p w14:paraId="5B79EE44" w14:textId="14720399" w:rsidR="004B435E" w:rsidRPr="00D94578" w:rsidRDefault="007551BC" w:rsidP="00E50EA4">
            <w:pPr>
              <w:jc w:val="both"/>
              <w:rPr>
                <w:b/>
                <w:u w:val="single"/>
              </w:rPr>
            </w:pPr>
            <w:r>
              <w:t xml:space="preserve">The introduced contained provisions that are not included in the substitute requiring the voter registrar to compile a list of each submitted voter application </w:t>
            </w:r>
            <w:r>
              <w:t>that indicates the applicant's military service as specified in the introduced and discharge and requiring the secretary of state to prescribe procedures for the transmission of collected information to the Texas Veterans Commission. However, the substitut</w:t>
            </w:r>
            <w:r>
              <w:t>e contains a requirement absent from the introduced for each and original supplemental list of registered voters to contain an indication that a voter is a "veteran" if the voter stated the military service as specified in the substitute on the voter's reg</w:t>
            </w:r>
            <w:r>
              <w:t>istration application.</w:t>
            </w:r>
          </w:p>
        </w:tc>
      </w:tr>
      <w:tr w:rsidR="00617D51" w14:paraId="0BA3958B" w14:textId="77777777" w:rsidTr="00345119">
        <w:tc>
          <w:tcPr>
            <w:tcW w:w="9576" w:type="dxa"/>
          </w:tcPr>
          <w:p w14:paraId="3E16CC2C" w14:textId="77777777" w:rsidR="002F28FB" w:rsidRPr="009C1E9A" w:rsidRDefault="002F28FB" w:rsidP="00E50EA4">
            <w:pPr>
              <w:rPr>
                <w:b/>
                <w:u w:val="single"/>
              </w:rPr>
            </w:pPr>
          </w:p>
        </w:tc>
      </w:tr>
      <w:tr w:rsidR="00617D51" w14:paraId="73C91D9A" w14:textId="77777777" w:rsidTr="00345119">
        <w:tc>
          <w:tcPr>
            <w:tcW w:w="9576" w:type="dxa"/>
          </w:tcPr>
          <w:p w14:paraId="06B54949" w14:textId="77777777" w:rsidR="002F28FB" w:rsidRPr="00D94578" w:rsidRDefault="002F28FB" w:rsidP="00E50EA4">
            <w:pPr>
              <w:jc w:val="both"/>
            </w:pPr>
          </w:p>
        </w:tc>
      </w:tr>
      <w:tr w:rsidR="00617D51" w14:paraId="0F7BAEFD" w14:textId="77777777" w:rsidTr="00345119">
        <w:tc>
          <w:tcPr>
            <w:tcW w:w="9576" w:type="dxa"/>
          </w:tcPr>
          <w:p w14:paraId="6A9FCCAB" w14:textId="77777777" w:rsidR="00D94578" w:rsidRPr="002F28FB" w:rsidRDefault="00D94578" w:rsidP="00E50EA4">
            <w:pPr>
              <w:jc w:val="both"/>
            </w:pPr>
          </w:p>
        </w:tc>
      </w:tr>
      <w:tr w:rsidR="00617D51" w14:paraId="2011FD22" w14:textId="77777777" w:rsidTr="00345119">
        <w:tc>
          <w:tcPr>
            <w:tcW w:w="9576" w:type="dxa"/>
          </w:tcPr>
          <w:p w14:paraId="4BFC1081" w14:textId="77777777" w:rsidR="00D94578" w:rsidRPr="002F28FB" w:rsidRDefault="00D94578" w:rsidP="00E50EA4">
            <w:pPr>
              <w:jc w:val="both"/>
            </w:pPr>
          </w:p>
        </w:tc>
      </w:tr>
      <w:tr w:rsidR="00617D51" w14:paraId="11CE00E8" w14:textId="77777777" w:rsidTr="00345119">
        <w:tc>
          <w:tcPr>
            <w:tcW w:w="9576" w:type="dxa"/>
          </w:tcPr>
          <w:p w14:paraId="1E9D40DC" w14:textId="77777777" w:rsidR="00D94578" w:rsidRPr="002F28FB" w:rsidRDefault="00D94578" w:rsidP="00E50EA4">
            <w:pPr>
              <w:jc w:val="both"/>
            </w:pPr>
          </w:p>
        </w:tc>
      </w:tr>
    </w:tbl>
    <w:p w14:paraId="55ECF823" w14:textId="77777777" w:rsidR="008423E4" w:rsidRPr="00BE0E75" w:rsidRDefault="008423E4" w:rsidP="00E50EA4">
      <w:pPr>
        <w:jc w:val="both"/>
        <w:rPr>
          <w:rFonts w:ascii="Arial" w:hAnsi="Arial"/>
          <w:sz w:val="16"/>
          <w:szCs w:val="16"/>
        </w:rPr>
      </w:pPr>
    </w:p>
    <w:p w14:paraId="7EF8435B" w14:textId="77777777" w:rsidR="004108C3" w:rsidRPr="008423E4" w:rsidRDefault="004108C3" w:rsidP="00E50EA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BF08" w14:textId="77777777" w:rsidR="00000000" w:rsidRDefault="007551BC">
      <w:r>
        <w:separator/>
      </w:r>
    </w:p>
  </w:endnote>
  <w:endnote w:type="continuationSeparator" w:id="0">
    <w:p w14:paraId="316C1B0D" w14:textId="77777777" w:rsidR="00000000" w:rsidRDefault="0075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A458" w14:textId="77777777" w:rsidR="00F21CFE" w:rsidRDefault="00F2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17D51" w14:paraId="6120EFF2" w14:textId="77777777" w:rsidTr="009C1E9A">
      <w:trPr>
        <w:cantSplit/>
      </w:trPr>
      <w:tc>
        <w:tcPr>
          <w:tcW w:w="0" w:type="pct"/>
        </w:tcPr>
        <w:p w14:paraId="79FFD1C6" w14:textId="77777777" w:rsidR="00137D90" w:rsidRDefault="00137D90" w:rsidP="009C1E9A">
          <w:pPr>
            <w:pStyle w:val="Footer"/>
            <w:tabs>
              <w:tab w:val="clear" w:pos="8640"/>
              <w:tab w:val="right" w:pos="9360"/>
            </w:tabs>
          </w:pPr>
        </w:p>
      </w:tc>
      <w:tc>
        <w:tcPr>
          <w:tcW w:w="2395" w:type="pct"/>
        </w:tcPr>
        <w:p w14:paraId="661F9589" w14:textId="77777777" w:rsidR="00137D90" w:rsidRDefault="00137D90" w:rsidP="009C1E9A">
          <w:pPr>
            <w:pStyle w:val="Footer"/>
            <w:tabs>
              <w:tab w:val="clear" w:pos="8640"/>
              <w:tab w:val="right" w:pos="9360"/>
            </w:tabs>
          </w:pPr>
        </w:p>
        <w:p w14:paraId="64B8854E" w14:textId="77777777" w:rsidR="001A4310" w:rsidRDefault="001A4310" w:rsidP="009C1E9A">
          <w:pPr>
            <w:pStyle w:val="Footer"/>
            <w:tabs>
              <w:tab w:val="clear" w:pos="8640"/>
              <w:tab w:val="right" w:pos="9360"/>
            </w:tabs>
          </w:pPr>
        </w:p>
        <w:p w14:paraId="15DEE7B1" w14:textId="77777777" w:rsidR="00137D90" w:rsidRDefault="00137D90" w:rsidP="009C1E9A">
          <w:pPr>
            <w:pStyle w:val="Footer"/>
            <w:tabs>
              <w:tab w:val="clear" w:pos="8640"/>
              <w:tab w:val="right" w:pos="9360"/>
            </w:tabs>
          </w:pPr>
        </w:p>
      </w:tc>
      <w:tc>
        <w:tcPr>
          <w:tcW w:w="2453" w:type="pct"/>
        </w:tcPr>
        <w:p w14:paraId="236B296D" w14:textId="77777777" w:rsidR="00137D90" w:rsidRDefault="00137D90" w:rsidP="009C1E9A">
          <w:pPr>
            <w:pStyle w:val="Footer"/>
            <w:tabs>
              <w:tab w:val="clear" w:pos="8640"/>
              <w:tab w:val="right" w:pos="9360"/>
            </w:tabs>
            <w:jc w:val="right"/>
          </w:pPr>
        </w:p>
      </w:tc>
    </w:tr>
    <w:tr w:rsidR="00617D51" w14:paraId="6595596F" w14:textId="77777777" w:rsidTr="009C1E9A">
      <w:trPr>
        <w:cantSplit/>
      </w:trPr>
      <w:tc>
        <w:tcPr>
          <w:tcW w:w="0" w:type="pct"/>
        </w:tcPr>
        <w:p w14:paraId="47A1FD57" w14:textId="77777777" w:rsidR="00EC379B" w:rsidRDefault="00EC379B" w:rsidP="009C1E9A">
          <w:pPr>
            <w:pStyle w:val="Footer"/>
            <w:tabs>
              <w:tab w:val="clear" w:pos="8640"/>
              <w:tab w:val="right" w:pos="9360"/>
            </w:tabs>
          </w:pPr>
        </w:p>
      </w:tc>
      <w:tc>
        <w:tcPr>
          <w:tcW w:w="2395" w:type="pct"/>
        </w:tcPr>
        <w:p w14:paraId="2C80D80F" w14:textId="4EC88FC2" w:rsidR="00EC379B" w:rsidRPr="009C1E9A" w:rsidRDefault="007551BC" w:rsidP="009C1E9A">
          <w:pPr>
            <w:pStyle w:val="Footer"/>
            <w:tabs>
              <w:tab w:val="clear" w:pos="8640"/>
              <w:tab w:val="right" w:pos="9360"/>
            </w:tabs>
            <w:rPr>
              <w:rFonts w:ascii="Shruti" w:hAnsi="Shruti"/>
              <w:sz w:val="22"/>
            </w:rPr>
          </w:pPr>
          <w:r>
            <w:rPr>
              <w:rFonts w:ascii="Shruti" w:hAnsi="Shruti"/>
              <w:sz w:val="22"/>
            </w:rPr>
            <w:t>88R 24752-D</w:t>
          </w:r>
        </w:p>
      </w:tc>
      <w:tc>
        <w:tcPr>
          <w:tcW w:w="2453" w:type="pct"/>
        </w:tcPr>
        <w:p w14:paraId="65ED8F0A" w14:textId="6B454691" w:rsidR="00EC379B" w:rsidRDefault="007551BC" w:rsidP="009C1E9A">
          <w:pPr>
            <w:pStyle w:val="Footer"/>
            <w:tabs>
              <w:tab w:val="clear" w:pos="8640"/>
              <w:tab w:val="right" w:pos="9360"/>
            </w:tabs>
            <w:jc w:val="right"/>
          </w:pPr>
          <w:r>
            <w:fldChar w:fldCharType="begin"/>
          </w:r>
          <w:r>
            <w:instrText xml:space="preserve"> DOCPROPERTY  OTID  \* MERGEFORMAT </w:instrText>
          </w:r>
          <w:r>
            <w:fldChar w:fldCharType="separate"/>
          </w:r>
          <w:r w:rsidR="00CE4239">
            <w:t>23.108.1479</w:t>
          </w:r>
          <w:r>
            <w:fldChar w:fldCharType="end"/>
          </w:r>
        </w:p>
      </w:tc>
    </w:tr>
    <w:tr w:rsidR="00617D51" w14:paraId="2D15D3D7" w14:textId="77777777" w:rsidTr="009C1E9A">
      <w:trPr>
        <w:cantSplit/>
      </w:trPr>
      <w:tc>
        <w:tcPr>
          <w:tcW w:w="0" w:type="pct"/>
        </w:tcPr>
        <w:p w14:paraId="2D94D942" w14:textId="77777777" w:rsidR="00EC379B" w:rsidRDefault="00EC379B" w:rsidP="009C1E9A">
          <w:pPr>
            <w:pStyle w:val="Footer"/>
            <w:tabs>
              <w:tab w:val="clear" w:pos="4320"/>
              <w:tab w:val="clear" w:pos="8640"/>
              <w:tab w:val="left" w:pos="2865"/>
            </w:tabs>
          </w:pPr>
        </w:p>
      </w:tc>
      <w:tc>
        <w:tcPr>
          <w:tcW w:w="2395" w:type="pct"/>
        </w:tcPr>
        <w:p w14:paraId="425F7BF6" w14:textId="0E77F444" w:rsidR="00EC379B" w:rsidRPr="009C1E9A" w:rsidRDefault="007551BC" w:rsidP="009C1E9A">
          <w:pPr>
            <w:pStyle w:val="Footer"/>
            <w:tabs>
              <w:tab w:val="clear" w:pos="4320"/>
              <w:tab w:val="clear" w:pos="8640"/>
              <w:tab w:val="left" w:pos="2865"/>
            </w:tabs>
            <w:rPr>
              <w:rFonts w:ascii="Shruti" w:hAnsi="Shruti"/>
              <w:sz w:val="22"/>
            </w:rPr>
          </w:pPr>
          <w:r>
            <w:rPr>
              <w:rFonts w:ascii="Shruti" w:hAnsi="Shruti"/>
              <w:sz w:val="22"/>
            </w:rPr>
            <w:t>Substitute Document Number: 88R 21642</w:t>
          </w:r>
        </w:p>
      </w:tc>
      <w:tc>
        <w:tcPr>
          <w:tcW w:w="2453" w:type="pct"/>
        </w:tcPr>
        <w:p w14:paraId="6423750A" w14:textId="77777777" w:rsidR="00EC379B" w:rsidRDefault="00EC379B" w:rsidP="006D504F">
          <w:pPr>
            <w:pStyle w:val="Footer"/>
            <w:rPr>
              <w:rStyle w:val="PageNumber"/>
            </w:rPr>
          </w:pPr>
        </w:p>
        <w:p w14:paraId="3F4DF752" w14:textId="77777777" w:rsidR="00EC379B" w:rsidRDefault="00EC379B" w:rsidP="009C1E9A">
          <w:pPr>
            <w:pStyle w:val="Footer"/>
            <w:tabs>
              <w:tab w:val="clear" w:pos="8640"/>
              <w:tab w:val="right" w:pos="9360"/>
            </w:tabs>
            <w:jc w:val="right"/>
          </w:pPr>
        </w:p>
      </w:tc>
    </w:tr>
    <w:tr w:rsidR="00617D51" w14:paraId="7D4E3F8B" w14:textId="77777777" w:rsidTr="009C1E9A">
      <w:trPr>
        <w:cantSplit/>
        <w:trHeight w:val="323"/>
      </w:trPr>
      <w:tc>
        <w:tcPr>
          <w:tcW w:w="0" w:type="pct"/>
          <w:gridSpan w:val="3"/>
        </w:tcPr>
        <w:p w14:paraId="396CAAC9" w14:textId="77777777" w:rsidR="00EC379B" w:rsidRDefault="007551B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8E0A608" w14:textId="77777777" w:rsidR="00EC379B" w:rsidRDefault="00EC379B" w:rsidP="009C1E9A">
          <w:pPr>
            <w:pStyle w:val="Footer"/>
            <w:tabs>
              <w:tab w:val="clear" w:pos="8640"/>
              <w:tab w:val="right" w:pos="9360"/>
            </w:tabs>
            <w:jc w:val="center"/>
          </w:pPr>
        </w:p>
      </w:tc>
    </w:tr>
  </w:tbl>
  <w:p w14:paraId="3DE8B2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FD9" w14:textId="77777777" w:rsidR="00F21CFE" w:rsidRDefault="00F2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6D41" w14:textId="77777777" w:rsidR="00000000" w:rsidRDefault="007551BC">
      <w:r>
        <w:separator/>
      </w:r>
    </w:p>
  </w:footnote>
  <w:footnote w:type="continuationSeparator" w:id="0">
    <w:p w14:paraId="1099A39F" w14:textId="77777777" w:rsidR="00000000" w:rsidRDefault="0075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880D" w14:textId="77777777" w:rsidR="00F21CFE" w:rsidRDefault="00F2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FD80" w14:textId="77777777" w:rsidR="00F21CFE" w:rsidRDefault="00F21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EE4D" w14:textId="77777777" w:rsidR="00F21CFE" w:rsidRDefault="00F21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92B"/>
    <w:multiLevelType w:val="hybridMultilevel"/>
    <w:tmpl w:val="1C3218B2"/>
    <w:lvl w:ilvl="0" w:tplc="64D486A2">
      <w:start w:val="1"/>
      <w:numFmt w:val="bullet"/>
      <w:lvlText w:val=""/>
      <w:lvlJc w:val="left"/>
      <w:pPr>
        <w:tabs>
          <w:tab w:val="num" w:pos="720"/>
        </w:tabs>
        <w:ind w:left="720" w:hanging="360"/>
      </w:pPr>
      <w:rPr>
        <w:rFonts w:ascii="Symbol" w:hAnsi="Symbol" w:hint="default"/>
      </w:rPr>
    </w:lvl>
    <w:lvl w:ilvl="1" w:tplc="898C4772" w:tentative="1">
      <w:start w:val="1"/>
      <w:numFmt w:val="bullet"/>
      <w:lvlText w:val="o"/>
      <w:lvlJc w:val="left"/>
      <w:pPr>
        <w:ind w:left="1440" w:hanging="360"/>
      </w:pPr>
      <w:rPr>
        <w:rFonts w:ascii="Courier New" w:hAnsi="Courier New" w:cs="Courier New" w:hint="default"/>
      </w:rPr>
    </w:lvl>
    <w:lvl w:ilvl="2" w:tplc="40FA287E" w:tentative="1">
      <w:start w:val="1"/>
      <w:numFmt w:val="bullet"/>
      <w:lvlText w:val=""/>
      <w:lvlJc w:val="left"/>
      <w:pPr>
        <w:ind w:left="2160" w:hanging="360"/>
      </w:pPr>
      <w:rPr>
        <w:rFonts w:ascii="Wingdings" w:hAnsi="Wingdings" w:hint="default"/>
      </w:rPr>
    </w:lvl>
    <w:lvl w:ilvl="3" w:tplc="BBBCB2F6" w:tentative="1">
      <w:start w:val="1"/>
      <w:numFmt w:val="bullet"/>
      <w:lvlText w:val=""/>
      <w:lvlJc w:val="left"/>
      <w:pPr>
        <w:ind w:left="2880" w:hanging="360"/>
      </w:pPr>
      <w:rPr>
        <w:rFonts w:ascii="Symbol" w:hAnsi="Symbol" w:hint="default"/>
      </w:rPr>
    </w:lvl>
    <w:lvl w:ilvl="4" w:tplc="153847AC" w:tentative="1">
      <w:start w:val="1"/>
      <w:numFmt w:val="bullet"/>
      <w:lvlText w:val="o"/>
      <w:lvlJc w:val="left"/>
      <w:pPr>
        <w:ind w:left="3600" w:hanging="360"/>
      </w:pPr>
      <w:rPr>
        <w:rFonts w:ascii="Courier New" w:hAnsi="Courier New" w:cs="Courier New" w:hint="default"/>
      </w:rPr>
    </w:lvl>
    <w:lvl w:ilvl="5" w:tplc="E1285992" w:tentative="1">
      <w:start w:val="1"/>
      <w:numFmt w:val="bullet"/>
      <w:lvlText w:val=""/>
      <w:lvlJc w:val="left"/>
      <w:pPr>
        <w:ind w:left="4320" w:hanging="360"/>
      </w:pPr>
      <w:rPr>
        <w:rFonts w:ascii="Wingdings" w:hAnsi="Wingdings" w:hint="default"/>
      </w:rPr>
    </w:lvl>
    <w:lvl w:ilvl="6" w:tplc="C980BF9E" w:tentative="1">
      <w:start w:val="1"/>
      <w:numFmt w:val="bullet"/>
      <w:lvlText w:val=""/>
      <w:lvlJc w:val="left"/>
      <w:pPr>
        <w:ind w:left="5040" w:hanging="360"/>
      </w:pPr>
      <w:rPr>
        <w:rFonts w:ascii="Symbol" w:hAnsi="Symbol" w:hint="default"/>
      </w:rPr>
    </w:lvl>
    <w:lvl w:ilvl="7" w:tplc="82A0D7AE" w:tentative="1">
      <w:start w:val="1"/>
      <w:numFmt w:val="bullet"/>
      <w:lvlText w:val="o"/>
      <w:lvlJc w:val="left"/>
      <w:pPr>
        <w:ind w:left="5760" w:hanging="360"/>
      </w:pPr>
      <w:rPr>
        <w:rFonts w:ascii="Courier New" w:hAnsi="Courier New" w:cs="Courier New" w:hint="default"/>
      </w:rPr>
    </w:lvl>
    <w:lvl w:ilvl="8" w:tplc="CEFE741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37"/>
    <w:rsid w:val="00000A70"/>
    <w:rsid w:val="000032B8"/>
    <w:rsid w:val="00003B06"/>
    <w:rsid w:val="000054B9"/>
    <w:rsid w:val="00007461"/>
    <w:rsid w:val="0001117E"/>
    <w:rsid w:val="0001125F"/>
    <w:rsid w:val="00011C14"/>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39CD"/>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988"/>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67C"/>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922"/>
    <w:rsid w:val="0021383D"/>
    <w:rsid w:val="00216BBA"/>
    <w:rsid w:val="00216E12"/>
    <w:rsid w:val="00217466"/>
    <w:rsid w:val="0021751D"/>
    <w:rsid w:val="00217C49"/>
    <w:rsid w:val="0022177D"/>
    <w:rsid w:val="002242DA"/>
    <w:rsid w:val="00224C37"/>
    <w:rsid w:val="002304DF"/>
    <w:rsid w:val="00231B16"/>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555"/>
    <w:rsid w:val="002D05CC"/>
    <w:rsid w:val="002D305A"/>
    <w:rsid w:val="002E21B8"/>
    <w:rsid w:val="002E7DF9"/>
    <w:rsid w:val="002F097B"/>
    <w:rsid w:val="002F2147"/>
    <w:rsid w:val="002F28FB"/>
    <w:rsid w:val="002F3111"/>
    <w:rsid w:val="002F4AEC"/>
    <w:rsid w:val="002F795D"/>
    <w:rsid w:val="00300823"/>
    <w:rsid w:val="00300D7F"/>
    <w:rsid w:val="00301638"/>
    <w:rsid w:val="00303B0C"/>
    <w:rsid w:val="0030459C"/>
    <w:rsid w:val="003122E8"/>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B58"/>
    <w:rsid w:val="00340E7D"/>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24A2"/>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C07"/>
    <w:rsid w:val="00422039"/>
    <w:rsid w:val="00423FBC"/>
    <w:rsid w:val="004241AA"/>
    <w:rsid w:val="0042422E"/>
    <w:rsid w:val="0043190E"/>
    <w:rsid w:val="004324E9"/>
    <w:rsid w:val="004350F3"/>
    <w:rsid w:val="0043639F"/>
    <w:rsid w:val="00436980"/>
    <w:rsid w:val="00441016"/>
    <w:rsid w:val="00441F2F"/>
    <w:rsid w:val="0044228B"/>
    <w:rsid w:val="00445B09"/>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35E"/>
    <w:rsid w:val="004B576C"/>
    <w:rsid w:val="004B772A"/>
    <w:rsid w:val="004C302F"/>
    <w:rsid w:val="004C4609"/>
    <w:rsid w:val="004C4B8A"/>
    <w:rsid w:val="004C52EF"/>
    <w:rsid w:val="004C5F34"/>
    <w:rsid w:val="004C600C"/>
    <w:rsid w:val="004C7888"/>
    <w:rsid w:val="004D1AC9"/>
    <w:rsid w:val="004D27DE"/>
    <w:rsid w:val="004D3F41"/>
    <w:rsid w:val="004D4913"/>
    <w:rsid w:val="004D5098"/>
    <w:rsid w:val="004D6497"/>
    <w:rsid w:val="004E0E60"/>
    <w:rsid w:val="004E12A3"/>
    <w:rsid w:val="004E2492"/>
    <w:rsid w:val="004E3096"/>
    <w:rsid w:val="004E47F2"/>
    <w:rsid w:val="004E4E2B"/>
    <w:rsid w:val="004E5D4F"/>
    <w:rsid w:val="004E5DEA"/>
    <w:rsid w:val="004E6639"/>
    <w:rsid w:val="004E6BAE"/>
    <w:rsid w:val="004F32AD"/>
    <w:rsid w:val="004F3942"/>
    <w:rsid w:val="004F57CB"/>
    <w:rsid w:val="004F64F6"/>
    <w:rsid w:val="004F69C0"/>
    <w:rsid w:val="00500121"/>
    <w:rsid w:val="005017AC"/>
    <w:rsid w:val="00501E8A"/>
    <w:rsid w:val="00504F4E"/>
    <w:rsid w:val="00505121"/>
    <w:rsid w:val="00505C04"/>
    <w:rsid w:val="00505F1B"/>
    <w:rsid w:val="005073E8"/>
    <w:rsid w:val="00510503"/>
    <w:rsid w:val="0051324D"/>
    <w:rsid w:val="00515466"/>
    <w:rsid w:val="005154F7"/>
    <w:rsid w:val="005159DE"/>
    <w:rsid w:val="005269CE"/>
    <w:rsid w:val="005304B2"/>
    <w:rsid w:val="00532C14"/>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2AA8"/>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B45"/>
    <w:rsid w:val="005D1D14"/>
    <w:rsid w:val="005D2DAE"/>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D5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C13"/>
    <w:rsid w:val="00662B77"/>
    <w:rsid w:val="00662D0E"/>
    <w:rsid w:val="00663265"/>
    <w:rsid w:val="0066345F"/>
    <w:rsid w:val="0066485B"/>
    <w:rsid w:val="00667AFF"/>
    <w:rsid w:val="0067036E"/>
    <w:rsid w:val="00671693"/>
    <w:rsid w:val="006744FB"/>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4ED"/>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A6D"/>
    <w:rsid w:val="00743C4C"/>
    <w:rsid w:val="007445B7"/>
    <w:rsid w:val="00744920"/>
    <w:rsid w:val="007509BE"/>
    <w:rsid w:val="0075287B"/>
    <w:rsid w:val="007551BC"/>
    <w:rsid w:val="00755C7B"/>
    <w:rsid w:val="00764786"/>
    <w:rsid w:val="00766E12"/>
    <w:rsid w:val="0077098E"/>
    <w:rsid w:val="00771287"/>
    <w:rsid w:val="0077149E"/>
    <w:rsid w:val="00771714"/>
    <w:rsid w:val="00777518"/>
    <w:rsid w:val="0077779E"/>
    <w:rsid w:val="00780FB6"/>
    <w:rsid w:val="0078552A"/>
    <w:rsid w:val="00785729"/>
    <w:rsid w:val="00786058"/>
    <w:rsid w:val="0079487D"/>
    <w:rsid w:val="007966D4"/>
    <w:rsid w:val="00796A0A"/>
    <w:rsid w:val="0079792C"/>
    <w:rsid w:val="007A0989"/>
    <w:rsid w:val="007A331F"/>
    <w:rsid w:val="007A35BD"/>
    <w:rsid w:val="007A3844"/>
    <w:rsid w:val="007A4381"/>
    <w:rsid w:val="007A5466"/>
    <w:rsid w:val="007A7EC1"/>
    <w:rsid w:val="007B4FCA"/>
    <w:rsid w:val="007B7733"/>
    <w:rsid w:val="007B7B85"/>
    <w:rsid w:val="007C462E"/>
    <w:rsid w:val="007C496B"/>
    <w:rsid w:val="007C6803"/>
    <w:rsid w:val="007D2892"/>
    <w:rsid w:val="007D2DCC"/>
    <w:rsid w:val="007D47E1"/>
    <w:rsid w:val="007D559D"/>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201"/>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EE8"/>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ED2"/>
    <w:rsid w:val="009320D2"/>
    <w:rsid w:val="009329FB"/>
    <w:rsid w:val="00932C77"/>
    <w:rsid w:val="0093417F"/>
    <w:rsid w:val="00934AC2"/>
    <w:rsid w:val="009375BB"/>
    <w:rsid w:val="009418E9"/>
    <w:rsid w:val="00946044"/>
    <w:rsid w:val="0094653B"/>
    <w:rsid w:val="009465AB"/>
    <w:rsid w:val="00946DEE"/>
    <w:rsid w:val="00952F71"/>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82C"/>
    <w:rsid w:val="00A26A8A"/>
    <w:rsid w:val="00A27255"/>
    <w:rsid w:val="00A32304"/>
    <w:rsid w:val="00A32858"/>
    <w:rsid w:val="00A334C9"/>
    <w:rsid w:val="00A3420E"/>
    <w:rsid w:val="00A35D66"/>
    <w:rsid w:val="00A41085"/>
    <w:rsid w:val="00A425FA"/>
    <w:rsid w:val="00A43960"/>
    <w:rsid w:val="00A46902"/>
    <w:rsid w:val="00A50CDB"/>
    <w:rsid w:val="00A51F3E"/>
    <w:rsid w:val="00A5364B"/>
    <w:rsid w:val="00A54142"/>
    <w:rsid w:val="00A54C42"/>
    <w:rsid w:val="00A54CAD"/>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52FC"/>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B75"/>
    <w:rsid w:val="00B90097"/>
    <w:rsid w:val="00B90999"/>
    <w:rsid w:val="00B91AD7"/>
    <w:rsid w:val="00B92D23"/>
    <w:rsid w:val="00B93BA8"/>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6973"/>
    <w:rsid w:val="00C377D1"/>
    <w:rsid w:val="00C37BDA"/>
    <w:rsid w:val="00C37C84"/>
    <w:rsid w:val="00C402B8"/>
    <w:rsid w:val="00C42B41"/>
    <w:rsid w:val="00C46166"/>
    <w:rsid w:val="00C4710D"/>
    <w:rsid w:val="00C50CAD"/>
    <w:rsid w:val="00C52710"/>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DB1"/>
    <w:rsid w:val="00C82743"/>
    <w:rsid w:val="00C834CE"/>
    <w:rsid w:val="00C9047F"/>
    <w:rsid w:val="00C91F65"/>
    <w:rsid w:val="00C92310"/>
    <w:rsid w:val="00C95150"/>
    <w:rsid w:val="00C95A73"/>
    <w:rsid w:val="00C97C5F"/>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C7FCE"/>
    <w:rsid w:val="00CD06CA"/>
    <w:rsid w:val="00CD076A"/>
    <w:rsid w:val="00CD180C"/>
    <w:rsid w:val="00CD37DA"/>
    <w:rsid w:val="00CD4F2C"/>
    <w:rsid w:val="00CD731C"/>
    <w:rsid w:val="00CE08E8"/>
    <w:rsid w:val="00CE2133"/>
    <w:rsid w:val="00CE245D"/>
    <w:rsid w:val="00CE28E3"/>
    <w:rsid w:val="00CE300F"/>
    <w:rsid w:val="00CE3582"/>
    <w:rsid w:val="00CE3795"/>
    <w:rsid w:val="00CE3E20"/>
    <w:rsid w:val="00CE423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14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578"/>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742"/>
    <w:rsid w:val="00E50EA4"/>
    <w:rsid w:val="00E51446"/>
    <w:rsid w:val="00E529C8"/>
    <w:rsid w:val="00E55DA0"/>
    <w:rsid w:val="00E56033"/>
    <w:rsid w:val="00E61159"/>
    <w:rsid w:val="00E625DA"/>
    <w:rsid w:val="00E634DC"/>
    <w:rsid w:val="00E667CD"/>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136D"/>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F37"/>
    <w:rsid w:val="00F15223"/>
    <w:rsid w:val="00F164B4"/>
    <w:rsid w:val="00F176E4"/>
    <w:rsid w:val="00F20E5F"/>
    <w:rsid w:val="00F21CFE"/>
    <w:rsid w:val="00F24E97"/>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CD2"/>
    <w:rsid w:val="00FA32FC"/>
    <w:rsid w:val="00FA59FD"/>
    <w:rsid w:val="00FA5D8C"/>
    <w:rsid w:val="00FA6403"/>
    <w:rsid w:val="00FB16CD"/>
    <w:rsid w:val="00FB73AE"/>
    <w:rsid w:val="00FC5388"/>
    <w:rsid w:val="00FC726C"/>
    <w:rsid w:val="00FD1B4B"/>
    <w:rsid w:val="00FD1B94"/>
    <w:rsid w:val="00FE19C5"/>
    <w:rsid w:val="00FE4286"/>
    <w:rsid w:val="00FE48C3"/>
    <w:rsid w:val="00FE49E4"/>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2F7E8C-1337-4019-8A03-59CC7763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E49E4"/>
    <w:rPr>
      <w:sz w:val="16"/>
      <w:szCs w:val="16"/>
    </w:rPr>
  </w:style>
  <w:style w:type="paragraph" w:styleId="CommentText">
    <w:name w:val="annotation text"/>
    <w:basedOn w:val="Normal"/>
    <w:link w:val="CommentTextChar"/>
    <w:semiHidden/>
    <w:unhideWhenUsed/>
    <w:rsid w:val="00FE49E4"/>
    <w:rPr>
      <w:sz w:val="20"/>
      <w:szCs w:val="20"/>
    </w:rPr>
  </w:style>
  <w:style w:type="character" w:customStyle="1" w:styleId="CommentTextChar">
    <w:name w:val="Comment Text Char"/>
    <w:basedOn w:val="DefaultParagraphFont"/>
    <w:link w:val="CommentText"/>
    <w:semiHidden/>
    <w:rsid w:val="00FE49E4"/>
  </w:style>
  <w:style w:type="paragraph" w:styleId="CommentSubject">
    <w:name w:val="annotation subject"/>
    <w:basedOn w:val="CommentText"/>
    <w:next w:val="CommentText"/>
    <w:link w:val="CommentSubjectChar"/>
    <w:semiHidden/>
    <w:unhideWhenUsed/>
    <w:rsid w:val="00FE49E4"/>
    <w:rPr>
      <w:b/>
      <w:bCs/>
    </w:rPr>
  </w:style>
  <w:style w:type="character" w:customStyle="1" w:styleId="CommentSubjectChar">
    <w:name w:val="Comment Subject Char"/>
    <w:basedOn w:val="CommentTextChar"/>
    <w:link w:val="CommentSubject"/>
    <w:semiHidden/>
    <w:rsid w:val="00FE49E4"/>
    <w:rPr>
      <w:b/>
      <w:bCs/>
    </w:rPr>
  </w:style>
  <w:style w:type="paragraph" w:styleId="Revision">
    <w:name w:val="Revision"/>
    <w:hidden/>
    <w:uiPriority w:val="99"/>
    <w:semiHidden/>
    <w:rsid w:val="00652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3355</Characters>
  <Application>Microsoft Office Word</Application>
  <DocSecurity>4</DocSecurity>
  <Lines>81</Lines>
  <Paragraphs>20</Paragraphs>
  <ScaleCrop>false</ScaleCrop>
  <HeadingPairs>
    <vt:vector size="2" baseType="variant">
      <vt:variant>
        <vt:lpstr>Title</vt:lpstr>
      </vt:variant>
      <vt:variant>
        <vt:i4>1</vt:i4>
      </vt:variant>
    </vt:vector>
  </HeadingPairs>
  <TitlesOfParts>
    <vt:vector size="1" baseType="lpstr">
      <vt:lpstr>BA - HB02979 (Committee Report (Substituted))</vt:lpstr>
    </vt:vector>
  </TitlesOfParts>
  <Company>State of Texas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24752</dc:subject>
  <dc:creator>State of Texas</dc:creator>
  <dc:description>HB 2979 by Garcia-(H)Defense &amp; Veterans' Affairs (Substitute Document Number: 88R 21642)</dc:description>
  <cp:lastModifiedBy>Matthew Lee</cp:lastModifiedBy>
  <cp:revision>2</cp:revision>
  <cp:lastPrinted>2003-11-26T17:21:00Z</cp:lastPrinted>
  <dcterms:created xsi:type="dcterms:W3CDTF">2023-04-19T18:57:00Z</dcterms:created>
  <dcterms:modified xsi:type="dcterms:W3CDTF">2023-04-19T18:57:00Z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23.108.1479</vt:lpwstr>
  </property>
</Properties>
</file>