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6621" w:rsidRDefault="0037662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12BABB860094916814B2CC37F73CDBF"/>
          </w:placeholder>
        </w:sdtPr>
        <w:sdtContent>
          <w:r w:rsidRPr="005C2A78">
            <w:rPr>
              <w:rFonts w:cs="Times New Roman"/>
              <w:b/>
              <w:szCs w:val="24"/>
              <w:u w:val="single"/>
            </w:rPr>
            <w:t>BILL ANALYSIS</w:t>
          </w:r>
        </w:sdtContent>
      </w:sdt>
    </w:p>
    <w:p w:rsidR="00376621" w:rsidRPr="00585C31" w:rsidRDefault="00376621" w:rsidP="000F1DF9">
      <w:pPr>
        <w:spacing w:after="0" w:line="240" w:lineRule="auto"/>
        <w:rPr>
          <w:rFonts w:cs="Times New Roman"/>
          <w:szCs w:val="24"/>
        </w:rPr>
      </w:pPr>
    </w:p>
    <w:p w:rsidR="00376621" w:rsidRPr="00585C31" w:rsidRDefault="0037662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76621" w:rsidTr="000F1DF9">
        <w:tc>
          <w:tcPr>
            <w:tcW w:w="2718" w:type="dxa"/>
          </w:tcPr>
          <w:p w:rsidR="00376621" w:rsidRPr="005C2A78" w:rsidRDefault="00376621" w:rsidP="006D756B">
            <w:pPr>
              <w:rPr>
                <w:rFonts w:cs="Times New Roman"/>
                <w:szCs w:val="24"/>
              </w:rPr>
            </w:pPr>
            <w:sdt>
              <w:sdtPr>
                <w:rPr>
                  <w:rFonts w:cs="Times New Roman"/>
                  <w:szCs w:val="24"/>
                </w:rPr>
                <w:alias w:val="Agency Title"/>
                <w:tag w:val="AgencyTitleContentControl"/>
                <w:id w:val="1920747753"/>
                <w:lock w:val="sdtContentLocked"/>
                <w:placeholder>
                  <w:docPart w:val="B06D4C91428447AE8377F80311033BE7"/>
                </w:placeholder>
              </w:sdtPr>
              <w:sdtEndPr>
                <w:rPr>
                  <w:rFonts w:cstheme="minorBidi"/>
                  <w:szCs w:val="22"/>
                </w:rPr>
              </w:sdtEndPr>
              <w:sdtContent>
                <w:r>
                  <w:rPr>
                    <w:rFonts w:cs="Times New Roman"/>
                    <w:szCs w:val="24"/>
                  </w:rPr>
                  <w:t>Senate Research Center</w:t>
                </w:r>
              </w:sdtContent>
            </w:sdt>
          </w:p>
        </w:tc>
        <w:tc>
          <w:tcPr>
            <w:tcW w:w="6858" w:type="dxa"/>
          </w:tcPr>
          <w:p w:rsidR="00376621" w:rsidRPr="00FF6471" w:rsidRDefault="00376621" w:rsidP="000F1DF9">
            <w:pPr>
              <w:jc w:val="right"/>
              <w:rPr>
                <w:rFonts w:cs="Times New Roman"/>
                <w:szCs w:val="24"/>
              </w:rPr>
            </w:pPr>
            <w:sdt>
              <w:sdtPr>
                <w:rPr>
                  <w:rFonts w:cs="Times New Roman"/>
                  <w:szCs w:val="24"/>
                </w:rPr>
                <w:alias w:val="Bill Number"/>
                <w:tag w:val="BillNumberOne"/>
                <w:id w:val="-410784069"/>
                <w:lock w:val="sdtContentLocked"/>
                <w:placeholder>
                  <w:docPart w:val="4D89D9FF5FB347FC809E669477710F3E"/>
                </w:placeholder>
              </w:sdtPr>
              <w:sdtContent>
                <w:r>
                  <w:rPr>
                    <w:rFonts w:cs="Times New Roman"/>
                    <w:szCs w:val="24"/>
                  </w:rPr>
                  <w:t>H.B. 3009</w:t>
                </w:r>
              </w:sdtContent>
            </w:sdt>
          </w:p>
        </w:tc>
      </w:tr>
      <w:tr w:rsidR="00376621" w:rsidTr="000F1DF9">
        <w:sdt>
          <w:sdtPr>
            <w:rPr>
              <w:rFonts w:cs="Times New Roman"/>
              <w:szCs w:val="24"/>
            </w:rPr>
            <w:alias w:val="TLCNumber"/>
            <w:tag w:val="TLCNumber"/>
            <w:id w:val="-542600604"/>
            <w:lock w:val="sdtLocked"/>
            <w:placeholder>
              <w:docPart w:val="19008EEBD19A4B9BA74E43FC78691931"/>
            </w:placeholder>
            <w:showingPlcHdr/>
          </w:sdtPr>
          <w:sdtContent>
            <w:tc>
              <w:tcPr>
                <w:tcW w:w="2718" w:type="dxa"/>
              </w:tcPr>
              <w:p w:rsidR="00376621" w:rsidRPr="000F1DF9" w:rsidRDefault="00376621" w:rsidP="00C65088">
                <w:pPr>
                  <w:rPr>
                    <w:rFonts w:cs="Times New Roman"/>
                    <w:szCs w:val="24"/>
                  </w:rPr>
                </w:pPr>
              </w:p>
            </w:tc>
          </w:sdtContent>
        </w:sdt>
        <w:tc>
          <w:tcPr>
            <w:tcW w:w="6858" w:type="dxa"/>
          </w:tcPr>
          <w:p w:rsidR="00376621" w:rsidRPr="005C2A78" w:rsidRDefault="00376621" w:rsidP="00073EDD">
            <w:pPr>
              <w:jc w:val="right"/>
              <w:rPr>
                <w:rFonts w:cs="Times New Roman"/>
                <w:szCs w:val="24"/>
              </w:rPr>
            </w:pPr>
            <w:sdt>
              <w:sdtPr>
                <w:rPr>
                  <w:rFonts w:cs="Times New Roman"/>
                  <w:szCs w:val="24"/>
                </w:rPr>
                <w:alias w:val="Author Label"/>
                <w:tag w:val="By"/>
                <w:id w:val="72399597"/>
                <w:lock w:val="sdtLocked"/>
                <w:placeholder>
                  <w:docPart w:val="7CFFFE01B9C54229A0A12659997C4F4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234C2B56EE54D5B84449F17F2438157"/>
                </w:placeholder>
              </w:sdtPr>
              <w:sdtContent>
                <w:r>
                  <w:rPr>
                    <w:rFonts w:cs="Times New Roman"/>
                    <w:szCs w:val="24"/>
                  </w:rPr>
                  <w:t>VanDeaver</w:t>
                </w:r>
              </w:sdtContent>
            </w:sdt>
            <w:sdt>
              <w:sdtPr>
                <w:rPr>
                  <w:rFonts w:cs="Times New Roman"/>
                  <w:szCs w:val="24"/>
                </w:rPr>
                <w:alias w:val="Sponsor"/>
                <w:tag w:val="Sponsor"/>
                <w:id w:val="-2039656131"/>
                <w:lock w:val="sdtContentLocked"/>
                <w:placeholder>
                  <w:docPart w:val="5B2C91BF52A9471AA76FBB7EBCBA9643"/>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CD59434E4D48401EB939B9D42DED41A7"/>
                </w:placeholder>
                <w:showingPlcHdr/>
              </w:sdtPr>
              <w:sdtContent/>
            </w:sdt>
          </w:p>
        </w:tc>
      </w:tr>
      <w:tr w:rsidR="00376621" w:rsidTr="000F1DF9">
        <w:tc>
          <w:tcPr>
            <w:tcW w:w="2718" w:type="dxa"/>
          </w:tcPr>
          <w:p w:rsidR="00376621" w:rsidRPr="00BC7495" w:rsidRDefault="00376621" w:rsidP="000F1DF9">
            <w:pPr>
              <w:rPr>
                <w:rFonts w:cs="Times New Roman"/>
                <w:szCs w:val="24"/>
              </w:rPr>
            </w:pPr>
          </w:p>
        </w:tc>
        <w:sdt>
          <w:sdtPr>
            <w:rPr>
              <w:rFonts w:cs="Times New Roman"/>
              <w:szCs w:val="24"/>
            </w:rPr>
            <w:alias w:val="Committee"/>
            <w:tag w:val="Committee"/>
            <w:id w:val="1914272295"/>
            <w:lock w:val="sdtContentLocked"/>
            <w:placeholder>
              <w:docPart w:val="15943DFBEF13431192209EFD7B11BFBA"/>
            </w:placeholder>
          </w:sdtPr>
          <w:sdtContent>
            <w:tc>
              <w:tcPr>
                <w:tcW w:w="6858" w:type="dxa"/>
              </w:tcPr>
              <w:p w:rsidR="00376621" w:rsidRPr="00FF6471" w:rsidRDefault="00376621" w:rsidP="000F1DF9">
                <w:pPr>
                  <w:jc w:val="right"/>
                  <w:rPr>
                    <w:rFonts w:cs="Times New Roman"/>
                    <w:szCs w:val="24"/>
                  </w:rPr>
                </w:pPr>
                <w:r>
                  <w:rPr>
                    <w:rFonts w:cs="Times New Roman"/>
                    <w:szCs w:val="24"/>
                  </w:rPr>
                  <w:t>Jurisprudence</w:t>
                </w:r>
              </w:p>
            </w:tc>
          </w:sdtContent>
        </w:sdt>
      </w:tr>
      <w:tr w:rsidR="00376621" w:rsidTr="000F1DF9">
        <w:tc>
          <w:tcPr>
            <w:tcW w:w="2718" w:type="dxa"/>
          </w:tcPr>
          <w:p w:rsidR="00376621" w:rsidRPr="00BC7495" w:rsidRDefault="00376621" w:rsidP="000F1DF9">
            <w:pPr>
              <w:rPr>
                <w:rFonts w:cs="Times New Roman"/>
                <w:szCs w:val="24"/>
              </w:rPr>
            </w:pPr>
          </w:p>
        </w:tc>
        <w:sdt>
          <w:sdtPr>
            <w:rPr>
              <w:rFonts w:cs="Times New Roman"/>
              <w:szCs w:val="24"/>
            </w:rPr>
            <w:alias w:val="Date"/>
            <w:tag w:val="DateContentControl"/>
            <w:id w:val="1178081906"/>
            <w:lock w:val="sdtLocked"/>
            <w:placeholder>
              <w:docPart w:val="FE63909A7D094102B538BCAD468C858B"/>
            </w:placeholder>
            <w:date w:fullDate="2023-05-16T00:00:00Z">
              <w:dateFormat w:val="M/d/yyyy"/>
              <w:lid w:val="en-US"/>
              <w:storeMappedDataAs w:val="dateTime"/>
              <w:calendar w:val="gregorian"/>
            </w:date>
          </w:sdtPr>
          <w:sdtContent>
            <w:tc>
              <w:tcPr>
                <w:tcW w:w="6858" w:type="dxa"/>
              </w:tcPr>
              <w:p w:rsidR="00376621" w:rsidRPr="00FF6471" w:rsidRDefault="00376621" w:rsidP="000F1DF9">
                <w:pPr>
                  <w:jc w:val="right"/>
                  <w:rPr>
                    <w:rFonts w:cs="Times New Roman"/>
                    <w:szCs w:val="24"/>
                  </w:rPr>
                </w:pPr>
                <w:r>
                  <w:rPr>
                    <w:rFonts w:cs="Times New Roman"/>
                    <w:szCs w:val="24"/>
                  </w:rPr>
                  <w:t>5/16/2023</w:t>
                </w:r>
              </w:p>
            </w:tc>
          </w:sdtContent>
        </w:sdt>
      </w:tr>
      <w:tr w:rsidR="00376621" w:rsidTr="000F1DF9">
        <w:tc>
          <w:tcPr>
            <w:tcW w:w="2718" w:type="dxa"/>
          </w:tcPr>
          <w:p w:rsidR="00376621" w:rsidRPr="00BC7495" w:rsidRDefault="00376621" w:rsidP="000F1DF9">
            <w:pPr>
              <w:rPr>
                <w:rFonts w:cs="Times New Roman"/>
                <w:szCs w:val="24"/>
              </w:rPr>
            </w:pPr>
          </w:p>
        </w:tc>
        <w:sdt>
          <w:sdtPr>
            <w:rPr>
              <w:rFonts w:cs="Times New Roman"/>
              <w:szCs w:val="24"/>
            </w:rPr>
            <w:alias w:val="BA Version"/>
            <w:tag w:val="BAVersion"/>
            <w:id w:val="-1685590809"/>
            <w:lock w:val="sdtContentLocked"/>
            <w:placeholder>
              <w:docPart w:val="BEE2864931424486AC2A102F8A2AC468"/>
            </w:placeholder>
          </w:sdtPr>
          <w:sdtContent>
            <w:tc>
              <w:tcPr>
                <w:tcW w:w="6858" w:type="dxa"/>
              </w:tcPr>
              <w:p w:rsidR="00376621" w:rsidRPr="00FF6471" w:rsidRDefault="00376621" w:rsidP="000F1DF9">
                <w:pPr>
                  <w:jc w:val="right"/>
                  <w:rPr>
                    <w:rFonts w:cs="Times New Roman"/>
                    <w:szCs w:val="24"/>
                  </w:rPr>
                </w:pPr>
                <w:r>
                  <w:rPr>
                    <w:rFonts w:cs="Times New Roman"/>
                    <w:szCs w:val="24"/>
                  </w:rPr>
                  <w:t>Engrossed</w:t>
                </w:r>
              </w:p>
            </w:tc>
          </w:sdtContent>
        </w:sdt>
      </w:tr>
    </w:tbl>
    <w:p w:rsidR="00376621" w:rsidRPr="00FF6471" w:rsidRDefault="00376621" w:rsidP="000F1DF9">
      <w:pPr>
        <w:spacing w:after="0" w:line="240" w:lineRule="auto"/>
        <w:rPr>
          <w:rFonts w:cs="Times New Roman"/>
          <w:szCs w:val="24"/>
        </w:rPr>
      </w:pPr>
    </w:p>
    <w:p w:rsidR="00376621" w:rsidRPr="00FF6471" w:rsidRDefault="00376621" w:rsidP="000F1DF9">
      <w:pPr>
        <w:spacing w:after="0" w:line="240" w:lineRule="auto"/>
        <w:rPr>
          <w:rFonts w:cs="Times New Roman"/>
          <w:szCs w:val="24"/>
        </w:rPr>
      </w:pPr>
    </w:p>
    <w:p w:rsidR="00376621" w:rsidRPr="00FF6471" w:rsidRDefault="0037662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1BE268C1E07473188ADF327E7E4B29E"/>
        </w:placeholder>
      </w:sdtPr>
      <w:sdtContent>
        <w:p w:rsidR="00376621" w:rsidRDefault="0037662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9702A64C1A54E04BEB366FA86CAF718"/>
        </w:placeholder>
      </w:sdtPr>
      <w:sdtContent>
        <w:p w:rsidR="00376621" w:rsidRDefault="00376621" w:rsidP="00DD4A1F">
          <w:pPr>
            <w:pStyle w:val="NormalWeb"/>
            <w:spacing w:before="0" w:beforeAutospacing="0" w:after="0" w:afterAutospacing="0"/>
            <w:jc w:val="both"/>
            <w:divId w:val="251742954"/>
            <w:rPr>
              <w:rFonts w:eastAsia="Times New Roman"/>
              <w:bCs/>
            </w:rPr>
          </w:pPr>
        </w:p>
        <w:p w:rsidR="00376621" w:rsidRDefault="00376621" w:rsidP="00DD4A1F">
          <w:pPr>
            <w:pStyle w:val="NormalWeb"/>
            <w:spacing w:before="0" w:beforeAutospacing="0" w:after="0" w:afterAutospacing="0"/>
            <w:jc w:val="both"/>
            <w:divId w:val="251742954"/>
          </w:pPr>
          <w:r w:rsidRPr="00DD4A1F">
            <w:t>The medical condition and mental state of a person proposed for guardianship must be considered by the court in a guardianship proceeding. An initial "gatekeeping" function of this process is that a physician complete a physician's certificate of evaluation for the proposed person.</w:t>
          </w:r>
        </w:p>
        <w:p w:rsidR="00376621" w:rsidRPr="00DD4A1F" w:rsidRDefault="00376621" w:rsidP="00DD4A1F">
          <w:pPr>
            <w:pStyle w:val="NormalWeb"/>
            <w:spacing w:before="0" w:beforeAutospacing="0" w:after="0" w:afterAutospacing="0"/>
            <w:jc w:val="both"/>
            <w:divId w:val="251742954"/>
          </w:pPr>
        </w:p>
        <w:p w:rsidR="00376621" w:rsidRDefault="00376621" w:rsidP="00DD4A1F">
          <w:pPr>
            <w:pStyle w:val="NormalWeb"/>
            <w:spacing w:before="0" w:beforeAutospacing="0" w:after="0" w:afterAutospacing="0"/>
            <w:jc w:val="both"/>
            <w:divId w:val="251742954"/>
          </w:pPr>
          <w:r w:rsidRPr="00DD4A1F">
            <w:t>Under current law, only a licensed physician can complete the required letter or certificate setting forth the health and mental condition of the person proposed for guardianship. An increasing number of persons, however, rely on advanced practice registered nurses (APRNs) or nurse practitioners as health care providers.</w:t>
          </w:r>
        </w:p>
        <w:p w:rsidR="00376621" w:rsidRPr="00DD4A1F" w:rsidRDefault="00376621" w:rsidP="00DD4A1F">
          <w:pPr>
            <w:pStyle w:val="NormalWeb"/>
            <w:spacing w:before="0" w:beforeAutospacing="0" w:after="0" w:afterAutospacing="0"/>
            <w:jc w:val="both"/>
            <w:divId w:val="251742954"/>
          </w:pPr>
        </w:p>
        <w:p w:rsidR="00376621" w:rsidRPr="00DD4A1F" w:rsidRDefault="00376621" w:rsidP="00DD4A1F">
          <w:pPr>
            <w:pStyle w:val="NormalWeb"/>
            <w:spacing w:before="0" w:beforeAutospacing="0" w:after="0" w:afterAutospacing="0"/>
            <w:jc w:val="both"/>
            <w:divId w:val="251742954"/>
          </w:pPr>
          <w:r w:rsidRPr="00DD4A1F">
            <w:t>H.B. 3009 would permit judges to consider a letter or certificate from an APRN or nurse practitioner regarding the proposed person's health and mental condition. This would give the judge better information on which to base a guardianship decision, and ensure judges continue to make timely and well-informed determinations in guardianship proceedings.</w:t>
          </w:r>
        </w:p>
        <w:p w:rsidR="00376621" w:rsidRPr="00D70925" w:rsidRDefault="00376621" w:rsidP="00DD4A1F">
          <w:pPr>
            <w:spacing w:after="0" w:line="240" w:lineRule="auto"/>
            <w:jc w:val="both"/>
            <w:rPr>
              <w:rFonts w:eastAsia="Times New Roman" w:cs="Times New Roman"/>
              <w:bCs/>
              <w:szCs w:val="24"/>
            </w:rPr>
          </w:pPr>
        </w:p>
      </w:sdtContent>
    </w:sdt>
    <w:p w:rsidR="00376621" w:rsidRDefault="0037662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3009 </w:t>
      </w:r>
      <w:bookmarkStart w:id="1" w:name="AmendsCurrentLaw"/>
      <w:bookmarkEnd w:id="1"/>
      <w:r>
        <w:rPr>
          <w:rFonts w:cs="Times New Roman"/>
          <w:szCs w:val="24"/>
        </w:rPr>
        <w:t>amends current law relating to the health care providers authorized to examine a person to determine whether the person is incapacitated for purposes of certain guardianship proceedings.</w:t>
      </w:r>
    </w:p>
    <w:p w:rsidR="00376621" w:rsidRPr="00A72D4F" w:rsidRDefault="00376621" w:rsidP="000F1DF9">
      <w:pPr>
        <w:spacing w:after="0" w:line="240" w:lineRule="auto"/>
        <w:jc w:val="both"/>
        <w:rPr>
          <w:rFonts w:eastAsia="Times New Roman" w:cs="Times New Roman"/>
          <w:szCs w:val="24"/>
        </w:rPr>
      </w:pPr>
    </w:p>
    <w:p w:rsidR="00376621" w:rsidRPr="005C2A78" w:rsidRDefault="0037662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A708D72E7BC40AEA0244950CCF79F75"/>
          </w:placeholder>
        </w:sdtPr>
        <w:sdtContent>
          <w:r>
            <w:rPr>
              <w:rFonts w:eastAsia="Times New Roman" w:cs="Times New Roman"/>
              <w:b/>
              <w:szCs w:val="24"/>
              <w:u w:val="single"/>
            </w:rPr>
            <w:t>RULEMAKING AUTHORITY</w:t>
          </w:r>
        </w:sdtContent>
      </w:sdt>
    </w:p>
    <w:p w:rsidR="00376621" w:rsidRPr="006529C4" w:rsidRDefault="00376621" w:rsidP="00774EC7">
      <w:pPr>
        <w:spacing w:after="0" w:line="240" w:lineRule="auto"/>
        <w:jc w:val="both"/>
        <w:rPr>
          <w:rFonts w:cs="Times New Roman"/>
          <w:szCs w:val="24"/>
        </w:rPr>
      </w:pPr>
    </w:p>
    <w:p w:rsidR="00376621" w:rsidRPr="006529C4" w:rsidRDefault="0037662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76621" w:rsidRPr="006529C4" w:rsidRDefault="00376621" w:rsidP="00774EC7">
      <w:pPr>
        <w:spacing w:after="0" w:line="240" w:lineRule="auto"/>
        <w:jc w:val="both"/>
        <w:rPr>
          <w:rFonts w:cs="Times New Roman"/>
          <w:szCs w:val="24"/>
        </w:rPr>
      </w:pPr>
    </w:p>
    <w:p w:rsidR="00376621" w:rsidRPr="005C2A78" w:rsidRDefault="0037662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7B263FA021E4A19B13E1CE264A8F4BE"/>
          </w:placeholder>
        </w:sdtPr>
        <w:sdtContent>
          <w:r>
            <w:rPr>
              <w:rFonts w:eastAsia="Times New Roman" w:cs="Times New Roman"/>
              <w:b/>
              <w:szCs w:val="24"/>
              <w:u w:val="single"/>
            </w:rPr>
            <w:t>SECTION BY SECTION ANALYSIS</w:t>
          </w:r>
        </w:sdtContent>
      </w:sdt>
    </w:p>
    <w:p w:rsidR="00376621" w:rsidRPr="005C2A78" w:rsidRDefault="00376621" w:rsidP="000F1DF9">
      <w:pPr>
        <w:spacing w:after="0" w:line="240" w:lineRule="auto"/>
        <w:jc w:val="both"/>
        <w:rPr>
          <w:rFonts w:eastAsia="Times New Roman" w:cs="Times New Roman"/>
          <w:szCs w:val="24"/>
        </w:rPr>
      </w:pPr>
    </w:p>
    <w:p w:rsidR="00376621" w:rsidRDefault="00376621" w:rsidP="00A4593C">
      <w:pPr>
        <w:spacing w:after="0" w:line="240" w:lineRule="auto"/>
        <w:jc w:val="both"/>
        <w:rPr>
          <w:rFonts w:eastAsia="Times New Roman" w:cs="Times New Roman"/>
          <w:szCs w:val="24"/>
        </w:rPr>
      </w:pPr>
      <w:r w:rsidRPr="00A72D4F">
        <w:rPr>
          <w:rFonts w:eastAsia="Times New Roman" w:cs="Times New Roman"/>
          <w:szCs w:val="24"/>
        </w:rPr>
        <w:t xml:space="preserve">SECTION 1. </w:t>
      </w:r>
      <w:r>
        <w:rPr>
          <w:rFonts w:eastAsia="Times New Roman" w:cs="Times New Roman"/>
          <w:szCs w:val="24"/>
        </w:rPr>
        <w:t xml:space="preserve">Amends </w:t>
      </w:r>
      <w:r w:rsidRPr="00A72D4F">
        <w:rPr>
          <w:rFonts w:eastAsia="Times New Roman" w:cs="Times New Roman"/>
          <w:szCs w:val="24"/>
        </w:rPr>
        <w:t>Subchapter C, Chapter 1101, Estates Code, by adding Sections 1101.100 and 1101.1011</w:t>
      </w:r>
      <w:r>
        <w:rPr>
          <w:rFonts w:eastAsia="Times New Roman" w:cs="Times New Roman"/>
          <w:szCs w:val="24"/>
        </w:rPr>
        <w:t>, as follows:</w:t>
      </w:r>
    </w:p>
    <w:p w:rsidR="00376621" w:rsidRPr="00A72D4F" w:rsidRDefault="00376621" w:rsidP="00A4593C">
      <w:pPr>
        <w:spacing w:after="0" w:line="240" w:lineRule="auto"/>
        <w:jc w:val="both"/>
        <w:rPr>
          <w:rFonts w:eastAsia="Times New Roman" w:cs="Times New Roman"/>
          <w:szCs w:val="24"/>
        </w:rPr>
      </w:pPr>
    </w:p>
    <w:p w:rsidR="00376621" w:rsidRPr="00A72D4F" w:rsidRDefault="00376621" w:rsidP="00A4593C">
      <w:pPr>
        <w:spacing w:after="0" w:line="240" w:lineRule="auto"/>
        <w:ind w:left="720"/>
        <w:jc w:val="both"/>
        <w:rPr>
          <w:rFonts w:eastAsia="Times New Roman" w:cs="Times New Roman"/>
          <w:szCs w:val="24"/>
        </w:rPr>
      </w:pPr>
      <w:r w:rsidRPr="00A72D4F">
        <w:rPr>
          <w:rFonts w:eastAsia="Times New Roman" w:cs="Times New Roman"/>
          <w:szCs w:val="24"/>
        </w:rPr>
        <w:t>Sec. 1101.100. DEFINITIONS.</w:t>
      </w:r>
      <w:r>
        <w:rPr>
          <w:rFonts w:eastAsia="Times New Roman" w:cs="Times New Roman"/>
          <w:szCs w:val="24"/>
        </w:rPr>
        <w:t xml:space="preserve"> Defines </w:t>
      </w:r>
      <w:r w:rsidRPr="00A72D4F">
        <w:rPr>
          <w:rFonts w:eastAsia="Times New Roman" w:cs="Times New Roman"/>
          <w:szCs w:val="24"/>
        </w:rPr>
        <w:t>"</w:t>
      </w:r>
      <w:r>
        <w:rPr>
          <w:rFonts w:eastAsia="Times New Roman" w:cs="Times New Roman"/>
          <w:szCs w:val="24"/>
        </w:rPr>
        <w:t>a</w:t>
      </w:r>
      <w:r w:rsidRPr="00A72D4F">
        <w:rPr>
          <w:rFonts w:eastAsia="Times New Roman" w:cs="Times New Roman"/>
          <w:szCs w:val="24"/>
        </w:rPr>
        <w:t xml:space="preserve">dvanced practice registered nurse" </w:t>
      </w:r>
      <w:r>
        <w:rPr>
          <w:rFonts w:eastAsia="Times New Roman" w:cs="Times New Roman"/>
          <w:szCs w:val="24"/>
        </w:rPr>
        <w:t xml:space="preserve">and </w:t>
      </w:r>
      <w:r w:rsidRPr="00A72D4F">
        <w:rPr>
          <w:rFonts w:eastAsia="Times New Roman" w:cs="Times New Roman"/>
          <w:szCs w:val="24"/>
        </w:rPr>
        <w:t>"</w:t>
      </w:r>
      <w:r>
        <w:rPr>
          <w:rFonts w:eastAsia="Times New Roman" w:cs="Times New Roman"/>
          <w:szCs w:val="24"/>
        </w:rPr>
        <w:t>p</w:t>
      </w:r>
      <w:r w:rsidRPr="00A72D4F">
        <w:rPr>
          <w:rFonts w:eastAsia="Times New Roman" w:cs="Times New Roman"/>
          <w:szCs w:val="24"/>
        </w:rPr>
        <w:t>hysician</w:t>
      </w:r>
      <w:r>
        <w:rPr>
          <w:rFonts w:eastAsia="Times New Roman" w:cs="Times New Roman"/>
          <w:szCs w:val="24"/>
        </w:rPr>
        <w:t>.</w:t>
      </w:r>
      <w:r w:rsidRPr="00A72D4F">
        <w:rPr>
          <w:rFonts w:eastAsia="Times New Roman" w:cs="Times New Roman"/>
          <w:szCs w:val="24"/>
        </w:rPr>
        <w:t xml:space="preserve">" </w:t>
      </w:r>
    </w:p>
    <w:p w:rsidR="00376621" w:rsidRDefault="00376621" w:rsidP="00A4593C">
      <w:pPr>
        <w:spacing w:after="0" w:line="240" w:lineRule="auto"/>
        <w:ind w:left="720"/>
        <w:jc w:val="both"/>
        <w:rPr>
          <w:rFonts w:eastAsia="Times New Roman" w:cs="Times New Roman"/>
          <w:szCs w:val="24"/>
        </w:rPr>
      </w:pPr>
    </w:p>
    <w:p w:rsidR="00376621" w:rsidRDefault="00376621" w:rsidP="00A4593C">
      <w:pPr>
        <w:spacing w:after="0" w:line="240" w:lineRule="auto"/>
        <w:ind w:left="720"/>
        <w:jc w:val="both"/>
        <w:rPr>
          <w:rFonts w:eastAsia="Times New Roman" w:cs="Times New Roman"/>
          <w:szCs w:val="24"/>
        </w:rPr>
      </w:pPr>
      <w:r w:rsidRPr="00A72D4F">
        <w:rPr>
          <w:rFonts w:eastAsia="Times New Roman" w:cs="Times New Roman"/>
          <w:szCs w:val="24"/>
        </w:rPr>
        <w:t>Sec. 1101.1011.</w:t>
      </w:r>
      <w:r>
        <w:rPr>
          <w:rFonts w:eastAsia="Times New Roman" w:cs="Times New Roman"/>
          <w:szCs w:val="24"/>
        </w:rPr>
        <w:t xml:space="preserve"> </w:t>
      </w:r>
      <w:r w:rsidRPr="00A72D4F">
        <w:rPr>
          <w:rFonts w:eastAsia="Times New Roman" w:cs="Times New Roman"/>
          <w:szCs w:val="24"/>
        </w:rPr>
        <w:t xml:space="preserve">LIMITATION ON ACTS BY ADVANCED PRACTICE REGISTERED NURSE. </w:t>
      </w:r>
      <w:r>
        <w:rPr>
          <w:rFonts w:eastAsia="Times New Roman" w:cs="Times New Roman"/>
          <w:szCs w:val="24"/>
        </w:rPr>
        <w:t>Authorizes a</w:t>
      </w:r>
      <w:r w:rsidRPr="00A72D4F">
        <w:rPr>
          <w:rFonts w:eastAsia="Times New Roman" w:cs="Times New Roman"/>
          <w:szCs w:val="24"/>
        </w:rPr>
        <w:t xml:space="preserve">n advanced practice registered nurse </w:t>
      </w:r>
      <w:r>
        <w:rPr>
          <w:rFonts w:eastAsia="Times New Roman" w:cs="Times New Roman"/>
          <w:szCs w:val="24"/>
        </w:rPr>
        <w:t>to</w:t>
      </w:r>
      <w:r w:rsidRPr="00A72D4F">
        <w:rPr>
          <w:rFonts w:eastAsia="Times New Roman" w:cs="Times New Roman"/>
          <w:szCs w:val="24"/>
        </w:rPr>
        <w:t xml:space="preserve"> act under </w:t>
      </w:r>
      <w:r>
        <w:rPr>
          <w:rFonts w:eastAsia="Times New Roman" w:cs="Times New Roman"/>
          <w:szCs w:val="24"/>
        </w:rPr>
        <w:t>S</w:t>
      </w:r>
      <w:r w:rsidRPr="00A72D4F">
        <w:rPr>
          <w:rFonts w:eastAsia="Times New Roman" w:cs="Times New Roman"/>
          <w:szCs w:val="24"/>
        </w:rPr>
        <w:t>ubchapter</w:t>
      </w:r>
      <w:r>
        <w:rPr>
          <w:rFonts w:eastAsia="Times New Roman" w:cs="Times New Roman"/>
          <w:szCs w:val="24"/>
        </w:rPr>
        <w:t xml:space="preserve"> C (Determination of Necessity of Guardianship; Findings and Proof)</w:t>
      </w:r>
      <w:r w:rsidRPr="00A72D4F">
        <w:rPr>
          <w:rFonts w:eastAsia="Times New Roman" w:cs="Times New Roman"/>
          <w:szCs w:val="24"/>
        </w:rPr>
        <w:t xml:space="preserve"> only if the advanced practice registered nurse is acting under a physician's delegation authority and supervision in accordance with Chapter 157</w:t>
      </w:r>
      <w:r>
        <w:rPr>
          <w:rFonts w:eastAsia="Times New Roman" w:cs="Times New Roman"/>
          <w:szCs w:val="24"/>
        </w:rPr>
        <w:t xml:space="preserve"> (Authority of Physician to Delegate Certain Medical Acts)</w:t>
      </w:r>
      <w:r w:rsidRPr="00A72D4F">
        <w:rPr>
          <w:rFonts w:eastAsia="Times New Roman" w:cs="Times New Roman"/>
          <w:szCs w:val="24"/>
        </w:rPr>
        <w:t>, Occupations Code.</w:t>
      </w:r>
    </w:p>
    <w:p w:rsidR="00376621" w:rsidRPr="00A72D4F" w:rsidRDefault="00376621" w:rsidP="00A4593C">
      <w:pPr>
        <w:spacing w:after="0" w:line="240" w:lineRule="auto"/>
        <w:ind w:left="720"/>
        <w:jc w:val="both"/>
        <w:rPr>
          <w:rFonts w:eastAsia="Times New Roman" w:cs="Times New Roman"/>
          <w:szCs w:val="24"/>
        </w:rPr>
      </w:pPr>
    </w:p>
    <w:p w:rsidR="00376621" w:rsidRDefault="00376621" w:rsidP="00A4593C">
      <w:pPr>
        <w:spacing w:after="0" w:line="240" w:lineRule="auto"/>
        <w:jc w:val="both"/>
        <w:rPr>
          <w:rFonts w:eastAsia="Times New Roman" w:cs="Times New Roman"/>
          <w:szCs w:val="24"/>
        </w:rPr>
      </w:pPr>
      <w:r w:rsidRPr="00A72D4F">
        <w:rPr>
          <w:rFonts w:eastAsia="Times New Roman" w:cs="Times New Roman"/>
          <w:szCs w:val="24"/>
        </w:rPr>
        <w:t xml:space="preserve">SECTION 2. </w:t>
      </w:r>
      <w:r>
        <w:rPr>
          <w:rFonts w:eastAsia="Times New Roman" w:cs="Times New Roman"/>
          <w:szCs w:val="24"/>
        </w:rPr>
        <w:t xml:space="preserve">Amends </w:t>
      </w:r>
      <w:r w:rsidRPr="00A72D4F">
        <w:rPr>
          <w:rFonts w:eastAsia="Times New Roman" w:cs="Times New Roman"/>
          <w:szCs w:val="24"/>
        </w:rPr>
        <w:t>Section 1101.103, Estates Code</w:t>
      </w:r>
      <w:r>
        <w:rPr>
          <w:rFonts w:eastAsia="Times New Roman" w:cs="Times New Roman"/>
          <w:szCs w:val="24"/>
        </w:rPr>
        <w:t>,</w:t>
      </w:r>
      <w:r w:rsidRPr="00A72D4F">
        <w:rPr>
          <w:rFonts w:eastAsia="Times New Roman" w:cs="Times New Roman"/>
          <w:szCs w:val="24"/>
        </w:rPr>
        <w:t xml:space="preserve"> as follows:</w:t>
      </w:r>
    </w:p>
    <w:p w:rsidR="00376621" w:rsidRPr="00A72D4F" w:rsidRDefault="00376621" w:rsidP="00A4593C">
      <w:pPr>
        <w:spacing w:after="0" w:line="240" w:lineRule="auto"/>
        <w:jc w:val="both"/>
        <w:rPr>
          <w:rFonts w:eastAsia="Times New Roman" w:cs="Times New Roman"/>
          <w:szCs w:val="24"/>
        </w:rPr>
      </w:pPr>
    </w:p>
    <w:p w:rsidR="00376621" w:rsidRPr="00A72D4F" w:rsidRDefault="00376621" w:rsidP="00A4593C">
      <w:pPr>
        <w:spacing w:after="0" w:line="240" w:lineRule="auto"/>
        <w:ind w:left="720"/>
        <w:jc w:val="both"/>
        <w:rPr>
          <w:rFonts w:eastAsia="Times New Roman" w:cs="Times New Roman"/>
          <w:szCs w:val="24"/>
        </w:rPr>
      </w:pPr>
      <w:r w:rsidRPr="00A72D4F">
        <w:rPr>
          <w:rFonts w:eastAsia="Times New Roman" w:cs="Times New Roman"/>
          <w:szCs w:val="24"/>
        </w:rPr>
        <w:t>Sec. 1101.103.</w:t>
      </w:r>
      <w:r>
        <w:rPr>
          <w:rFonts w:eastAsia="Times New Roman" w:cs="Times New Roman"/>
          <w:szCs w:val="24"/>
        </w:rPr>
        <w:t xml:space="preserve"> New heading: </w:t>
      </w:r>
      <w:r w:rsidRPr="00A72D4F">
        <w:rPr>
          <w:rFonts w:eastAsia="Times New Roman" w:cs="Times New Roman"/>
          <w:szCs w:val="24"/>
        </w:rPr>
        <w:t xml:space="preserve">DETERMINATION OF INCAPACITY OF CERTAIN ADULTS: HEALTH CARE PROVIDER EXAMINATION. (a) </w:t>
      </w:r>
      <w:r>
        <w:rPr>
          <w:rFonts w:eastAsia="Times New Roman" w:cs="Times New Roman"/>
          <w:szCs w:val="24"/>
        </w:rPr>
        <w:t>Prohibits the court, ex</w:t>
      </w:r>
      <w:r w:rsidRPr="00A72D4F">
        <w:rPr>
          <w:rFonts w:eastAsia="Times New Roman" w:cs="Times New Roman"/>
          <w:szCs w:val="24"/>
        </w:rPr>
        <w:t xml:space="preserve">cept as provided by Section 1101.104, </w:t>
      </w:r>
      <w:r>
        <w:rPr>
          <w:rFonts w:eastAsia="Times New Roman" w:cs="Times New Roman"/>
          <w:szCs w:val="24"/>
        </w:rPr>
        <w:t xml:space="preserve">from granting </w:t>
      </w:r>
      <w:r w:rsidRPr="00A72D4F">
        <w:rPr>
          <w:rFonts w:eastAsia="Times New Roman" w:cs="Times New Roman"/>
          <w:szCs w:val="24"/>
        </w:rPr>
        <w:t>an application to create a guardianship for an incapacitated person, other than a minor or person for whom it is necessary to have a guardian appointed only to receive funds from a governmental source, unless the applicant presents to the court a written letter or certificate from a physician or advanced practice registered nurse</w:t>
      </w:r>
      <w:r>
        <w:rPr>
          <w:rFonts w:eastAsia="Times New Roman" w:cs="Times New Roman"/>
          <w:szCs w:val="24"/>
        </w:rPr>
        <w:t xml:space="preserve">, rather than from a physician </w:t>
      </w:r>
      <w:r w:rsidRPr="00A72D4F">
        <w:rPr>
          <w:rFonts w:eastAsia="Times New Roman" w:cs="Times New Roman"/>
          <w:szCs w:val="24"/>
        </w:rPr>
        <w:t>licensed in this state</w:t>
      </w:r>
      <w:r>
        <w:rPr>
          <w:rFonts w:eastAsia="Times New Roman" w:cs="Times New Roman"/>
          <w:szCs w:val="24"/>
        </w:rPr>
        <w:t>,</w:t>
      </w:r>
      <w:r w:rsidRPr="00A72D4F">
        <w:rPr>
          <w:rFonts w:eastAsia="Times New Roman" w:cs="Times New Roman"/>
          <w:szCs w:val="24"/>
        </w:rPr>
        <w:t xml:space="preserve"> that is:</w:t>
      </w:r>
    </w:p>
    <w:p w:rsidR="00376621" w:rsidRDefault="00376621" w:rsidP="00A4593C">
      <w:pPr>
        <w:spacing w:after="0" w:line="240" w:lineRule="auto"/>
        <w:ind w:left="720"/>
        <w:jc w:val="both"/>
        <w:rPr>
          <w:rFonts w:eastAsia="Times New Roman" w:cs="Times New Roman"/>
          <w:szCs w:val="24"/>
        </w:rPr>
      </w:pPr>
    </w:p>
    <w:p w:rsidR="00376621" w:rsidRPr="00A72D4F" w:rsidRDefault="00376621" w:rsidP="00A4593C">
      <w:pPr>
        <w:spacing w:after="0" w:line="240" w:lineRule="auto"/>
        <w:ind w:left="2160"/>
        <w:jc w:val="both"/>
        <w:rPr>
          <w:rFonts w:eastAsia="Times New Roman" w:cs="Times New Roman"/>
          <w:szCs w:val="24"/>
        </w:rPr>
      </w:pPr>
      <w:r w:rsidRPr="00A72D4F">
        <w:rPr>
          <w:rFonts w:eastAsia="Times New Roman" w:cs="Times New Roman"/>
          <w:szCs w:val="24"/>
        </w:rPr>
        <w:t xml:space="preserve">(1) </w:t>
      </w:r>
      <w:r>
        <w:rPr>
          <w:rFonts w:eastAsia="Times New Roman" w:cs="Times New Roman"/>
          <w:szCs w:val="24"/>
        </w:rPr>
        <w:t>makes no changes to this subdivision</w:t>
      </w:r>
      <w:r w:rsidRPr="00A72D4F">
        <w:rPr>
          <w:rFonts w:eastAsia="Times New Roman" w:cs="Times New Roman"/>
          <w:szCs w:val="24"/>
        </w:rPr>
        <w:t>; and</w:t>
      </w:r>
    </w:p>
    <w:p w:rsidR="00376621" w:rsidRDefault="00376621" w:rsidP="00A4593C">
      <w:pPr>
        <w:spacing w:after="0" w:line="240" w:lineRule="auto"/>
        <w:ind w:left="2160"/>
        <w:jc w:val="both"/>
        <w:rPr>
          <w:rFonts w:eastAsia="Times New Roman" w:cs="Times New Roman"/>
          <w:szCs w:val="24"/>
        </w:rPr>
      </w:pPr>
    </w:p>
    <w:p w:rsidR="00376621" w:rsidRPr="00A72D4F" w:rsidRDefault="00376621" w:rsidP="00A4593C">
      <w:pPr>
        <w:spacing w:after="0" w:line="240" w:lineRule="auto"/>
        <w:ind w:left="2160"/>
        <w:jc w:val="both"/>
        <w:rPr>
          <w:rFonts w:eastAsia="Times New Roman" w:cs="Times New Roman"/>
          <w:szCs w:val="24"/>
        </w:rPr>
      </w:pPr>
      <w:r w:rsidRPr="00A72D4F">
        <w:rPr>
          <w:rFonts w:eastAsia="Times New Roman" w:cs="Times New Roman"/>
          <w:szCs w:val="24"/>
        </w:rPr>
        <w:t>(2) based on an examination the physician or advanced practice registered nurse performed not earlier than the 120th day before the date the application is filed.</w:t>
      </w:r>
    </w:p>
    <w:p w:rsidR="00376621" w:rsidRDefault="00376621" w:rsidP="00A4593C">
      <w:pPr>
        <w:spacing w:after="0" w:line="240" w:lineRule="auto"/>
        <w:ind w:left="1440"/>
        <w:jc w:val="both"/>
        <w:rPr>
          <w:rFonts w:eastAsia="Times New Roman" w:cs="Times New Roman"/>
          <w:szCs w:val="24"/>
        </w:rPr>
      </w:pPr>
    </w:p>
    <w:p w:rsidR="00376621" w:rsidRDefault="00376621" w:rsidP="00A4593C">
      <w:pPr>
        <w:spacing w:after="0" w:line="240" w:lineRule="auto"/>
        <w:ind w:left="1440"/>
        <w:jc w:val="both"/>
        <w:rPr>
          <w:rFonts w:eastAsia="Times New Roman" w:cs="Times New Roman"/>
          <w:szCs w:val="24"/>
        </w:rPr>
      </w:pPr>
      <w:r w:rsidRPr="00A72D4F">
        <w:rPr>
          <w:rFonts w:eastAsia="Times New Roman" w:cs="Times New Roman"/>
          <w:szCs w:val="24"/>
        </w:rPr>
        <w:t xml:space="preserve">(b) </w:t>
      </w:r>
      <w:r>
        <w:rPr>
          <w:rFonts w:eastAsia="Times New Roman" w:cs="Times New Roman"/>
          <w:szCs w:val="24"/>
        </w:rPr>
        <w:t>Makes no changes to this subsection.</w:t>
      </w:r>
    </w:p>
    <w:p w:rsidR="00376621" w:rsidRPr="00A72D4F" w:rsidRDefault="00376621" w:rsidP="00A4593C">
      <w:pPr>
        <w:spacing w:after="0" w:line="240" w:lineRule="auto"/>
        <w:ind w:left="1440"/>
        <w:jc w:val="both"/>
        <w:rPr>
          <w:rFonts w:eastAsia="Times New Roman" w:cs="Times New Roman"/>
          <w:szCs w:val="24"/>
        </w:rPr>
      </w:pPr>
    </w:p>
    <w:p w:rsidR="00376621" w:rsidRPr="00A72D4F" w:rsidRDefault="00376621" w:rsidP="00A4593C">
      <w:pPr>
        <w:spacing w:after="0" w:line="240" w:lineRule="auto"/>
        <w:ind w:left="1440"/>
        <w:jc w:val="both"/>
        <w:rPr>
          <w:rFonts w:eastAsia="Times New Roman" w:cs="Times New Roman"/>
          <w:szCs w:val="24"/>
        </w:rPr>
      </w:pPr>
      <w:r w:rsidRPr="00A72D4F">
        <w:rPr>
          <w:rFonts w:eastAsia="Times New Roman" w:cs="Times New Roman"/>
          <w:szCs w:val="24"/>
        </w:rPr>
        <w:t xml:space="preserve">(b-1) </w:t>
      </w:r>
      <w:r>
        <w:rPr>
          <w:rFonts w:eastAsia="Times New Roman" w:cs="Times New Roman"/>
          <w:szCs w:val="24"/>
        </w:rPr>
        <w:t xml:space="preserve">Provides that </w:t>
      </w:r>
      <w:r w:rsidRPr="00A72D4F">
        <w:rPr>
          <w:rFonts w:eastAsia="Times New Roman" w:cs="Times New Roman"/>
          <w:szCs w:val="24"/>
        </w:rPr>
        <w:t>the opinion of an advanced practice registered nurse that is based on an examination of a proposed ward conducted by the advanced practice registered nurse under delegation from and supervision by a physician and is signed by the supervising physician</w:t>
      </w:r>
      <w:r>
        <w:rPr>
          <w:rFonts w:eastAsia="Times New Roman" w:cs="Times New Roman"/>
          <w:szCs w:val="24"/>
        </w:rPr>
        <w:t>, f</w:t>
      </w:r>
      <w:r w:rsidRPr="00A72D4F">
        <w:rPr>
          <w:rFonts w:eastAsia="Times New Roman" w:cs="Times New Roman"/>
          <w:szCs w:val="24"/>
        </w:rPr>
        <w:t>or purposes of Subsection (b)(2)</w:t>
      </w:r>
      <w:r>
        <w:rPr>
          <w:rFonts w:eastAsia="Times New Roman" w:cs="Times New Roman"/>
          <w:szCs w:val="24"/>
        </w:rPr>
        <w:t xml:space="preserve"> (relating to requiring that the letter or certificate, in providing a description regarding the proposed ward's ability to operate a motor vehicle and make personal decisions regarding voting, state whether in the physician's opinion the proposed ward meets certain criteria)</w:t>
      </w:r>
      <w:r w:rsidRPr="00A72D4F">
        <w:rPr>
          <w:rFonts w:eastAsia="Times New Roman" w:cs="Times New Roman"/>
          <w:szCs w:val="24"/>
        </w:rPr>
        <w:t>, is considered the delegating physician's opinion.</w:t>
      </w:r>
    </w:p>
    <w:p w:rsidR="00376621" w:rsidRDefault="00376621" w:rsidP="00A4593C">
      <w:pPr>
        <w:spacing w:after="0" w:line="240" w:lineRule="auto"/>
        <w:ind w:left="1440"/>
        <w:jc w:val="both"/>
        <w:rPr>
          <w:rFonts w:eastAsia="Times New Roman" w:cs="Times New Roman"/>
          <w:szCs w:val="24"/>
        </w:rPr>
      </w:pPr>
    </w:p>
    <w:p w:rsidR="00376621" w:rsidRPr="00A72D4F" w:rsidRDefault="00376621" w:rsidP="00A4593C">
      <w:pPr>
        <w:spacing w:after="0" w:line="240" w:lineRule="auto"/>
        <w:ind w:left="1440"/>
        <w:jc w:val="both"/>
        <w:rPr>
          <w:rFonts w:eastAsia="Times New Roman" w:cs="Times New Roman"/>
          <w:szCs w:val="24"/>
        </w:rPr>
      </w:pPr>
      <w:r w:rsidRPr="00A72D4F">
        <w:rPr>
          <w:rFonts w:eastAsia="Times New Roman" w:cs="Times New Roman"/>
          <w:szCs w:val="24"/>
        </w:rPr>
        <w:t>(c)</w:t>
      </w:r>
      <w:r>
        <w:rPr>
          <w:rFonts w:eastAsia="Times New Roman" w:cs="Times New Roman"/>
          <w:szCs w:val="24"/>
        </w:rPr>
        <w:t>-(d) Makes conforming changes to these subsections.</w:t>
      </w:r>
    </w:p>
    <w:p w:rsidR="00376621" w:rsidRDefault="00376621" w:rsidP="00A4593C">
      <w:pPr>
        <w:spacing w:after="0" w:line="240" w:lineRule="auto"/>
        <w:jc w:val="both"/>
        <w:rPr>
          <w:rFonts w:eastAsia="Times New Roman" w:cs="Times New Roman"/>
          <w:szCs w:val="24"/>
        </w:rPr>
      </w:pPr>
    </w:p>
    <w:p w:rsidR="00376621" w:rsidRPr="00A72D4F" w:rsidRDefault="00376621" w:rsidP="00A4593C">
      <w:pPr>
        <w:spacing w:after="0" w:line="240" w:lineRule="auto"/>
        <w:jc w:val="both"/>
        <w:rPr>
          <w:rFonts w:eastAsia="Times New Roman" w:cs="Times New Roman"/>
          <w:szCs w:val="24"/>
        </w:rPr>
      </w:pPr>
      <w:r w:rsidRPr="00A72D4F">
        <w:rPr>
          <w:rFonts w:eastAsia="Times New Roman" w:cs="Times New Roman"/>
          <w:szCs w:val="24"/>
        </w:rPr>
        <w:t xml:space="preserve">SECTION 3. </w:t>
      </w:r>
      <w:r>
        <w:rPr>
          <w:rFonts w:eastAsia="Times New Roman" w:cs="Times New Roman"/>
          <w:szCs w:val="24"/>
        </w:rPr>
        <w:t xml:space="preserve">Amends </w:t>
      </w:r>
      <w:r w:rsidRPr="00A72D4F">
        <w:rPr>
          <w:rFonts w:eastAsia="Times New Roman" w:cs="Times New Roman"/>
          <w:szCs w:val="24"/>
        </w:rPr>
        <w:t>Section 1101.104, Estates Code, as follows:</w:t>
      </w:r>
    </w:p>
    <w:p w:rsidR="00376621" w:rsidRDefault="00376621" w:rsidP="00A4593C">
      <w:pPr>
        <w:spacing w:after="0" w:line="240" w:lineRule="auto"/>
        <w:jc w:val="both"/>
        <w:rPr>
          <w:rFonts w:eastAsia="Times New Roman" w:cs="Times New Roman"/>
          <w:szCs w:val="24"/>
        </w:rPr>
      </w:pPr>
    </w:p>
    <w:p w:rsidR="00376621" w:rsidRDefault="00376621" w:rsidP="00A4593C">
      <w:pPr>
        <w:spacing w:after="0" w:line="240" w:lineRule="auto"/>
        <w:ind w:left="720"/>
        <w:jc w:val="both"/>
        <w:rPr>
          <w:rFonts w:eastAsia="Times New Roman" w:cs="Times New Roman"/>
          <w:szCs w:val="24"/>
        </w:rPr>
      </w:pPr>
      <w:r w:rsidRPr="00A72D4F">
        <w:rPr>
          <w:rFonts w:eastAsia="Times New Roman" w:cs="Times New Roman"/>
          <w:szCs w:val="24"/>
        </w:rPr>
        <w:t>Sec. 1101.104.</w:t>
      </w:r>
      <w:r>
        <w:rPr>
          <w:rFonts w:eastAsia="Times New Roman" w:cs="Times New Roman"/>
          <w:szCs w:val="24"/>
        </w:rPr>
        <w:t xml:space="preserve"> </w:t>
      </w:r>
      <w:r w:rsidRPr="00A72D4F">
        <w:rPr>
          <w:rFonts w:eastAsia="Times New Roman" w:cs="Times New Roman"/>
          <w:szCs w:val="24"/>
        </w:rPr>
        <w:t>EXAMINATIONS AND DOCUMENTATION REGARDING INTELLECTUAL DISABILITY. (a)</w:t>
      </w:r>
      <w:r>
        <w:rPr>
          <w:rFonts w:eastAsia="Times New Roman" w:cs="Times New Roman"/>
          <w:szCs w:val="24"/>
        </w:rPr>
        <w:t xml:space="preserve"> </w:t>
      </w:r>
      <w:r>
        <w:rPr>
          <w:rFonts w:eastAsia="Times New Roman" w:cs="Times New Roman"/>
          <w:szCs w:val="24"/>
        </w:rPr>
        <w:t xml:space="preserve">Creates this subsection from existing text. </w:t>
      </w:r>
      <w:r>
        <w:rPr>
          <w:rFonts w:eastAsia="Times New Roman" w:cs="Times New Roman"/>
          <w:szCs w:val="24"/>
        </w:rPr>
        <w:t>Prohibits the court, i</w:t>
      </w:r>
      <w:r w:rsidRPr="00A72D4F">
        <w:rPr>
          <w:rFonts w:eastAsia="Times New Roman" w:cs="Times New Roman"/>
          <w:szCs w:val="24"/>
        </w:rPr>
        <w:t xml:space="preserve">f an intellectual disability is the basis of the proposed ward's alleged incapacity, </w:t>
      </w:r>
      <w:r>
        <w:rPr>
          <w:rFonts w:eastAsia="Times New Roman" w:cs="Times New Roman"/>
          <w:szCs w:val="24"/>
        </w:rPr>
        <w:t>from granting</w:t>
      </w:r>
      <w:r w:rsidRPr="00A72D4F">
        <w:rPr>
          <w:rFonts w:eastAsia="Times New Roman" w:cs="Times New Roman"/>
          <w:szCs w:val="24"/>
        </w:rPr>
        <w:t xml:space="preserve"> an application to create a guardianship for the proposed ward unless the applicant presents to the court a written letter or certificate that:</w:t>
      </w:r>
    </w:p>
    <w:p w:rsidR="00376621" w:rsidRPr="00A72D4F" w:rsidRDefault="00376621" w:rsidP="00A4593C">
      <w:pPr>
        <w:spacing w:after="0" w:line="240" w:lineRule="auto"/>
        <w:ind w:left="720"/>
        <w:jc w:val="both"/>
        <w:rPr>
          <w:rFonts w:eastAsia="Times New Roman" w:cs="Times New Roman"/>
          <w:szCs w:val="24"/>
        </w:rPr>
      </w:pPr>
    </w:p>
    <w:p w:rsidR="00376621" w:rsidRPr="00A72D4F" w:rsidRDefault="00376621" w:rsidP="00A4593C">
      <w:pPr>
        <w:spacing w:after="0" w:line="240" w:lineRule="auto"/>
        <w:ind w:left="2160"/>
        <w:jc w:val="both"/>
        <w:rPr>
          <w:rFonts w:eastAsia="Times New Roman" w:cs="Times New Roman"/>
          <w:szCs w:val="24"/>
        </w:rPr>
      </w:pPr>
      <w:r w:rsidRPr="00A72D4F">
        <w:rPr>
          <w:rFonts w:eastAsia="Times New Roman" w:cs="Times New Roman"/>
          <w:szCs w:val="24"/>
        </w:rPr>
        <w:t xml:space="preserve">(1) </w:t>
      </w:r>
      <w:r>
        <w:rPr>
          <w:rFonts w:eastAsia="Times New Roman" w:cs="Times New Roman"/>
          <w:szCs w:val="24"/>
        </w:rPr>
        <w:t>makes no changes to this subdivision</w:t>
      </w:r>
      <w:r w:rsidRPr="00A72D4F">
        <w:rPr>
          <w:rFonts w:eastAsia="Times New Roman" w:cs="Times New Roman"/>
          <w:szCs w:val="24"/>
        </w:rPr>
        <w:t>; or</w:t>
      </w:r>
    </w:p>
    <w:p w:rsidR="00376621" w:rsidRDefault="00376621" w:rsidP="00A4593C">
      <w:pPr>
        <w:spacing w:after="0" w:line="240" w:lineRule="auto"/>
        <w:ind w:left="2160"/>
        <w:jc w:val="both"/>
        <w:rPr>
          <w:rFonts w:eastAsia="Times New Roman" w:cs="Times New Roman"/>
          <w:szCs w:val="24"/>
        </w:rPr>
      </w:pPr>
    </w:p>
    <w:p w:rsidR="00376621" w:rsidRPr="00A72D4F" w:rsidRDefault="00376621" w:rsidP="00A4593C">
      <w:pPr>
        <w:spacing w:after="0" w:line="240" w:lineRule="auto"/>
        <w:ind w:left="2160"/>
        <w:jc w:val="both"/>
        <w:rPr>
          <w:rFonts w:eastAsia="Times New Roman" w:cs="Times New Roman"/>
          <w:szCs w:val="24"/>
        </w:rPr>
      </w:pPr>
      <w:r w:rsidRPr="00A72D4F">
        <w:rPr>
          <w:rFonts w:eastAsia="Times New Roman" w:cs="Times New Roman"/>
          <w:szCs w:val="24"/>
        </w:rPr>
        <w:t>(2) shows that not earlier than 24 months before the hearing date:</w:t>
      </w:r>
    </w:p>
    <w:p w:rsidR="00376621" w:rsidRDefault="00376621" w:rsidP="00A4593C">
      <w:pPr>
        <w:spacing w:after="0" w:line="240" w:lineRule="auto"/>
        <w:ind w:left="2160"/>
        <w:jc w:val="both"/>
        <w:rPr>
          <w:rFonts w:eastAsia="Times New Roman" w:cs="Times New Roman"/>
          <w:szCs w:val="24"/>
        </w:rPr>
      </w:pPr>
    </w:p>
    <w:p w:rsidR="00376621" w:rsidRPr="00A72D4F" w:rsidRDefault="00376621" w:rsidP="00A4593C">
      <w:pPr>
        <w:spacing w:after="0" w:line="240" w:lineRule="auto"/>
        <w:ind w:left="2880"/>
        <w:jc w:val="both"/>
        <w:rPr>
          <w:rFonts w:eastAsia="Times New Roman" w:cs="Times New Roman"/>
          <w:szCs w:val="24"/>
        </w:rPr>
      </w:pPr>
      <w:r w:rsidRPr="00A72D4F">
        <w:rPr>
          <w:rFonts w:eastAsia="Times New Roman" w:cs="Times New Roman"/>
          <w:szCs w:val="24"/>
        </w:rPr>
        <w:t>(A)</w:t>
      </w:r>
      <w:r>
        <w:rPr>
          <w:rFonts w:eastAsia="Times New Roman" w:cs="Times New Roman"/>
          <w:szCs w:val="24"/>
        </w:rPr>
        <w:t xml:space="preserve"> </w:t>
      </w:r>
      <w:r w:rsidRPr="00A72D4F">
        <w:rPr>
          <w:rFonts w:eastAsia="Times New Roman" w:cs="Times New Roman"/>
          <w:szCs w:val="24"/>
        </w:rPr>
        <w:t>the proposed ward has been examined by a physician or advanced practice registered nurse or by a psychologist licensed in this state or certified by the Health and Human Services Commission</w:t>
      </w:r>
      <w:r>
        <w:rPr>
          <w:rFonts w:eastAsia="Times New Roman" w:cs="Times New Roman"/>
          <w:szCs w:val="24"/>
        </w:rPr>
        <w:t xml:space="preserve"> (HHSC), rather than the </w:t>
      </w:r>
      <w:r w:rsidRPr="00A72D4F">
        <w:rPr>
          <w:rFonts w:eastAsia="Times New Roman" w:cs="Times New Roman"/>
          <w:szCs w:val="24"/>
        </w:rPr>
        <w:t>Department of Aging and Disability</w:t>
      </w:r>
      <w:r>
        <w:rPr>
          <w:rFonts w:eastAsia="Times New Roman" w:cs="Times New Roman"/>
          <w:szCs w:val="24"/>
        </w:rPr>
        <w:t xml:space="preserve"> Services (DADS), </w:t>
      </w:r>
      <w:r w:rsidRPr="00A72D4F">
        <w:rPr>
          <w:rFonts w:eastAsia="Times New Roman" w:cs="Times New Roman"/>
          <w:szCs w:val="24"/>
        </w:rPr>
        <w:t xml:space="preserve">to perform the examination, in accordance with rules of the executive commissioner of </w:t>
      </w:r>
      <w:r>
        <w:rPr>
          <w:rFonts w:eastAsia="Times New Roman" w:cs="Times New Roman"/>
          <w:szCs w:val="24"/>
        </w:rPr>
        <w:t xml:space="preserve">HHSC </w:t>
      </w:r>
      <w:r w:rsidRPr="00A72D4F">
        <w:rPr>
          <w:rFonts w:eastAsia="Times New Roman" w:cs="Times New Roman"/>
          <w:szCs w:val="24"/>
        </w:rPr>
        <w:t>governing examinations of that kind, and the written findings and recommendations</w:t>
      </w:r>
      <w:r>
        <w:rPr>
          <w:rFonts w:eastAsia="Times New Roman" w:cs="Times New Roman"/>
          <w:szCs w:val="24"/>
        </w:rPr>
        <w:t xml:space="preserve">, rather than the </w:t>
      </w:r>
      <w:r w:rsidRPr="00A72D4F">
        <w:rPr>
          <w:rFonts w:eastAsia="Times New Roman" w:cs="Times New Roman"/>
          <w:szCs w:val="24"/>
        </w:rPr>
        <w:t>physician's or psychologist's written findings</w:t>
      </w:r>
      <w:r>
        <w:rPr>
          <w:rFonts w:eastAsia="Times New Roman" w:cs="Times New Roman"/>
          <w:szCs w:val="24"/>
        </w:rPr>
        <w:t>,</w:t>
      </w:r>
      <w:r w:rsidRPr="00A72D4F">
        <w:rPr>
          <w:rFonts w:eastAsia="Times New Roman" w:cs="Times New Roman"/>
          <w:szCs w:val="24"/>
        </w:rPr>
        <w:t xml:space="preserve"> include a determination of an intellectual disability; or</w:t>
      </w:r>
    </w:p>
    <w:p w:rsidR="00376621" w:rsidRDefault="00376621" w:rsidP="00A4593C">
      <w:pPr>
        <w:spacing w:after="0" w:line="240" w:lineRule="auto"/>
        <w:ind w:left="2880"/>
        <w:jc w:val="both"/>
        <w:rPr>
          <w:rFonts w:eastAsia="Times New Roman" w:cs="Times New Roman"/>
          <w:szCs w:val="24"/>
        </w:rPr>
      </w:pPr>
    </w:p>
    <w:p w:rsidR="00376621" w:rsidRDefault="00376621" w:rsidP="00A4593C">
      <w:pPr>
        <w:spacing w:after="0" w:line="240" w:lineRule="auto"/>
        <w:ind w:left="2880"/>
        <w:jc w:val="both"/>
        <w:rPr>
          <w:rFonts w:eastAsia="Times New Roman" w:cs="Times New Roman"/>
          <w:szCs w:val="24"/>
        </w:rPr>
      </w:pPr>
      <w:r w:rsidRPr="00A72D4F">
        <w:rPr>
          <w:rFonts w:eastAsia="Times New Roman" w:cs="Times New Roman"/>
          <w:szCs w:val="24"/>
        </w:rPr>
        <w:t xml:space="preserve">(B) a physician or advanced practice registered nurse or a psychologist licensed in this state or certified by </w:t>
      </w:r>
      <w:r>
        <w:rPr>
          <w:rFonts w:eastAsia="Times New Roman" w:cs="Times New Roman"/>
          <w:szCs w:val="24"/>
        </w:rPr>
        <w:t>HHSC, rather than DADS,</w:t>
      </w:r>
      <w:r w:rsidRPr="00A72D4F">
        <w:rPr>
          <w:rFonts w:eastAsia="Times New Roman" w:cs="Times New Roman"/>
          <w:szCs w:val="24"/>
        </w:rPr>
        <w:t xml:space="preserve"> to perform examinations described by Paragraph (A) updated or endorsed in writing a prior determination of an intellectual disability for the proposed ward made by a physician or by a psychologist licensed in this state or certified by </w:t>
      </w:r>
      <w:r>
        <w:rPr>
          <w:rFonts w:eastAsia="Times New Roman" w:cs="Times New Roman"/>
          <w:szCs w:val="24"/>
        </w:rPr>
        <w:t>HHSC, rather than by DADS</w:t>
      </w:r>
      <w:r w:rsidRPr="00A72D4F">
        <w:rPr>
          <w:rFonts w:eastAsia="Times New Roman" w:cs="Times New Roman"/>
          <w:szCs w:val="24"/>
        </w:rPr>
        <w:t>.</w:t>
      </w:r>
    </w:p>
    <w:p w:rsidR="00376621" w:rsidRDefault="00376621" w:rsidP="00A4593C">
      <w:pPr>
        <w:spacing w:after="0" w:line="240" w:lineRule="auto"/>
        <w:ind w:left="2880"/>
        <w:jc w:val="both"/>
        <w:rPr>
          <w:rFonts w:eastAsia="Times New Roman" w:cs="Times New Roman"/>
          <w:szCs w:val="24"/>
        </w:rPr>
      </w:pPr>
    </w:p>
    <w:p w:rsidR="00376621" w:rsidRPr="00A72D4F" w:rsidRDefault="00376621" w:rsidP="00A4593C">
      <w:pPr>
        <w:spacing w:after="0" w:line="240" w:lineRule="auto"/>
        <w:ind w:left="2160"/>
        <w:jc w:val="both"/>
        <w:rPr>
          <w:rFonts w:eastAsia="Times New Roman" w:cs="Times New Roman"/>
          <w:szCs w:val="24"/>
        </w:rPr>
      </w:pPr>
      <w:r>
        <w:rPr>
          <w:rFonts w:eastAsia="Times New Roman" w:cs="Times New Roman"/>
          <w:szCs w:val="24"/>
        </w:rPr>
        <w:t>Makes conforming and nonsubstantive changes.</w:t>
      </w:r>
    </w:p>
    <w:p w:rsidR="00376621" w:rsidRDefault="00376621" w:rsidP="00A4593C">
      <w:pPr>
        <w:spacing w:after="0" w:line="240" w:lineRule="auto"/>
        <w:ind w:left="1440"/>
        <w:jc w:val="both"/>
        <w:rPr>
          <w:rFonts w:eastAsia="Times New Roman" w:cs="Times New Roman"/>
          <w:szCs w:val="24"/>
        </w:rPr>
      </w:pPr>
    </w:p>
    <w:p w:rsidR="00376621" w:rsidRPr="00A72D4F" w:rsidRDefault="00376621" w:rsidP="00A4593C">
      <w:pPr>
        <w:spacing w:after="0" w:line="240" w:lineRule="auto"/>
        <w:ind w:left="1440"/>
        <w:jc w:val="both"/>
        <w:rPr>
          <w:rFonts w:eastAsia="Times New Roman" w:cs="Times New Roman"/>
          <w:szCs w:val="24"/>
        </w:rPr>
      </w:pPr>
      <w:r w:rsidRPr="00A72D4F">
        <w:rPr>
          <w:rFonts w:eastAsia="Times New Roman" w:cs="Times New Roman"/>
          <w:szCs w:val="24"/>
        </w:rPr>
        <w:t xml:space="preserve">(b) </w:t>
      </w:r>
      <w:r>
        <w:rPr>
          <w:rFonts w:eastAsia="Times New Roman" w:cs="Times New Roman"/>
          <w:szCs w:val="24"/>
        </w:rPr>
        <w:t xml:space="preserve">Provides that </w:t>
      </w:r>
      <w:r w:rsidRPr="00A72D4F">
        <w:rPr>
          <w:rFonts w:eastAsia="Times New Roman" w:cs="Times New Roman"/>
          <w:szCs w:val="24"/>
        </w:rPr>
        <w:t>the determination of an advanced practice registered nurse that is based on an examination of a proposed ward conducted by the advanced practice registered nurse under delegation from and supervision by a physician and is signed by the supervising physician</w:t>
      </w:r>
      <w:r>
        <w:rPr>
          <w:rFonts w:eastAsia="Times New Roman" w:cs="Times New Roman"/>
          <w:szCs w:val="24"/>
        </w:rPr>
        <w:t>, f</w:t>
      </w:r>
      <w:r w:rsidRPr="00A72D4F">
        <w:rPr>
          <w:rFonts w:eastAsia="Times New Roman" w:cs="Times New Roman"/>
          <w:szCs w:val="24"/>
        </w:rPr>
        <w:t>or purposes of Subsection (a)(2)(B), is considered the delegating physician's determination.</w:t>
      </w:r>
    </w:p>
    <w:p w:rsidR="00376621" w:rsidRDefault="00376621" w:rsidP="00A4593C">
      <w:pPr>
        <w:spacing w:after="0" w:line="240" w:lineRule="auto"/>
        <w:jc w:val="both"/>
        <w:rPr>
          <w:rFonts w:eastAsia="Times New Roman" w:cs="Times New Roman"/>
          <w:szCs w:val="24"/>
        </w:rPr>
      </w:pPr>
    </w:p>
    <w:p w:rsidR="00376621" w:rsidRPr="00A72D4F" w:rsidRDefault="00376621" w:rsidP="00A4593C">
      <w:pPr>
        <w:spacing w:after="0" w:line="240" w:lineRule="auto"/>
        <w:jc w:val="both"/>
        <w:rPr>
          <w:rFonts w:eastAsia="Times New Roman" w:cs="Times New Roman"/>
          <w:szCs w:val="24"/>
        </w:rPr>
      </w:pPr>
      <w:r w:rsidRPr="00A72D4F">
        <w:rPr>
          <w:rFonts w:eastAsia="Times New Roman" w:cs="Times New Roman"/>
          <w:szCs w:val="24"/>
        </w:rPr>
        <w:t xml:space="preserve">SECTION 4. </w:t>
      </w:r>
      <w:r>
        <w:rPr>
          <w:rFonts w:eastAsia="Times New Roman" w:cs="Times New Roman"/>
          <w:szCs w:val="24"/>
        </w:rPr>
        <w:t xml:space="preserve">Amends </w:t>
      </w:r>
      <w:r w:rsidRPr="00A72D4F">
        <w:rPr>
          <w:rFonts w:eastAsia="Times New Roman" w:cs="Times New Roman"/>
          <w:szCs w:val="24"/>
        </w:rPr>
        <w:t>Section 1102.002, Estates Code, as follows:</w:t>
      </w:r>
    </w:p>
    <w:p w:rsidR="00376621" w:rsidRDefault="00376621" w:rsidP="00A4593C">
      <w:pPr>
        <w:spacing w:after="0" w:line="240" w:lineRule="auto"/>
        <w:jc w:val="both"/>
        <w:rPr>
          <w:rFonts w:eastAsia="Times New Roman" w:cs="Times New Roman"/>
          <w:szCs w:val="24"/>
        </w:rPr>
      </w:pPr>
    </w:p>
    <w:p w:rsidR="00376621" w:rsidRPr="00A72D4F" w:rsidRDefault="00376621" w:rsidP="00A4593C">
      <w:pPr>
        <w:spacing w:after="0" w:line="240" w:lineRule="auto"/>
        <w:ind w:left="720"/>
        <w:jc w:val="both"/>
        <w:rPr>
          <w:rFonts w:eastAsia="Times New Roman" w:cs="Times New Roman"/>
          <w:szCs w:val="24"/>
        </w:rPr>
      </w:pPr>
      <w:r w:rsidRPr="00A72D4F">
        <w:rPr>
          <w:rFonts w:eastAsia="Times New Roman" w:cs="Times New Roman"/>
          <w:szCs w:val="24"/>
        </w:rPr>
        <w:t>Sec. 1102.002. ESTABLISHMENT OF PROBABLE CAUSE FOR INVESTIGATION. (a)</w:t>
      </w:r>
      <w:r>
        <w:rPr>
          <w:rFonts w:eastAsia="Times New Roman" w:cs="Times New Roman"/>
          <w:szCs w:val="24"/>
        </w:rPr>
        <w:t xml:space="preserve"> Defines "a</w:t>
      </w:r>
      <w:r w:rsidRPr="00A72D4F">
        <w:rPr>
          <w:rFonts w:eastAsia="Times New Roman" w:cs="Times New Roman"/>
          <w:szCs w:val="24"/>
        </w:rPr>
        <w:t xml:space="preserve">dvanced practice registered nurse" </w:t>
      </w:r>
      <w:r>
        <w:rPr>
          <w:rFonts w:eastAsia="Times New Roman" w:cs="Times New Roman"/>
          <w:szCs w:val="24"/>
        </w:rPr>
        <w:t>and "p</w:t>
      </w:r>
      <w:r w:rsidRPr="00A72D4F">
        <w:rPr>
          <w:rFonts w:eastAsia="Times New Roman" w:cs="Times New Roman"/>
          <w:szCs w:val="24"/>
        </w:rPr>
        <w:t>hysician</w:t>
      </w:r>
      <w:r>
        <w:rPr>
          <w:rFonts w:eastAsia="Times New Roman" w:cs="Times New Roman"/>
          <w:szCs w:val="24"/>
        </w:rPr>
        <w:t>.</w:t>
      </w:r>
      <w:r w:rsidRPr="00A72D4F">
        <w:rPr>
          <w:rFonts w:eastAsia="Times New Roman" w:cs="Times New Roman"/>
          <w:szCs w:val="24"/>
        </w:rPr>
        <w:t xml:space="preserve">" </w:t>
      </w:r>
    </w:p>
    <w:p w:rsidR="00376621" w:rsidRDefault="00376621" w:rsidP="00A4593C">
      <w:pPr>
        <w:spacing w:after="0" w:line="240" w:lineRule="auto"/>
        <w:ind w:left="720"/>
        <w:jc w:val="both"/>
        <w:rPr>
          <w:rFonts w:eastAsia="Times New Roman" w:cs="Times New Roman"/>
          <w:szCs w:val="24"/>
        </w:rPr>
      </w:pPr>
    </w:p>
    <w:p w:rsidR="00376621" w:rsidRDefault="00376621" w:rsidP="00A4593C">
      <w:pPr>
        <w:spacing w:after="0" w:line="240" w:lineRule="auto"/>
        <w:ind w:left="1440"/>
        <w:jc w:val="both"/>
        <w:rPr>
          <w:rFonts w:eastAsia="Times New Roman" w:cs="Times New Roman"/>
          <w:szCs w:val="24"/>
        </w:rPr>
      </w:pPr>
      <w:r w:rsidRPr="00A72D4F">
        <w:rPr>
          <w:rFonts w:eastAsia="Times New Roman" w:cs="Times New Roman"/>
          <w:szCs w:val="24"/>
        </w:rPr>
        <w:t xml:space="preserve">(b) </w:t>
      </w:r>
      <w:r>
        <w:rPr>
          <w:rFonts w:eastAsia="Times New Roman" w:cs="Times New Roman"/>
          <w:szCs w:val="24"/>
        </w:rPr>
        <w:t>Authorizes a</w:t>
      </w:r>
      <w:r w:rsidRPr="00A72D4F">
        <w:rPr>
          <w:rFonts w:eastAsia="Times New Roman" w:cs="Times New Roman"/>
          <w:szCs w:val="24"/>
        </w:rPr>
        <w:t xml:space="preserve">n advanced practice registered nurse </w:t>
      </w:r>
      <w:r>
        <w:rPr>
          <w:rFonts w:eastAsia="Times New Roman" w:cs="Times New Roman"/>
          <w:szCs w:val="24"/>
        </w:rPr>
        <w:t>to</w:t>
      </w:r>
      <w:r w:rsidRPr="00A72D4F">
        <w:rPr>
          <w:rFonts w:eastAsia="Times New Roman" w:cs="Times New Roman"/>
          <w:szCs w:val="24"/>
        </w:rPr>
        <w:t xml:space="preserve"> act under this section only if the advanced practice registered nurse is acting under a physician's delegation authority and supervision in accordance with Chapter 157, Occupations Code.</w:t>
      </w:r>
    </w:p>
    <w:p w:rsidR="00376621" w:rsidRPr="00A72D4F" w:rsidRDefault="00376621" w:rsidP="00A4593C">
      <w:pPr>
        <w:spacing w:after="0" w:line="240" w:lineRule="auto"/>
        <w:ind w:left="1440"/>
        <w:jc w:val="both"/>
        <w:rPr>
          <w:rFonts w:eastAsia="Times New Roman" w:cs="Times New Roman"/>
          <w:szCs w:val="24"/>
        </w:rPr>
      </w:pPr>
    </w:p>
    <w:p w:rsidR="00376621" w:rsidRPr="00A72D4F" w:rsidRDefault="00376621" w:rsidP="00A4593C">
      <w:pPr>
        <w:spacing w:after="0" w:line="240" w:lineRule="auto"/>
        <w:ind w:left="1440"/>
        <w:jc w:val="both"/>
        <w:rPr>
          <w:rFonts w:eastAsia="Times New Roman" w:cs="Times New Roman"/>
          <w:szCs w:val="24"/>
        </w:rPr>
      </w:pPr>
      <w:r w:rsidRPr="00A72D4F">
        <w:rPr>
          <w:rFonts w:eastAsia="Times New Roman" w:cs="Times New Roman"/>
          <w:szCs w:val="24"/>
        </w:rPr>
        <w:t xml:space="preserve">(c) </w:t>
      </w:r>
      <w:r>
        <w:rPr>
          <w:rFonts w:eastAsia="Times New Roman" w:cs="Times New Roman"/>
          <w:szCs w:val="24"/>
        </w:rPr>
        <w:t>Creates this subsection from existing text and makes conforming changes.</w:t>
      </w:r>
    </w:p>
    <w:p w:rsidR="00376621" w:rsidRDefault="00376621" w:rsidP="00A4593C">
      <w:pPr>
        <w:spacing w:after="0" w:line="240" w:lineRule="auto"/>
        <w:jc w:val="both"/>
        <w:rPr>
          <w:rFonts w:eastAsia="Times New Roman" w:cs="Times New Roman"/>
          <w:szCs w:val="24"/>
        </w:rPr>
      </w:pPr>
    </w:p>
    <w:p w:rsidR="00376621" w:rsidRPr="00A72D4F" w:rsidRDefault="00376621" w:rsidP="00A4593C">
      <w:pPr>
        <w:spacing w:after="0" w:line="240" w:lineRule="auto"/>
        <w:jc w:val="both"/>
        <w:rPr>
          <w:rFonts w:eastAsia="Times New Roman" w:cs="Times New Roman"/>
          <w:szCs w:val="24"/>
        </w:rPr>
      </w:pPr>
      <w:r w:rsidRPr="00A72D4F">
        <w:rPr>
          <w:rFonts w:eastAsia="Times New Roman" w:cs="Times New Roman"/>
          <w:szCs w:val="24"/>
        </w:rPr>
        <w:t xml:space="preserve">SECTION 5. </w:t>
      </w:r>
      <w:r>
        <w:rPr>
          <w:rFonts w:eastAsia="Times New Roman" w:cs="Times New Roman"/>
          <w:szCs w:val="24"/>
        </w:rPr>
        <w:t xml:space="preserve">Amends </w:t>
      </w:r>
      <w:r w:rsidRPr="00A72D4F">
        <w:rPr>
          <w:rFonts w:eastAsia="Times New Roman" w:cs="Times New Roman"/>
          <w:szCs w:val="24"/>
        </w:rPr>
        <w:t>Section 1202.054(b-1), Estates Code</w:t>
      </w:r>
      <w:r>
        <w:rPr>
          <w:rFonts w:eastAsia="Times New Roman" w:cs="Times New Roman"/>
          <w:szCs w:val="24"/>
        </w:rPr>
        <w:t>,</w:t>
      </w:r>
      <w:r w:rsidRPr="00A72D4F">
        <w:rPr>
          <w:rFonts w:eastAsia="Times New Roman" w:cs="Times New Roman"/>
          <w:szCs w:val="24"/>
        </w:rPr>
        <w:t xml:space="preserve"> </w:t>
      </w:r>
      <w:r>
        <w:rPr>
          <w:rFonts w:eastAsia="Times New Roman" w:cs="Times New Roman"/>
          <w:szCs w:val="24"/>
        </w:rPr>
        <w:t>to make a conforming change.</w:t>
      </w:r>
    </w:p>
    <w:p w:rsidR="00376621" w:rsidRDefault="00376621" w:rsidP="00A4593C">
      <w:pPr>
        <w:spacing w:after="0" w:line="240" w:lineRule="auto"/>
        <w:jc w:val="both"/>
        <w:rPr>
          <w:rFonts w:eastAsia="Times New Roman" w:cs="Times New Roman"/>
          <w:szCs w:val="24"/>
        </w:rPr>
      </w:pPr>
    </w:p>
    <w:p w:rsidR="00376621" w:rsidRPr="00A72D4F" w:rsidRDefault="00376621" w:rsidP="00A4593C">
      <w:pPr>
        <w:spacing w:after="0" w:line="240" w:lineRule="auto"/>
        <w:jc w:val="both"/>
        <w:rPr>
          <w:rFonts w:eastAsia="Times New Roman" w:cs="Times New Roman"/>
          <w:szCs w:val="24"/>
        </w:rPr>
      </w:pPr>
      <w:r w:rsidRPr="00A72D4F">
        <w:rPr>
          <w:rFonts w:eastAsia="Times New Roman" w:cs="Times New Roman"/>
          <w:szCs w:val="24"/>
        </w:rPr>
        <w:t xml:space="preserve">SECTION 6. </w:t>
      </w:r>
      <w:r>
        <w:rPr>
          <w:rFonts w:eastAsia="Times New Roman" w:cs="Times New Roman"/>
          <w:szCs w:val="24"/>
        </w:rPr>
        <w:t xml:space="preserve">Amends </w:t>
      </w:r>
      <w:r w:rsidRPr="00A72D4F">
        <w:rPr>
          <w:rFonts w:eastAsia="Times New Roman" w:cs="Times New Roman"/>
          <w:szCs w:val="24"/>
        </w:rPr>
        <w:t>Section 1202.152, Estates Code, as follows:</w:t>
      </w:r>
    </w:p>
    <w:p w:rsidR="00376621" w:rsidRDefault="00376621" w:rsidP="00A4593C">
      <w:pPr>
        <w:spacing w:after="0" w:line="240" w:lineRule="auto"/>
        <w:jc w:val="both"/>
        <w:rPr>
          <w:rFonts w:eastAsia="Times New Roman" w:cs="Times New Roman"/>
          <w:szCs w:val="24"/>
        </w:rPr>
      </w:pPr>
    </w:p>
    <w:p w:rsidR="00376621" w:rsidRDefault="00376621" w:rsidP="00A4593C">
      <w:pPr>
        <w:spacing w:after="0" w:line="240" w:lineRule="auto"/>
        <w:ind w:left="720"/>
        <w:jc w:val="both"/>
        <w:rPr>
          <w:rFonts w:eastAsia="Times New Roman" w:cs="Times New Roman"/>
          <w:szCs w:val="24"/>
        </w:rPr>
      </w:pPr>
      <w:r w:rsidRPr="00A72D4F">
        <w:rPr>
          <w:rFonts w:eastAsia="Times New Roman" w:cs="Times New Roman"/>
          <w:szCs w:val="24"/>
        </w:rPr>
        <w:t xml:space="preserve">Sec. 1202.152. </w:t>
      </w:r>
      <w:r>
        <w:rPr>
          <w:rFonts w:eastAsia="Times New Roman" w:cs="Times New Roman"/>
          <w:szCs w:val="24"/>
        </w:rPr>
        <w:t xml:space="preserve">New heading: </w:t>
      </w:r>
      <w:r w:rsidRPr="00A72D4F">
        <w:rPr>
          <w:rFonts w:eastAsia="Times New Roman" w:cs="Times New Roman"/>
          <w:szCs w:val="24"/>
        </w:rPr>
        <w:t>HEALTH CARE PROVIDER'S LETTER OR CERTIFICATE REQUIRED. (a)</w:t>
      </w:r>
      <w:r>
        <w:rPr>
          <w:rFonts w:eastAsia="Times New Roman" w:cs="Times New Roman"/>
          <w:szCs w:val="24"/>
        </w:rPr>
        <w:t xml:space="preserve"> Defines "a</w:t>
      </w:r>
      <w:r w:rsidRPr="00A72D4F">
        <w:rPr>
          <w:rFonts w:eastAsia="Times New Roman" w:cs="Times New Roman"/>
          <w:szCs w:val="24"/>
        </w:rPr>
        <w:t xml:space="preserve">dvanced practice registered nurse" </w:t>
      </w:r>
      <w:r>
        <w:rPr>
          <w:rFonts w:eastAsia="Times New Roman" w:cs="Times New Roman"/>
          <w:szCs w:val="24"/>
        </w:rPr>
        <w:t>and "p</w:t>
      </w:r>
      <w:r w:rsidRPr="00A72D4F">
        <w:rPr>
          <w:rFonts w:eastAsia="Times New Roman" w:cs="Times New Roman"/>
          <w:szCs w:val="24"/>
        </w:rPr>
        <w:t>hysician</w:t>
      </w:r>
      <w:r>
        <w:rPr>
          <w:rFonts w:eastAsia="Times New Roman" w:cs="Times New Roman"/>
          <w:szCs w:val="24"/>
        </w:rPr>
        <w:t>.</w:t>
      </w:r>
      <w:r w:rsidRPr="00A72D4F">
        <w:rPr>
          <w:rFonts w:eastAsia="Times New Roman" w:cs="Times New Roman"/>
          <w:szCs w:val="24"/>
        </w:rPr>
        <w:t xml:space="preserve">" </w:t>
      </w:r>
    </w:p>
    <w:p w:rsidR="00376621" w:rsidRPr="00A72D4F" w:rsidRDefault="00376621" w:rsidP="00A4593C">
      <w:pPr>
        <w:spacing w:after="0" w:line="240" w:lineRule="auto"/>
        <w:ind w:left="720"/>
        <w:jc w:val="both"/>
        <w:rPr>
          <w:rFonts w:eastAsia="Times New Roman" w:cs="Times New Roman"/>
          <w:szCs w:val="24"/>
        </w:rPr>
      </w:pPr>
    </w:p>
    <w:p w:rsidR="00376621" w:rsidRDefault="00376621" w:rsidP="00A4593C">
      <w:pPr>
        <w:spacing w:after="0" w:line="240" w:lineRule="auto"/>
        <w:ind w:left="1440"/>
        <w:jc w:val="both"/>
        <w:rPr>
          <w:rFonts w:eastAsia="Times New Roman" w:cs="Times New Roman"/>
          <w:szCs w:val="24"/>
        </w:rPr>
      </w:pPr>
      <w:r w:rsidRPr="00A72D4F">
        <w:rPr>
          <w:rFonts w:eastAsia="Times New Roman" w:cs="Times New Roman"/>
          <w:szCs w:val="24"/>
        </w:rPr>
        <w:t>(b)</w:t>
      </w:r>
      <w:r>
        <w:rPr>
          <w:rFonts w:eastAsia="Times New Roman" w:cs="Times New Roman"/>
          <w:szCs w:val="24"/>
        </w:rPr>
        <w:t xml:space="preserve"> Authorizes a</w:t>
      </w:r>
      <w:r w:rsidRPr="00A72D4F">
        <w:rPr>
          <w:rFonts w:eastAsia="Times New Roman" w:cs="Times New Roman"/>
          <w:szCs w:val="24"/>
        </w:rPr>
        <w:t xml:space="preserve">n advanced practice registered nurse </w:t>
      </w:r>
      <w:r>
        <w:rPr>
          <w:rFonts w:eastAsia="Times New Roman" w:cs="Times New Roman"/>
          <w:szCs w:val="24"/>
        </w:rPr>
        <w:t>to</w:t>
      </w:r>
      <w:r w:rsidRPr="00A72D4F">
        <w:rPr>
          <w:rFonts w:eastAsia="Times New Roman" w:cs="Times New Roman"/>
          <w:szCs w:val="24"/>
        </w:rPr>
        <w:t xml:space="preserve"> act under this section only if the advanced practice registered nurse is acting under a physician's delegation authority and supervision in accordance with Chapter 157, Occupations Code.</w:t>
      </w:r>
    </w:p>
    <w:p w:rsidR="00376621" w:rsidRPr="00A72D4F" w:rsidRDefault="00376621" w:rsidP="00A4593C">
      <w:pPr>
        <w:spacing w:after="0" w:line="240" w:lineRule="auto"/>
        <w:ind w:left="1440"/>
        <w:jc w:val="both"/>
        <w:rPr>
          <w:rFonts w:eastAsia="Times New Roman" w:cs="Times New Roman"/>
          <w:szCs w:val="24"/>
        </w:rPr>
      </w:pPr>
    </w:p>
    <w:p w:rsidR="00376621" w:rsidRPr="00A72D4F" w:rsidRDefault="00376621" w:rsidP="00A4593C">
      <w:pPr>
        <w:spacing w:after="0" w:line="240" w:lineRule="auto"/>
        <w:ind w:left="1440"/>
        <w:jc w:val="both"/>
        <w:rPr>
          <w:rFonts w:eastAsia="Times New Roman" w:cs="Times New Roman"/>
          <w:szCs w:val="24"/>
        </w:rPr>
      </w:pPr>
      <w:r w:rsidRPr="00A72D4F">
        <w:rPr>
          <w:rFonts w:eastAsia="Times New Roman" w:cs="Times New Roman"/>
          <w:szCs w:val="24"/>
        </w:rPr>
        <w:t>(c)</w:t>
      </w:r>
      <w:r>
        <w:rPr>
          <w:rFonts w:eastAsia="Times New Roman" w:cs="Times New Roman"/>
          <w:szCs w:val="24"/>
        </w:rPr>
        <w:t xml:space="preserve"> Makes a conforming change to this subsection.</w:t>
      </w:r>
    </w:p>
    <w:p w:rsidR="00376621" w:rsidRDefault="00376621" w:rsidP="00A4593C">
      <w:pPr>
        <w:spacing w:after="0" w:line="240" w:lineRule="auto"/>
        <w:ind w:left="1440"/>
        <w:jc w:val="both"/>
        <w:rPr>
          <w:rFonts w:eastAsia="Times New Roman" w:cs="Times New Roman"/>
          <w:szCs w:val="24"/>
        </w:rPr>
      </w:pPr>
    </w:p>
    <w:p w:rsidR="00376621" w:rsidRDefault="00376621" w:rsidP="00A4593C">
      <w:pPr>
        <w:spacing w:after="0" w:line="240" w:lineRule="auto"/>
        <w:ind w:left="1440"/>
        <w:jc w:val="both"/>
        <w:rPr>
          <w:rFonts w:eastAsia="Times New Roman" w:cs="Times New Roman"/>
          <w:szCs w:val="24"/>
        </w:rPr>
      </w:pPr>
      <w:r w:rsidRPr="00A72D4F">
        <w:rPr>
          <w:rFonts w:eastAsia="Times New Roman" w:cs="Times New Roman"/>
          <w:szCs w:val="24"/>
        </w:rPr>
        <w:t xml:space="preserve">(d) </w:t>
      </w:r>
      <w:r>
        <w:rPr>
          <w:rFonts w:eastAsia="Times New Roman" w:cs="Times New Roman"/>
          <w:szCs w:val="24"/>
        </w:rPr>
        <w:t>Redesignates existing Subsection (b) as Subsection (d). Makes nonsubstantive and conforming changes.</w:t>
      </w:r>
    </w:p>
    <w:p w:rsidR="00376621" w:rsidRDefault="00376621" w:rsidP="00A4593C">
      <w:pPr>
        <w:spacing w:after="0" w:line="240" w:lineRule="auto"/>
        <w:ind w:left="1440"/>
        <w:jc w:val="both"/>
        <w:rPr>
          <w:rFonts w:eastAsia="Times New Roman" w:cs="Times New Roman"/>
          <w:szCs w:val="24"/>
        </w:rPr>
      </w:pPr>
    </w:p>
    <w:p w:rsidR="00376621" w:rsidRPr="00A72D4F" w:rsidRDefault="00376621" w:rsidP="00A4593C">
      <w:pPr>
        <w:spacing w:after="0" w:line="240" w:lineRule="auto"/>
        <w:ind w:left="1440"/>
        <w:jc w:val="both"/>
        <w:rPr>
          <w:rFonts w:eastAsia="Times New Roman" w:cs="Times New Roman"/>
          <w:szCs w:val="24"/>
        </w:rPr>
      </w:pPr>
      <w:r w:rsidRPr="00A72D4F">
        <w:rPr>
          <w:rFonts w:eastAsia="Times New Roman" w:cs="Times New Roman"/>
          <w:szCs w:val="24"/>
        </w:rPr>
        <w:t xml:space="preserve">(e) </w:t>
      </w:r>
      <w:r>
        <w:rPr>
          <w:rFonts w:eastAsia="Times New Roman" w:cs="Times New Roman"/>
          <w:szCs w:val="24"/>
        </w:rPr>
        <w:t xml:space="preserve">Provides that </w:t>
      </w:r>
      <w:r w:rsidRPr="00A72D4F">
        <w:rPr>
          <w:rFonts w:eastAsia="Times New Roman" w:cs="Times New Roman"/>
          <w:szCs w:val="24"/>
        </w:rPr>
        <w:t>the opinion of an advanced practice registered nurse that is based on an examination of a ward conducted by the advanced practice registered nurse under delegation from and supervision by a physician and is signed by the supervising physician</w:t>
      </w:r>
      <w:r>
        <w:rPr>
          <w:rFonts w:eastAsia="Times New Roman" w:cs="Times New Roman"/>
          <w:szCs w:val="24"/>
        </w:rPr>
        <w:t>, f</w:t>
      </w:r>
      <w:r w:rsidRPr="00A72D4F">
        <w:rPr>
          <w:rFonts w:eastAsia="Times New Roman" w:cs="Times New Roman"/>
          <w:szCs w:val="24"/>
        </w:rPr>
        <w:t>or purposes of Subsection (d)</w:t>
      </w:r>
      <w:r>
        <w:rPr>
          <w:rFonts w:eastAsia="Times New Roman" w:cs="Times New Roman"/>
          <w:szCs w:val="24"/>
        </w:rPr>
        <w:t xml:space="preserve"> (relating to requiring that a certain letter or certificate meet certain criteria)</w:t>
      </w:r>
      <w:r w:rsidRPr="00A72D4F">
        <w:rPr>
          <w:rFonts w:eastAsia="Times New Roman" w:cs="Times New Roman"/>
          <w:szCs w:val="24"/>
        </w:rPr>
        <w:t>, is considered the delegating physician's opinion.</w:t>
      </w:r>
    </w:p>
    <w:p w:rsidR="00376621" w:rsidRDefault="00376621" w:rsidP="00A4593C">
      <w:pPr>
        <w:spacing w:after="0" w:line="240" w:lineRule="auto"/>
        <w:ind w:left="1440"/>
        <w:jc w:val="both"/>
        <w:rPr>
          <w:rFonts w:eastAsia="Times New Roman" w:cs="Times New Roman"/>
          <w:szCs w:val="24"/>
        </w:rPr>
      </w:pPr>
    </w:p>
    <w:p w:rsidR="00376621" w:rsidRPr="00A72D4F" w:rsidRDefault="00376621" w:rsidP="00A4593C">
      <w:pPr>
        <w:spacing w:after="0" w:line="240" w:lineRule="auto"/>
        <w:ind w:left="1440"/>
        <w:jc w:val="both"/>
        <w:rPr>
          <w:rFonts w:eastAsia="Times New Roman" w:cs="Times New Roman"/>
          <w:szCs w:val="24"/>
        </w:rPr>
      </w:pPr>
      <w:r w:rsidRPr="00A72D4F">
        <w:rPr>
          <w:rFonts w:eastAsia="Times New Roman" w:cs="Times New Roman"/>
          <w:szCs w:val="24"/>
        </w:rPr>
        <w:t>(f)</w:t>
      </w:r>
      <w:r>
        <w:rPr>
          <w:rFonts w:eastAsia="Times New Roman" w:cs="Times New Roman"/>
          <w:szCs w:val="24"/>
        </w:rPr>
        <w:t xml:space="preserve"> Redesignates existing Subsection (c) as Subsection (f). Makes conforming changes.</w:t>
      </w:r>
    </w:p>
    <w:p w:rsidR="00376621" w:rsidRDefault="00376621" w:rsidP="00A4593C">
      <w:pPr>
        <w:spacing w:after="0" w:line="240" w:lineRule="auto"/>
        <w:jc w:val="both"/>
        <w:rPr>
          <w:rFonts w:eastAsia="Times New Roman" w:cs="Times New Roman"/>
          <w:szCs w:val="24"/>
        </w:rPr>
      </w:pPr>
    </w:p>
    <w:p w:rsidR="00376621" w:rsidRDefault="00376621" w:rsidP="00A4593C">
      <w:pPr>
        <w:spacing w:after="0" w:line="240" w:lineRule="auto"/>
        <w:jc w:val="both"/>
        <w:rPr>
          <w:rFonts w:eastAsia="Times New Roman" w:cs="Times New Roman"/>
          <w:szCs w:val="24"/>
        </w:rPr>
      </w:pPr>
      <w:r w:rsidRPr="00A72D4F">
        <w:rPr>
          <w:rFonts w:eastAsia="Times New Roman" w:cs="Times New Roman"/>
          <w:szCs w:val="24"/>
        </w:rPr>
        <w:t xml:space="preserve">SECTION 7. </w:t>
      </w:r>
      <w:r>
        <w:rPr>
          <w:rFonts w:eastAsia="Times New Roman" w:cs="Times New Roman"/>
          <w:szCs w:val="24"/>
        </w:rPr>
        <w:t>Makes application of this Act prospective.</w:t>
      </w:r>
    </w:p>
    <w:p w:rsidR="00376621" w:rsidRDefault="00376621" w:rsidP="00A4593C">
      <w:pPr>
        <w:spacing w:after="0" w:line="240" w:lineRule="auto"/>
        <w:jc w:val="both"/>
        <w:rPr>
          <w:rFonts w:eastAsia="Times New Roman" w:cs="Times New Roman"/>
          <w:szCs w:val="24"/>
        </w:rPr>
      </w:pPr>
    </w:p>
    <w:p w:rsidR="00376621" w:rsidRPr="00C8671F" w:rsidRDefault="00376621" w:rsidP="00A4593C">
      <w:pPr>
        <w:spacing w:after="0" w:line="240" w:lineRule="auto"/>
        <w:jc w:val="both"/>
        <w:rPr>
          <w:rFonts w:eastAsia="Times New Roman" w:cs="Times New Roman"/>
          <w:szCs w:val="24"/>
        </w:rPr>
      </w:pPr>
      <w:r w:rsidRPr="00A72D4F">
        <w:rPr>
          <w:rFonts w:eastAsia="Times New Roman" w:cs="Times New Roman"/>
          <w:szCs w:val="24"/>
        </w:rPr>
        <w:t xml:space="preserve">SECTION 8. </w:t>
      </w:r>
      <w:r>
        <w:rPr>
          <w:rFonts w:eastAsia="Times New Roman" w:cs="Times New Roman"/>
          <w:szCs w:val="24"/>
        </w:rPr>
        <w:t>Effective date:</w:t>
      </w:r>
      <w:r w:rsidRPr="00A72D4F">
        <w:rPr>
          <w:rFonts w:eastAsia="Times New Roman" w:cs="Times New Roman"/>
          <w:szCs w:val="24"/>
        </w:rPr>
        <w:t xml:space="preserve"> September 1, 2023.</w:t>
      </w:r>
    </w:p>
    <w:sectPr w:rsidR="0037662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7196" w:rsidRDefault="00697196" w:rsidP="000F1DF9">
      <w:pPr>
        <w:spacing w:after="0" w:line="240" w:lineRule="auto"/>
      </w:pPr>
      <w:r>
        <w:separator/>
      </w:r>
    </w:p>
  </w:endnote>
  <w:endnote w:type="continuationSeparator" w:id="0">
    <w:p w:rsidR="00697196" w:rsidRDefault="0069719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9719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76621">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76621">
                <w:rPr>
                  <w:sz w:val="20"/>
                  <w:szCs w:val="20"/>
                </w:rPr>
                <w:t>H.B. 3009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7662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9719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7196" w:rsidRDefault="00697196" w:rsidP="000F1DF9">
      <w:pPr>
        <w:spacing w:after="0" w:line="240" w:lineRule="auto"/>
      </w:pPr>
      <w:r>
        <w:separator/>
      </w:r>
    </w:p>
  </w:footnote>
  <w:footnote w:type="continuationSeparator" w:id="0">
    <w:p w:rsidR="00697196" w:rsidRDefault="0069719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621"/>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97196"/>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2C17B"/>
  <w15:docId w15:val="{A9534ED3-BCEE-4E15-9DD9-BA7465B1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7662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4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12BABB860094916814B2CC37F73CDBF"/>
        <w:category>
          <w:name w:val="General"/>
          <w:gallery w:val="placeholder"/>
        </w:category>
        <w:types>
          <w:type w:val="bbPlcHdr"/>
        </w:types>
        <w:behaviors>
          <w:behavior w:val="content"/>
        </w:behaviors>
        <w:guid w:val="{5EBC78DF-BC15-44BC-A8EC-9178EA6731D9}"/>
      </w:docPartPr>
      <w:docPartBody>
        <w:p w:rsidR="00000000" w:rsidRDefault="00E54814"/>
      </w:docPartBody>
    </w:docPart>
    <w:docPart>
      <w:docPartPr>
        <w:name w:val="B06D4C91428447AE8377F80311033BE7"/>
        <w:category>
          <w:name w:val="General"/>
          <w:gallery w:val="placeholder"/>
        </w:category>
        <w:types>
          <w:type w:val="bbPlcHdr"/>
        </w:types>
        <w:behaviors>
          <w:behavior w:val="content"/>
        </w:behaviors>
        <w:guid w:val="{3FA15C37-344E-4C41-8EAF-C7B3838A3120}"/>
      </w:docPartPr>
      <w:docPartBody>
        <w:p w:rsidR="00000000" w:rsidRDefault="00E54814"/>
      </w:docPartBody>
    </w:docPart>
    <w:docPart>
      <w:docPartPr>
        <w:name w:val="4D89D9FF5FB347FC809E669477710F3E"/>
        <w:category>
          <w:name w:val="General"/>
          <w:gallery w:val="placeholder"/>
        </w:category>
        <w:types>
          <w:type w:val="bbPlcHdr"/>
        </w:types>
        <w:behaviors>
          <w:behavior w:val="content"/>
        </w:behaviors>
        <w:guid w:val="{6127E7E7-DC76-43DA-8FA5-960E9D6586A6}"/>
      </w:docPartPr>
      <w:docPartBody>
        <w:p w:rsidR="00000000" w:rsidRDefault="00E54814"/>
      </w:docPartBody>
    </w:docPart>
    <w:docPart>
      <w:docPartPr>
        <w:name w:val="19008EEBD19A4B9BA74E43FC78691931"/>
        <w:category>
          <w:name w:val="General"/>
          <w:gallery w:val="placeholder"/>
        </w:category>
        <w:types>
          <w:type w:val="bbPlcHdr"/>
        </w:types>
        <w:behaviors>
          <w:behavior w:val="content"/>
        </w:behaviors>
        <w:guid w:val="{A370E141-4E6C-496E-9E5F-4BD90D69D6B3}"/>
      </w:docPartPr>
      <w:docPartBody>
        <w:p w:rsidR="00000000" w:rsidRDefault="00E54814"/>
      </w:docPartBody>
    </w:docPart>
    <w:docPart>
      <w:docPartPr>
        <w:name w:val="7CFFFE01B9C54229A0A12659997C4F49"/>
        <w:category>
          <w:name w:val="General"/>
          <w:gallery w:val="placeholder"/>
        </w:category>
        <w:types>
          <w:type w:val="bbPlcHdr"/>
        </w:types>
        <w:behaviors>
          <w:behavior w:val="content"/>
        </w:behaviors>
        <w:guid w:val="{784DB664-5D3A-45AA-AB69-709C862F9C59}"/>
      </w:docPartPr>
      <w:docPartBody>
        <w:p w:rsidR="00000000" w:rsidRDefault="00E54814"/>
      </w:docPartBody>
    </w:docPart>
    <w:docPart>
      <w:docPartPr>
        <w:name w:val="2234C2B56EE54D5B84449F17F2438157"/>
        <w:category>
          <w:name w:val="General"/>
          <w:gallery w:val="placeholder"/>
        </w:category>
        <w:types>
          <w:type w:val="bbPlcHdr"/>
        </w:types>
        <w:behaviors>
          <w:behavior w:val="content"/>
        </w:behaviors>
        <w:guid w:val="{AA02E439-BDC4-44DC-B1F7-A2942CDB0C5A}"/>
      </w:docPartPr>
      <w:docPartBody>
        <w:p w:rsidR="00000000" w:rsidRDefault="00E54814"/>
      </w:docPartBody>
    </w:docPart>
    <w:docPart>
      <w:docPartPr>
        <w:name w:val="5B2C91BF52A9471AA76FBB7EBCBA9643"/>
        <w:category>
          <w:name w:val="General"/>
          <w:gallery w:val="placeholder"/>
        </w:category>
        <w:types>
          <w:type w:val="bbPlcHdr"/>
        </w:types>
        <w:behaviors>
          <w:behavior w:val="content"/>
        </w:behaviors>
        <w:guid w:val="{4BAA2664-C31F-40E5-B494-9AE38711A15C}"/>
      </w:docPartPr>
      <w:docPartBody>
        <w:p w:rsidR="00000000" w:rsidRDefault="00E54814"/>
      </w:docPartBody>
    </w:docPart>
    <w:docPart>
      <w:docPartPr>
        <w:name w:val="CD59434E4D48401EB939B9D42DED41A7"/>
        <w:category>
          <w:name w:val="General"/>
          <w:gallery w:val="placeholder"/>
        </w:category>
        <w:types>
          <w:type w:val="bbPlcHdr"/>
        </w:types>
        <w:behaviors>
          <w:behavior w:val="content"/>
        </w:behaviors>
        <w:guid w:val="{21C653D0-55E5-41D1-A223-887D702D543E}"/>
      </w:docPartPr>
      <w:docPartBody>
        <w:p w:rsidR="00000000" w:rsidRDefault="00E54814"/>
      </w:docPartBody>
    </w:docPart>
    <w:docPart>
      <w:docPartPr>
        <w:name w:val="15943DFBEF13431192209EFD7B11BFBA"/>
        <w:category>
          <w:name w:val="General"/>
          <w:gallery w:val="placeholder"/>
        </w:category>
        <w:types>
          <w:type w:val="bbPlcHdr"/>
        </w:types>
        <w:behaviors>
          <w:behavior w:val="content"/>
        </w:behaviors>
        <w:guid w:val="{2E6BD864-DE6E-428D-98E6-958485F84278}"/>
      </w:docPartPr>
      <w:docPartBody>
        <w:p w:rsidR="00000000" w:rsidRDefault="00E54814"/>
      </w:docPartBody>
    </w:docPart>
    <w:docPart>
      <w:docPartPr>
        <w:name w:val="FE63909A7D094102B538BCAD468C858B"/>
        <w:category>
          <w:name w:val="General"/>
          <w:gallery w:val="placeholder"/>
        </w:category>
        <w:types>
          <w:type w:val="bbPlcHdr"/>
        </w:types>
        <w:behaviors>
          <w:behavior w:val="content"/>
        </w:behaviors>
        <w:guid w:val="{E812D105-DC27-43F2-8115-5A374695893A}"/>
      </w:docPartPr>
      <w:docPartBody>
        <w:p w:rsidR="00000000" w:rsidRDefault="00E61F97" w:rsidP="00E61F97">
          <w:pPr>
            <w:pStyle w:val="FE63909A7D094102B538BCAD468C858B"/>
          </w:pPr>
          <w:r w:rsidRPr="00A30DD1">
            <w:rPr>
              <w:rStyle w:val="PlaceholderText"/>
            </w:rPr>
            <w:t>Click here to enter a date.</w:t>
          </w:r>
        </w:p>
      </w:docPartBody>
    </w:docPart>
    <w:docPart>
      <w:docPartPr>
        <w:name w:val="BEE2864931424486AC2A102F8A2AC468"/>
        <w:category>
          <w:name w:val="General"/>
          <w:gallery w:val="placeholder"/>
        </w:category>
        <w:types>
          <w:type w:val="bbPlcHdr"/>
        </w:types>
        <w:behaviors>
          <w:behavior w:val="content"/>
        </w:behaviors>
        <w:guid w:val="{BFBC0B68-C7E9-4AD4-94AA-F02CACE0CC8F}"/>
      </w:docPartPr>
      <w:docPartBody>
        <w:p w:rsidR="00000000" w:rsidRDefault="00E54814"/>
      </w:docPartBody>
    </w:docPart>
    <w:docPart>
      <w:docPartPr>
        <w:name w:val="01BE268C1E07473188ADF327E7E4B29E"/>
        <w:category>
          <w:name w:val="General"/>
          <w:gallery w:val="placeholder"/>
        </w:category>
        <w:types>
          <w:type w:val="bbPlcHdr"/>
        </w:types>
        <w:behaviors>
          <w:behavior w:val="content"/>
        </w:behaviors>
        <w:guid w:val="{E59D5E94-FB3A-46DC-98FB-14ED13AB2983}"/>
      </w:docPartPr>
      <w:docPartBody>
        <w:p w:rsidR="00000000" w:rsidRDefault="00E54814"/>
      </w:docPartBody>
    </w:docPart>
    <w:docPart>
      <w:docPartPr>
        <w:name w:val="D9702A64C1A54E04BEB366FA86CAF718"/>
        <w:category>
          <w:name w:val="General"/>
          <w:gallery w:val="placeholder"/>
        </w:category>
        <w:types>
          <w:type w:val="bbPlcHdr"/>
        </w:types>
        <w:behaviors>
          <w:behavior w:val="content"/>
        </w:behaviors>
        <w:guid w:val="{AC366D5D-3843-4170-88B6-B6F82E437E03}"/>
      </w:docPartPr>
      <w:docPartBody>
        <w:p w:rsidR="00000000" w:rsidRDefault="00E61F97" w:rsidP="00E61F97">
          <w:pPr>
            <w:pStyle w:val="D9702A64C1A54E04BEB366FA86CAF718"/>
          </w:pPr>
          <w:r>
            <w:rPr>
              <w:rFonts w:eastAsia="Times New Roman" w:cs="Times New Roman"/>
              <w:bCs/>
              <w:szCs w:val="24"/>
            </w:rPr>
            <w:t xml:space="preserve"> </w:t>
          </w:r>
        </w:p>
      </w:docPartBody>
    </w:docPart>
    <w:docPart>
      <w:docPartPr>
        <w:name w:val="3A708D72E7BC40AEA0244950CCF79F75"/>
        <w:category>
          <w:name w:val="General"/>
          <w:gallery w:val="placeholder"/>
        </w:category>
        <w:types>
          <w:type w:val="bbPlcHdr"/>
        </w:types>
        <w:behaviors>
          <w:behavior w:val="content"/>
        </w:behaviors>
        <w:guid w:val="{C8090017-FA47-46DD-B8AD-B902CA1374BD}"/>
      </w:docPartPr>
      <w:docPartBody>
        <w:p w:rsidR="00000000" w:rsidRDefault="00E54814"/>
      </w:docPartBody>
    </w:docPart>
    <w:docPart>
      <w:docPartPr>
        <w:name w:val="77B263FA021E4A19B13E1CE264A8F4BE"/>
        <w:category>
          <w:name w:val="General"/>
          <w:gallery w:val="placeholder"/>
        </w:category>
        <w:types>
          <w:type w:val="bbPlcHdr"/>
        </w:types>
        <w:behaviors>
          <w:behavior w:val="content"/>
        </w:behaviors>
        <w:guid w:val="{FFCF3230-9B4D-4230-BB38-CDB06382330F}"/>
      </w:docPartPr>
      <w:docPartBody>
        <w:p w:rsidR="00000000" w:rsidRDefault="00E548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54814"/>
    <w:rsid w:val="00E61F97"/>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1F97"/>
    <w:rPr>
      <w:color w:val="808080"/>
    </w:rPr>
  </w:style>
  <w:style w:type="paragraph" w:customStyle="1" w:styleId="FE63909A7D094102B538BCAD468C858B">
    <w:name w:val="FE63909A7D094102B538BCAD468C858B"/>
    <w:rsid w:val="00E61F97"/>
    <w:pPr>
      <w:spacing w:after="160" w:line="259" w:lineRule="auto"/>
    </w:pPr>
  </w:style>
  <w:style w:type="paragraph" w:customStyle="1" w:styleId="D9702A64C1A54E04BEB366FA86CAF718">
    <w:name w:val="D9702A64C1A54E04BEB366FA86CAF718"/>
    <w:rsid w:val="00E61F9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1126</Words>
  <Characters>6420</Characters>
  <Application>Microsoft Office Word</Application>
  <DocSecurity>0</DocSecurity>
  <Lines>53</Lines>
  <Paragraphs>15</Paragraphs>
  <ScaleCrop>false</ScaleCrop>
  <Company>Texas Legislative Council</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2023-05-16T16:55:00Z</cp:lastPrinted>
  <dcterms:created xsi:type="dcterms:W3CDTF">2015-05-29T14:24:00Z</dcterms:created>
  <dcterms:modified xsi:type="dcterms:W3CDTF">2023-05-16T16:56:00Z</dcterms:modified>
</cp:coreProperties>
</file>

<file path=docProps/custom.xml><?xml version="1.0" encoding="utf-8"?>
<op:Properties xmlns:vt="http://schemas.openxmlformats.org/officeDocument/2006/docPropsVTypes" xmlns:op="http://schemas.openxmlformats.org/officeDocument/2006/custom-properties"/>
</file>