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231CB9" w14:paraId="744FAB21" w14:textId="77777777" w:rsidTr="00345119">
        <w:tc>
          <w:tcPr>
            <w:tcW w:w="9576" w:type="dxa"/>
            <w:noWrap/>
          </w:tcPr>
          <w:p w14:paraId="25F648B2" w14:textId="77777777" w:rsidR="008423E4" w:rsidRPr="0022177D" w:rsidRDefault="002D3A96" w:rsidP="00300E4C">
            <w:pPr>
              <w:pStyle w:val="Heading1"/>
            </w:pPr>
            <w:r w:rsidRPr="00631897">
              <w:t>BILL ANALYSIS</w:t>
            </w:r>
          </w:p>
        </w:tc>
      </w:tr>
    </w:tbl>
    <w:p w14:paraId="2F65025B" w14:textId="77777777" w:rsidR="008423E4" w:rsidRPr="0022177D" w:rsidRDefault="008423E4" w:rsidP="00300E4C">
      <w:pPr>
        <w:jc w:val="center"/>
      </w:pPr>
    </w:p>
    <w:p w14:paraId="51183027" w14:textId="77777777" w:rsidR="008423E4" w:rsidRPr="00B31F0E" w:rsidRDefault="008423E4" w:rsidP="00300E4C"/>
    <w:p w14:paraId="27FC32DE" w14:textId="77777777" w:rsidR="008423E4" w:rsidRPr="00742794" w:rsidRDefault="008423E4" w:rsidP="00300E4C">
      <w:pPr>
        <w:tabs>
          <w:tab w:val="right" w:pos="9360"/>
        </w:tabs>
      </w:pPr>
    </w:p>
    <w:tbl>
      <w:tblPr>
        <w:tblW w:w="0" w:type="auto"/>
        <w:tblLayout w:type="fixed"/>
        <w:tblLook w:val="01E0" w:firstRow="1" w:lastRow="1" w:firstColumn="1" w:lastColumn="1" w:noHBand="0" w:noVBand="0"/>
      </w:tblPr>
      <w:tblGrid>
        <w:gridCol w:w="9576"/>
      </w:tblGrid>
      <w:tr w:rsidR="00231CB9" w14:paraId="3547CBD8" w14:textId="77777777" w:rsidTr="00345119">
        <w:tc>
          <w:tcPr>
            <w:tcW w:w="9576" w:type="dxa"/>
          </w:tcPr>
          <w:p w14:paraId="11383B4E" w14:textId="001CD2FE" w:rsidR="008423E4" w:rsidRPr="00861995" w:rsidRDefault="002D3A96" w:rsidP="00300E4C">
            <w:pPr>
              <w:jc w:val="right"/>
            </w:pPr>
            <w:r>
              <w:t>C.S.H.B. 3346</w:t>
            </w:r>
          </w:p>
        </w:tc>
      </w:tr>
      <w:tr w:rsidR="00231CB9" w14:paraId="7B782A5A" w14:textId="77777777" w:rsidTr="00345119">
        <w:tc>
          <w:tcPr>
            <w:tcW w:w="9576" w:type="dxa"/>
          </w:tcPr>
          <w:p w14:paraId="1E63F344" w14:textId="09C0050F" w:rsidR="008423E4" w:rsidRPr="00861995" w:rsidRDefault="002D3A96" w:rsidP="00300E4C">
            <w:pPr>
              <w:jc w:val="right"/>
            </w:pPr>
            <w:r>
              <w:t xml:space="preserve">By: </w:t>
            </w:r>
            <w:r w:rsidR="008F07D0">
              <w:t>Jones, Jolanda</w:t>
            </w:r>
          </w:p>
        </w:tc>
      </w:tr>
      <w:tr w:rsidR="00231CB9" w14:paraId="5F5ADD44" w14:textId="77777777" w:rsidTr="00345119">
        <w:tc>
          <w:tcPr>
            <w:tcW w:w="9576" w:type="dxa"/>
          </w:tcPr>
          <w:p w14:paraId="4BFDB6CE" w14:textId="5D4E5BA1" w:rsidR="008423E4" w:rsidRPr="00861995" w:rsidRDefault="002D3A96" w:rsidP="00300E4C">
            <w:pPr>
              <w:jc w:val="right"/>
            </w:pPr>
            <w:r>
              <w:t>County Affairs</w:t>
            </w:r>
          </w:p>
        </w:tc>
      </w:tr>
      <w:tr w:rsidR="00231CB9" w14:paraId="38EC3A16" w14:textId="77777777" w:rsidTr="00345119">
        <w:tc>
          <w:tcPr>
            <w:tcW w:w="9576" w:type="dxa"/>
          </w:tcPr>
          <w:p w14:paraId="3BE77124" w14:textId="1DC95168" w:rsidR="008423E4" w:rsidRDefault="002D3A96" w:rsidP="00300E4C">
            <w:pPr>
              <w:jc w:val="right"/>
            </w:pPr>
            <w:r>
              <w:t>Committee Report (Substituted)</w:t>
            </w:r>
          </w:p>
        </w:tc>
      </w:tr>
    </w:tbl>
    <w:p w14:paraId="597D26D2" w14:textId="77777777" w:rsidR="008423E4" w:rsidRDefault="008423E4" w:rsidP="00300E4C">
      <w:pPr>
        <w:tabs>
          <w:tab w:val="right" w:pos="9360"/>
        </w:tabs>
      </w:pPr>
    </w:p>
    <w:p w14:paraId="31473569" w14:textId="77777777" w:rsidR="008423E4" w:rsidRDefault="008423E4" w:rsidP="00300E4C"/>
    <w:p w14:paraId="13D8BEEF" w14:textId="77777777" w:rsidR="008423E4" w:rsidRDefault="008423E4" w:rsidP="00300E4C"/>
    <w:tbl>
      <w:tblPr>
        <w:tblW w:w="0" w:type="auto"/>
        <w:tblCellMar>
          <w:left w:w="115" w:type="dxa"/>
          <w:right w:w="115" w:type="dxa"/>
        </w:tblCellMar>
        <w:tblLook w:val="01E0" w:firstRow="1" w:lastRow="1" w:firstColumn="1" w:lastColumn="1" w:noHBand="0" w:noVBand="0"/>
      </w:tblPr>
      <w:tblGrid>
        <w:gridCol w:w="9360"/>
      </w:tblGrid>
      <w:tr w:rsidR="00231CB9" w14:paraId="4E0A2756" w14:textId="77777777" w:rsidTr="00B2669C">
        <w:tc>
          <w:tcPr>
            <w:tcW w:w="9360" w:type="dxa"/>
          </w:tcPr>
          <w:p w14:paraId="7D219CBB" w14:textId="77777777" w:rsidR="008423E4" w:rsidRPr="00A8133F" w:rsidRDefault="002D3A96" w:rsidP="00300E4C">
            <w:pPr>
              <w:rPr>
                <w:b/>
              </w:rPr>
            </w:pPr>
            <w:r w:rsidRPr="009C1E9A">
              <w:rPr>
                <w:b/>
                <w:u w:val="single"/>
              </w:rPr>
              <w:t>BACKGROUND AND PURPOSE</w:t>
            </w:r>
            <w:r>
              <w:rPr>
                <w:b/>
              </w:rPr>
              <w:t xml:space="preserve"> </w:t>
            </w:r>
          </w:p>
          <w:p w14:paraId="0D869DD5" w14:textId="77777777" w:rsidR="008423E4" w:rsidRDefault="008423E4" w:rsidP="00300E4C"/>
          <w:p w14:paraId="0081E44A" w14:textId="44686811" w:rsidR="006E6596" w:rsidRDefault="002D3A96" w:rsidP="00300E4C">
            <w:pPr>
              <w:pStyle w:val="Header"/>
              <w:tabs>
                <w:tab w:val="clear" w:pos="4320"/>
                <w:tab w:val="clear" w:pos="8640"/>
              </w:tabs>
              <w:jc w:val="both"/>
            </w:pPr>
            <w:r>
              <w:t>Current data from the Prison Policy Initiative indicates that over 43 percent of incarcerated individuals have been diagnosed with a mental illness and that 66 percent of those individuals do not receive any mental health care or medication while in custod</w:t>
            </w:r>
            <w:r>
              <w:t xml:space="preserve">y. </w:t>
            </w:r>
            <w:r w:rsidR="008928E3">
              <w:t>Incarcerated</w:t>
            </w:r>
            <w:r w:rsidR="008928E3" w:rsidRPr="008928E3">
              <w:t xml:space="preserve"> individuals have a higher rate of mental illness</w:t>
            </w:r>
            <w:r w:rsidR="008928E3">
              <w:t xml:space="preserve"> than the general population and such illness is</w:t>
            </w:r>
            <w:r w:rsidR="008928E3" w:rsidRPr="008928E3">
              <w:t xml:space="preserve"> more likely to increase in severity during </w:t>
            </w:r>
            <w:r w:rsidR="008928E3">
              <w:t>a</w:t>
            </w:r>
            <w:r w:rsidR="008928E3" w:rsidRPr="008928E3">
              <w:t xml:space="preserve"> period of incarceration</w:t>
            </w:r>
            <w:r w:rsidR="008928E3">
              <w:t xml:space="preserve">. </w:t>
            </w:r>
            <w:r w:rsidR="00303F5D" w:rsidRPr="00303F5D">
              <w:t>Mental health treatment is a fundamental human right</w:t>
            </w:r>
            <w:r w:rsidR="00303F5D">
              <w:t xml:space="preserve"> and s</w:t>
            </w:r>
            <w:r>
              <w:t>ystemic solutio</w:t>
            </w:r>
            <w:r>
              <w:t>ns</w:t>
            </w:r>
            <w:r w:rsidR="00BA02C9">
              <w:t xml:space="preserve"> are need</w:t>
            </w:r>
            <w:r w:rsidR="008928E3">
              <w:t>ed</w:t>
            </w:r>
            <w:r>
              <w:t xml:space="preserve"> to ensure proper rehabilitation</w:t>
            </w:r>
            <w:r w:rsidR="00BA02C9">
              <w:t xml:space="preserve"> of </w:t>
            </w:r>
            <w:r w:rsidR="008928E3">
              <w:t>incarcerated</w:t>
            </w:r>
            <w:r w:rsidR="00BA02C9">
              <w:t xml:space="preserve"> individuals</w:t>
            </w:r>
            <w:r>
              <w:t>.</w:t>
            </w:r>
            <w:r w:rsidR="008928E3">
              <w:t xml:space="preserve"> </w:t>
            </w:r>
            <w:r w:rsidR="00303F5D">
              <w:t>C.S.</w:t>
            </w:r>
            <w:r>
              <w:t xml:space="preserve">H.B. 3346 </w:t>
            </w:r>
            <w:r w:rsidR="00303F5D">
              <w:t xml:space="preserve">seeks to help address this issue by providing for the </w:t>
            </w:r>
            <w:r w:rsidR="00303F5D" w:rsidRPr="00303F5D">
              <w:t xml:space="preserve">administration of medication to certain </w:t>
            </w:r>
            <w:r w:rsidR="00303F5D">
              <w:t>defendants</w:t>
            </w:r>
            <w:r w:rsidR="00303F5D" w:rsidRPr="00303F5D">
              <w:t xml:space="preserve"> in </w:t>
            </w:r>
            <w:r w:rsidR="00303F5D">
              <w:t xml:space="preserve">sheriff </w:t>
            </w:r>
            <w:r w:rsidR="00303F5D" w:rsidRPr="00303F5D">
              <w:t>custody</w:t>
            </w:r>
            <w:r w:rsidR="00303F5D">
              <w:t xml:space="preserve"> in order to</w:t>
            </w:r>
            <w:r>
              <w:t xml:space="preserve"> address treatment gaps</w:t>
            </w:r>
            <w:r w:rsidR="008928E3">
              <w:t>,</w:t>
            </w:r>
            <w:r>
              <w:t xml:space="preserve"> support</w:t>
            </w:r>
            <w:r>
              <w:t xml:space="preserve"> rehabilitation</w:t>
            </w:r>
            <w:r w:rsidR="008928E3">
              <w:t>, and reduce</w:t>
            </w:r>
            <w:r>
              <w:t xml:space="preserve"> recidivism.</w:t>
            </w:r>
          </w:p>
          <w:p w14:paraId="40AD28FC" w14:textId="77777777" w:rsidR="008423E4" w:rsidRPr="00E26B13" w:rsidRDefault="008423E4" w:rsidP="00300E4C">
            <w:pPr>
              <w:pStyle w:val="Header"/>
              <w:tabs>
                <w:tab w:val="clear" w:pos="4320"/>
                <w:tab w:val="clear" w:pos="8640"/>
              </w:tabs>
              <w:jc w:val="both"/>
              <w:rPr>
                <w:b/>
              </w:rPr>
            </w:pPr>
          </w:p>
        </w:tc>
      </w:tr>
      <w:tr w:rsidR="00231CB9" w14:paraId="5DCA01F6" w14:textId="77777777" w:rsidTr="00B2669C">
        <w:tc>
          <w:tcPr>
            <w:tcW w:w="9360" w:type="dxa"/>
          </w:tcPr>
          <w:p w14:paraId="7693E3A8" w14:textId="77777777" w:rsidR="0017725B" w:rsidRDefault="002D3A96" w:rsidP="00300E4C">
            <w:pPr>
              <w:rPr>
                <w:b/>
                <w:u w:val="single"/>
              </w:rPr>
            </w:pPr>
            <w:r>
              <w:rPr>
                <w:b/>
                <w:u w:val="single"/>
              </w:rPr>
              <w:t>CRIMINAL JUSTICE IMPACT</w:t>
            </w:r>
          </w:p>
          <w:p w14:paraId="2291A6EF" w14:textId="77777777" w:rsidR="0017725B" w:rsidRDefault="0017725B" w:rsidP="00300E4C">
            <w:pPr>
              <w:rPr>
                <w:b/>
                <w:u w:val="single"/>
              </w:rPr>
            </w:pPr>
          </w:p>
          <w:p w14:paraId="6EDB5763" w14:textId="38614CCE" w:rsidR="00E70A4E" w:rsidRPr="00E70A4E" w:rsidRDefault="002D3A96" w:rsidP="00300E4C">
            <w:pPr>
              <w:jc w:val="both"/>
            </w:pPr>
            <w:r>
              <w:t xml:space="preserve">It is the committee's opinion that this bill does not expressly create a criminal offense, increase the punishment for an existing criminal offense or category of offenses, or change the </w:t>
            </w:r>
            <w:r>
              <w:t>eligibility of a person for community supervision, parole, or mandatory supervision.</w:t>
            </w:r>
          </w:p>
          <w:p w14:paraId="371C8FEB" w14:textId="77777777" w:rsidR="0017725B" w:rsidRPr="0017725B" w:rsidRDefault="0017725B" w:rsidP="00300E4C">
            <w:pPr>
              <w:rPr>
                <w:b/>
                <w:u w:val="single"/>
              </w:rPr>
            </w:pPr>
          </w:p>
        </w:tc>
      </w:tr>
      <w:tr w:rsidR="00231CB9" w14:paraId="2331ABCE" w14:textId="77777777" w:rsidTr="00B2669C">
        <w:tc>
          <w:tcPr>
            <w:tcW w:w="9360" w:type="dxa"/>
          </w:tcPr>
          <w:p w14:paraId="29BA212C" w14:textId="77777777" w:rsidR="008423E4" w:rsidRPr="00A8133F" w:rsidRDefault="002D3A96" w:rsidP="00300E4C">
            <w:pPr>
              <w:rPr>
                <w:b/>
              </w:rPr>
            </w:pPr>
            <w:r w:rsidRPr="009C1E9A">
              <w:rPr>
                <w:b/>
                <w:u w:val="single"/>
              </w:rPr>
              <w:t>RULEMAKING AUTHORITY</w:t>
            </w:r>
            <w:r>
              <w:rPr>
                <w:b/>
              </w:rPr>
              <w:t xml:space="preserve"> </w:t>
            </w:r>
          </w:p>
          <w:p w14:paraId="6497508D" w14:textId="77777777" w:rsidR="008423E4" w:rsidRDefault="008423E4" w:rsidP="00300E4C"/>
          <w:p w14:paraId="2DDADF3B" w14:textId="6E733EEF" w:rsidR="00F67AE8" w:rsidRDefault="002D3A96" w:rsidP="00300E4C">
            <w:pPr>
              <w:pStyle w:val="Header"/>
              <w:tabs>
                <w:tab w:val="clear" w:pos="4320"/>
                <w:tab w:val="clear" w:pos="8640"/>
              </w:tabs>
              <w:jc w:val="both"/>
            </w:pPr>
            <w:r>
              <w:t xml:space="preserve">It is the committee's opinion that this bill does not expressly grant any additional rulemaking authority to a state officer, department, agency, </w:t>
            </w:r>
            <w:r>
              <w:t>or institution.</w:t>
            </w:r>
          </w:p>
          <w:p w14:paraId="6305EB4F" w14:textId="77777777" w:rsidR="003148EC" w:rsidRDefault="003148EC" w:rsidP="00300E4C">
            <w:pPr>
              <w:pStyle w:val="Header"/>
              <w:tabs>
                <w:tab w:val="clear" w:pos="4320"/>
                <w:tab w:val="clear" w:pos="8640"/>
              </w:tabs>
              <w:jc w:val="both"/>
            </w:pPr>
          </w:p>
          <w:p w14:paraId="64DA3BB6" w14:textId="77777777" w:rsidR="008423E4" w:rsidRPr="00E21FDC" w:rsidRDefault="008423E4" w:rsidP="00300E4C">
            <w:pPr>
              <w:rPr>
                <w:b/>
              </w:rPr>
            </w:pPr>
          </w:p>
        </w:tc>
      </w:tr>
      <w:tr w:rsidR="00231CB9" w14:paraId="223191E7" w14:textId="77777777" w:rsidTr="00B2669C">
        <w:tc>
          <w:tcPr>
            <w:tcW w:w="9360" w:type="dxa"/>
          </w:tcPr>
          <w:p w14:paraId="4398CCE3" w14:textId="77777777" w:rsidR="008423E4" w:rsidRPr="00A8133F" w:rsidRDefault="002D3A96" w:rsidP="00300E4C">
            <w:pPr>
              <w:rPr>
                <w:b/>
              </w:rPr>
            </w:pPr>
            <w:r w:rsidRPr="009C1E9A">
              <w:rPr>
                <w:b/>
                <w:u w:val="single"/>
              </w:rPr>
              <w:t>ANALYSIS</w:t>
            </w:r>
            <w:r>
              <w:rPr>
                <w:b/>
              </w:rPr>
              <w:t xml:space="preserve"> </w:t>
            </w:r>
          </w:p>
          <w:p w14:paraId="57F8EC24" w14:textId="77777777" w:rsidR="008423E4" w:rsidRDefault="008423E4" w:rsidP="00300E4C"/>
          <w:p w14:paraId="55B80BBD" w14:textId="7578CA99" w:rsidR="001B1F09" w:rsidRDefault="002D3A96" w:rsidP="00300E4C">
            <w:pPr>
              <w:pStyle w:val="Header"/>
              <w:tabs>
                <w:tab w:val="clear" w:pos="4320"/>
                <w:tab w:val="clear" w:pos="8640"/>
              </w:tabs>
              <w:jc w:val="both"/>
            </w:pPr>
            <w:r>
              <w:t>C.S.</w:t>
            </w:r>
            <w:r w:rsidR="003A75B4">
              <w:t xml:space="preserve">H.B. </w:t>
            </w:r>
            <w:r w:rsidR="00EA3780">
              <w:t>3346</w:t>
            </w:r>
            <w:r w:rsidR="003A75B4">
              <w:t xml:space="preserve"> amends the </w:t>
            </w:r>
            <w:r w:rsidR="003A75B4" w:rsidRPr="003A75B4">
              <w:t>Code of Criminal Procedure</w:t>
            </w:r>
            <w:r w:rsidR="003A75B4">
              <w:t xml:space="preserve"> to </w:t>
            </w:r>
            <w:r w:rsidR="00F447DE">
              <w:t>revise provisions relating to the administration of medication while in the custody of a sheriff to require a sheriff or sheriff</w:t>
            </w:r>
            <w:r w:rsidR="00E337AF">
              <w:t>'</w:t>
            </w:r>
            <w:r w:rsidR="00F447DE">
              <w:t>s deputy having custody of a defendant discharged from a facility, jail-based competency restoration program, or outpatient competency restoration program, according to information available at the time and unless directed otherwise by a physician treating the defendant, to ensure that the defendant is provided with the types and dosages of medication prescribed for the defendant and, in accordance with applicable law, compel the defendant to take all prescribed medication to ensure the defendant</w:t>
            </w:r>
            <w:r w:rsidR="00E337AF">
              <w:t>'</w:t>
            </w:r>
            <w:r w:rsidR="00F447DE">
              <w:t>s continuity of care.</w:t>
            </w:r>
            <w:r w:rsidR="008462EE">
              <w:t xml:space="preserve"> </w:t>
            </w:r>
          </w:p>
          <w:p w14:paraId="5C6D5E25" w14:textId="3FC6ADFA" w:rsidR="00E06CE5" w:rsidRDefault="00E06CE5" w:rsidP="00300E4C">
            <w:pPr>
              <w:pStyle w:val="Header"/>
              <w:tabs>
                <w:tab w:val="clear" w:pos="4320"/>
                <w:tab w:val="clear" w:pos="8640"/>
              </w:tabs>
              <w:jc w:val="both"/>
            </w:pPr>
          </w:p>
          <w:p w14:paraId="77D47ED0" w14:textId="23D18A2C" w:rsidR="008462EE" w:rsidRDefault="002D3A96" w:rsidP="00300E4C">
            <w:pPr>
              <w:pStyle w:val="Header"/>
              <w:tabs>
                <w:tab w:val="clear" w:pos="4320"/>
                <w:tab w:val="clear" w:pos="8640"/>
              </w:tabs>
              <w:jc w:val="both"/>
            </w:pPr>
            <w:r>
              <w:t xml:space="preserve">C.S.H.B. 3346 </w:t>
            </w:r>
            <w:r w:rsidR="003A75B4">
              <w:t>require</w:t>
            </w:r>
            <w:r>
              <w:t>s</w:t>
            </w:r>
            <w:r w:rsidR="003A75B4">
              <w:t xml:space="preserve"> </w:t>
            </w:r>
            <w:r>
              <w:t>the</w:t>
            </w:r>
            <w:r w:rsidR="003A75B4" w:rsidRPr="003A75B4">
              <w:t xml:space="preserve"> sheriff or deputy</w:t>
            </w:r>
            <w:r>
              <w:t>, if the defendant</w:t>
            </w:r>
            <w:r w:rsidR="00FC0B57">
              <w:t xml:space="preserve"> </w:t>
            </w:r>
            <w:r w:rsidR="003A75B4" w:rsidRPr="003A75B4">
              <w:t xml:space="preserve">is being treated with a psychotropic medication at the time the </w:t>
            </w:r>
            <w:r w:rsidR="00FC0B57">
              <w:t>defendant is discharged</w:t>
            </w:r>
            <w:r>
              <w:t xml:space="preserve">, </w:t>
            </w:r>
            <w:r w:rsidR="00FC0B57">
              <w:t>to</w:t>
            </w:r>
            <w:r w:rsidR="003A75B4" w:rsidRPr="003A75B4">
              <w:t xml:space="preserve"> ensure that administration of the medication continues unless directed otherwise by the physician for the jail. </w:t>
            </w:r>
            <w:r w:rsidR="005D0380">
              <w:t>The bill requires t</w:t>
            </w:r>
            <w:r w:rsidR="003A75B4" w:rsidRPr="003A75B4">
              <w:t xml:space="preserve">he jail physician </w:t>
            </w:r>
            <w:r w:rsidR="005D0380">
              <w:t>to</w:t>
            </w:r>
            <w:r w:rsidR="003A75B4" w:rsidRPr="003A75B4">
              <w:t xml:space="preserve"> appropriately document the need for any discontinuation or other change in the use or amount of medication after consulting with the physician who treated the defendant at the facility</w:t>
            </w:r>
            <w:r w:rsidR="00EA3780">
              <w:t xml:space="preserve"> </w:t>
            </w:r>
            <w:r w:rsidR="00EA3780" w:rsidRPr="00EA3780">
              <w:t>or program</w:t>
            </w:r>
            <w:r w:rsidR="003A75B4" w:rsidRPr="003A75B4">
              <w:t xml:space="preserve"> to ensure that the change does not adversely affect the defendant's mental health or ability to continue with court proceedings.</w:t>
            </w:r>
            <w:r w:rsidR="009818D0">
              <w:t xml:space="preserve"> </w:t>
            </w:r>
          </w:p>
          <w:p w14:paraId="7F91D3AC" w14:textId="77777777" w:rsidR="008462EE" w:rsidRDefault="008462EE" w:rsidP="00300E4C">
            <w:pPr>
              <w:pStyle w:val="Header"/>
              <w:tabs>
                <w:tab w:val="clear" w:pos="4320"/>
                <w:tab w:val="clear" w:pos="8640"/>
              </w:tabs>
              <w:jc w:val="both"/>
            </w:pPr>
          </w:p>
          <w:p w14:paraId="5BA726D2" w14:textId="70E4A60F" w:rsidR="00FE2CA3" w:rsidRDefault="002D3A96" w:rsidP="00300E4C">
            <w:pPr>
              <w:pStyle w:val="Header"/>
              <w:tabs>
                <w:tab w:val="clear" w:pos="4320"/>
                <w:tab w:val="clear" w:pos="8640"/>
              </w:tabs>
              <w:jc w:val="both"/>
            </w:pPr>
            <w:r>
              <w:t>C.S.H.B. 3346</w:t>
            </w:r>
            <w:r w:rsidR="000D424E">
              <w:t xml:space="preserve"> removes </w:t>
            </w:r>
            <w:r w:rsidR="005D0380">
              <w:t xml:space="preserve">the entitlement of </w:t>
            </w:r>
            <w:r w:rsidR="00AA4473">
              <w:t>the</w:t>
            </w:r>
            <w:r w:rsidR="005D0380">
              <w:t xml:space="preserve"> sheriff to reimbursement from the state for providing</w:t>
            </w:r>
            <w:r w:rsidR="00541325">
              <w:t xml:space="preserve"> prescribed</w:t>
            </w:r>
            <w:r w:rsidR="005D0380">
              <w:t xml:space="preserve"> medication to </w:t>
            </w:r>
            <w:r>
              <w:t>the</w:t>
            </w:r>
            <w:r w:rsidR="005D0380">
              <w:t xml:space="preserve"> defendant</w:t>
            </w:r>
            <w:r w:rsidR="00330501">
              <w:t xml:space="preserve"> t</w:t>
            </w:r>
            <w:r w:rsidR="00330501" w:rsidRPr="00330501">
              <w:t>o the extent funds are appropriated for that purpose</w:t>
            </w:r>
            <w:r w:rsidR="005D0380">
              <w:t xml:space="preserve"> </w:t>
            </w:r>
            <w:r>
              <w:t>and</w:t>
            </w:r>
            <w:r w:rsidR="00AA7C89">
              <w:t xml:space="preserve"> repeals a</w:t>
            </w:r>
            <w:r w:rsidR="00330501">
              <w:t xml:space="preserve"> related</w:t>
            </w:r>
            <w:r w:rsidR="00AA7C89">
              <w:t xml:space="preserve"> provision that establishes that a sheriff is not required to comply with </w:t>
            </w:r>
            <w:r w:rsidR="00541325">
              <w:t xml:space="preserve">the </w:t>
            </w:r>
            <w:r w:rsidR="00330501">
              <w:t xml:space="preserve">requirement to ensure that </w:t>
            </w:r>
            <w:r>
              <w:t>the</w:t>
            </w:r>
            <w:r w:rsidR="00330501">
              <w:t xml:space="preserve"> defendant</w:t>
            </w:r>
            <w:r w:rsidR="00F67AE8">
              <w:t xml:space="preserve"> </w:t>
            </w:r>
            <w:r w:rsidR="00330501">
              <w:t xml:space="preserve">is provided with </w:t>
            </w:r>
            <w:r w:rsidR="00541325">
              <w:t xml:space="preserve">prescribed </w:t>
            </w:r>
            <w:r w:rsidR="00330501">
              <w:t>medication i</w:t>
            </w:r>
            <w:r w:rsidR="00330501" w:rsidRPr="00330501">
              <w:t>f the sheriff determines that funds are not available from the state to reimburse the sheriff</w:t>
            </w:r>
            <w:r w:rsidR="009818D0">
              <w:t>.</w:t>
            </w:r>
            <w:r>
              <w:t xml:space="preserve"> The bill instead requires the </w:t>
            </w:r>
            <w:r w:rsidRPr="00FE2CA3">
              <w:t>Health and Human Services Commission</w:t>
            </w:r>
            <w:r w:rsidR="000E79C8">
              <w:t xml:space="preserve"> (HHSC)</w:t>
            </w:r>
            <w:r>
              <w:t xml:space="preserve"> to </w:t>
            </w:r>
            <w:r w:rsidRPr="00FE2CA3">
              <w:t xml:space="preserve">reimburse </w:t>
            </w:r>
            <w:r w:rsidR="00AA4473">
              <w:t>the</w:t>
            </w:r>
            <w:r w:rsidRPr="00FE2CA3">
              <w:t xml:space="preserve"> sheriff for the cost of providing </w:t>
            </w:r>
            <w:r w:rsidR="008A3E93">
              <w:t xml:space="preserve">the </w:t>
            </w:r>
            <w:r w:rsidRPr="00FE2CA3">
              <w:t xml:space="preserve">medication </w:t>
            </w:r>
            <w:r>
              <w:t xml:space="preserve">to the defendant. </w:t>
            </w:r>
          </w:p>
          <w:p w14:paraId="76255029" w14:textId="416738C3" w:rsidR="00525ED0" w:rsidRDefault="00525ED0" w:rsidP="00300E4C">
            <w:pPr>
              <w:pStyle w:val="Header"/>
              <w:tabs>
                <w:tab w:val="clear" w:pos="4320"/>
                <w:tab w:val="clear" w:pos="8640"/>
              </w:tabs>
              <w:jc w:val="both"/>
            </w:pPr>
          </w:p>
          <w:p w14:paraId="2FF96A61" w14:textId="5BD348AD" w:rsidR="00525ED0" w:rsidRPr="009C36CD" w:rsidRDefault="002D3A96" w:rsidP="00300E4C">
            <w:pPr>
              <w:pStyle w:val="Header"/>
              <w:tabs>
                <w:tab w:val="clear" w:pos="4320"/>
                <w:tab w:val="clear" w:pos="8640"/>
              </w:tabs>
              <w:jc w:val="both"/>
            </w:pPr>
            <w:r>
              <w:t xml:space="preserve">C.S.H.B. </w:t>
            </w:r>
            <w:r w:rsidR="00EA3780">
              <w:t>3346</w:t>
            </w:r>
            <w:r>
              <w:t xml:space="preserve"> repeals </w:t>
            </w:r>
            <w:r w:rsidRPr="00525ED0">
              <w:t>Article 46B.0825(c), Code of Criminal Procedure</w:t>
            </w:r>
            <w:r>
              <w:t>.</w:t>
            </w:r>
          </w:p>
          <w:p w14:paraId="7B4F09A2" w14:textId="77777777" w:rsidR="008423E4" w:rsidRPr="00835628" w:rsidRDefault="008423E4" w:rsidP="00300E4C">
            <w:pPr>
              <w:rPr>
                <w:b/>
              </w:rPr>
            </w:pPr>
          </w:p>
        </w:tc>
      </w:tr>
      <w:tr w:rsidR="00231CB9" w14:paraId="3D62200A" w14:textId="77777777" w:rsidTr="00B2669C">
        <w:tc>
          <w:tcPr>
            <w:tcW w:w="9360" w:type="dxa"/>
          </w:tcPr>
          <w:p w14:paraId="62B6FCBE" w14:textId="77777777" w:rsidR="008423E4" w:rsidRPr="00A8133F" w:rsidRDefault="002D3A96" w:rsidP="00300E4C">
            <w:pPr>
              <w:rPr>
                <w:b/>
              </w:rPr>
            </w:pPr>
            <w:r w:rsidRPr="009C1E9A">
              <w:rPr>
                <w:b/>
                <w:u w:val="single"/>
              </w:rPr>
              <w:t>EFFECTIVE DATE</w:t>
            </w:r>
            <w:r>
              <w:rPr>
                <w:b/>
              </w:rPr>
              <w:t xml:space="preserve"> </w:t>
            </w:r>
          </w:p>
          <w:p w14:paraId="210AFD36" w14:textId="77777777" w:rsidR="008423E4" w:rsidRDefault="008423E4" w:rsidP="00300E4C"/>
          <w:p w14:paraId="3DA0C195" w14:textId="66329157" w:rsidR="008423E4" w:rsidRPr="003624F2" w:rsidRDefault="002D3A96" w:rsidP="00300E4C">
            <w:pPr>
              <w:pStyle w:val="Header"/>
              <w:tabs>
                <w:tab w:val="clear" w:pos="4320"/>
                <w:tab w:val="clear" w:pos="8640"/>
              </w:tabs>
              <w:jc w:val="both"/>
            </w:pPr>
            <w:r>
              <w:t>September 1, 202</w:t>
            </w:r>
            <w:r w:rsidR="003148EC">
              <w:t>3</w:t>
            </w:r>
            <w:r>
              <w:t>.</w:t>
            </w:r>
          </w:p>
          <w:p w14:paraId="5B2F371C" w14:textId="77777777" w:rsidR="008423E4" w:rsidRPr="00233FDB" w:rsidRDefault="008423E4" w:rsidP="00300E4C">
            <w:pPr>
              <w:rPr>
                <w:b/>
              </w:rPr>
            </w:pPr>
          </w:p>
        </w:tc>
      </w:tr>
      <w:tr w:rsidR="00231CB9" w14:paraId="579B5A75" w14:textId="77777777" w:rsidTr="00B2669C">
        <w:tc>
          <w:tcPr>
            <w:tcW w:w="9360" w:type="dxa"/>
          </w:tcPr>
          <w:p w14:paraId="3E1578F1" w14:textId="77777777" w:rsidR="008F07D0" w:rsidRDefault="002D3A96" w:rsidP="00300E4C">
            <w:pPr>
              <w:jc w:val="both"/>
              <w:rPr>
                <w:b/>
                <w:u w:val="single"/>
              </w:rPr>
            </w:pPr>
            <w:r>
              <w:rPr>
                <w:b/>
                <w:u w:val="single"/>
              </w:rPr>
              <w:t>COMPARISON OF INTRODUCED AND SUBSTITUTE</w:t>
            </w:r>
          </w:p>
          <w:p w14:paraId="29CDF722" w14:textId="77777777" w:rsidR="005B48B6" w:rsidRDefault="005B48B6" w:rsidP="00300E4C">
            <w:pPr>
              <w:jc w:val="both"/>
            </w:pPr>
          </w:p>
          <w:p w14:paraId="424428C1" w14:textId="2EFE743D" w:rsidR="005B48B6" w:rsidRDefault="002D3A96" w:rsidP="00300E4C">
            <w:pPr>
              <w:jc w:val="both"/>
            </w:pPr>
            <w:r>
              <w:t xml:space="preserve">While C.S.H.B. 3346 may </w:t>
            </w:r>
            <w:r>
              <w:t>differ from the introduced in minor or nonsubstantive ways, the following summarizes the substantial differences between the introduced and committee substitute versions of the bill.</w:t>
            </w:r>
          </w:p>
          <w:p w14:paraId="72BE266B" w14:textId="03D4DB0C" w:rsidR="005B48B6" w:rsidRDefault="005B48B6" w:rsidP="00300E4C">
            <w:pPr>
              <w:jc w:val="both"/>
            </w:pPr>
          </w:p>
          <w:p w14:paraId="17E41EB9" w14:textId="3805DD94" w:rsidR="005B48B6" w:rsidRDefault="002D3A96" w:rsidP="00300E4C">
            <w:pPr>
              <w:jc w:val="both"/>
            </w:pPr>
            <w:r w:rsidRPr="00327483">
              <w:t xml:space="preserve">The substitute includes provisions absent in the introduced that </w:t>
            </w:r>
            <w:r>
              <w:t>do the following:</w:t>
            </w:r>
          </w:p>
          <w:p w14:paraId="12832D54" w14:textId="3E2436FF" w:rsidR="00327483" w:rsidRDefault="002D3A96" w:rsidP="00300E4C">
            <w:pPr>
              <w:pStyle w:val="ListParagraph"/>
              <w:numPr>
                <w:ilvl w:val="0"/>
                <w:numId w:val="2"/>
              </w:numPr>
              <w:spacing w:before="120" w:after="120"/>
              <w:jc w:val="both"/>
            </w:pPr>
            <w:r w:rsidRPr="00327483">
              <w:t>change the defendants determined to be incompetent to stand trial who are in the custody of a sheriff or sheriff's deputy and for whom the sheriff or deputy is required to e</w:t>
            </w:r>
            <w:r w:rsidRPr="00327483">
              <w:t>nsure is provided with the types and dosages of</w:t>
            </w:r>
            <w:r w:rsidR="006F3DA1">
              <w:t xml:space="preserve"> prescribed</w:t>
            </w:r>
            <w:r w:rsidRPr="00327483">
              <w:t xml:space="preserve"> medication according to information available at the time and unless directed otherwise by a physician treating the defendant, from a defendant in custody during proceedings relating to a defendant</w:t>
            </w:r>
            <w:r w:rsidRPr="00327483">
              <w:t>'s return to court or in custody for transportation as required by provisions relating to competency restoration education services or relating to the transportation of a defendant to court, to a defendant discharged from an applicable facility, jail-based</w:t>
            </w:r>
            <w:r w:rsidRPr="00327483">
              <w:t xml:space="preserve"> competency restoration program, or outpatient competency restoration program</w:t>
            </w:r>
            <w:r>
              <w:t>; and</w:t>
            </w:r>
            <w:r w:rsidRPr="00327483">
              <w:t xml:space="preserve"> </w:t>
            </w:r>
          </w:p>
          <w:p w14:paraId="54123C39" w14:textId="69DEE735" w:rsidR="00327483" w:rsidRDefault="002D3A96" w:rsidP="00300E4C">
            <w:pPr>
              <w:pStyle w:val="ListParagraph"/>
              <w:numPr>
                <w:ilvl w:val="0"/>
                <w:numId w:val="2"/>
              </w:numPr>
              <w:spacing w:before="120" w:after="120"/>
              <w:jc w:val="both"/>
            </w:pPr>
            <w:r w:rsidRPr="00327483">
              <w:t>also require the sheriff or deputy as such, in accordance with applicable law, to compel the defendant to take all prescribed medication to ensure the defendant's continuit</w:t>
            </w:r>
            <w:r w:rsidRPr="00327483">
              <w:t>y of care.</w:t>
            </w:r>
          </w:p>
          <w:p w14:paraId="101D11EA" w14:textId="77777777" w:rsidR="00F33E54" w:rsidRDefault="00F33E54" w:rsidP="00300E4C">
            <w:pPr>
              <w:jc w:val="both"/>
            </w:pPr>
          </w:p>
          <w:p w14:paraId="757222E0" w14:textId="7A54AC81" w:rsidR="00F33E54" w:rsidRDefault="002D3A96" w:rsidP="00300E4C">
            <w:pPr>
              <w:jc w:val="both"/>
            </w:pPr>
            <w:r>
              <w:t xml:space="preserve">Whereas the introduced </w:t>
            </w:r>
            <w:r w:rsidRPr="00F33E54">
              <w:t>extend</w:t>
            </w:r>
            <w:r>
              <w:t>ed</w:t>
            </w:r>
            <w:r w:rsidRPr="00F33E54">
              <w:t xml:space="preserve"> the entitlement of </w:t>
            </w:r>
            <w:r>
              <w:t>a</w:t>
            </w:r>
            <w:r w:rsidRPr="00F33E54">
              <w:t xml:space="preserve"> sheriff to reimbursement from the state for providing prescribed medication to a defendant to the extent funds are appropriated for that purpose to apply also to the provision of medication t</w:t>
            </w:r>
            <w:r w:rsidRPr="00F33E54">
              <w:t xml:space="preserve">o a defendant under the </w:t>
            </w:r>
            <w:r w:rsidR="006F3DA1">
              <w:t>bill's</w:t>
            </w:r>
            <w:r w:rsidRPr="00F33E54">
              <w:t xml:space="preserve"> provisions</w:t>
            </w:r>
            <w:r>
              <w:t xml:space="preserve">, the substitute replaces that entitlement with a </w:t>
            </w:r>
            <w:r w:rsidRPr="00F33E54">
              <w:t>require</w:t>
            </w:r>
            <w:r>
              <w:t>ment for</w:t>
            </w:r>
            <w:r w:rsidRPr="00F33E54">
              <w:t xml:space="preserve"> </w:t>
            </w:r>
            <w:r w:rsidR="000E79C8">
              <w:t xml:space="preserve">HHSC </w:t>
            </w:r>
            <w:r w:rsidRPr="00F33E54">
              <w:t>to reimburse the sheriff for the cost of providing the medication to the defendant.</w:t>
            </w:r>
          </w:p>
          <w:p w14:paraId="11146CB7" w14:textId="4BDC45B6" w:rsidR="005B48B6" w:rsidRPr="005B48B6" w:rsidRDefault="005B48B6" w:rsidP="00300E4C">
            <w:pPr>
              <w:jc w:val="both"/>
            </w:pPr>
          </w:p>
        </w:tc>
      </w:tr>
    </w:tbl>
    <w:p w14:paraId="0B873296" w14:textId="77777777" w:rsidR="008423E4" w:rsidRPr="00BE0E75" w:rsidRDefault="008423E4" w:rsidP="00300E4C">
      <w:pPr>
        <w:jc w:val="both"/>
        <w:rPr>
          <w:rFonts w:ascii="Arial" w:hAnsi="Arial"/>
          <w:sz w:val="16"/>
          <w:szCs w:val="16"/>
        </w:rPr>
      </w:pPr>
    </w:p>
    <w:p w14:paraId="5CAC6049" w14:textId="77777777" w:rsidR="004108C3" w:rsidRPr="008423E4" w:rsidRDefault="004108C3" w:rsidP="00300E4C"/>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0ED105" w14:textId="77777777" w:rsidR="00000000" w:rsidRDefault="002D3A96">
      <w:r>
        <w:separator/>
      </w:r>
    </w:p>
  </w:endnote>
  <w:endnote w:type="continuationSeparator" w:id="0">
    <w:p w14:paraId="2E966299" w14:textId="77777777" w:rsidR="00000000" w:rsidRDefault="002D3A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B91E8" w14:textId="77777777" w:rsidR="00F87612" w:rsidRDefault="00F876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231CB9" w14:paraId="775114E8" w14:textId="77777777" w:rsidTr="009C1E9A">
      <w:trPr>
        <w:cantSplit/>
      </w:trPr>
      <w:tc>
        <w:tcPr>
          <w:tcW w:w="0" w:type="pct"/>
        </w:tcPr>
        <w:p w14:paraId="6C9E88DE" w14:textId="77777777" w:rsidR="00137D90" w:rsidRDefault="00137D90" w:rsidP="009C1E9A">
          <w:pPr>
            <w:pStyle w:val="Footer"/>
            <w:tabs>
              <w:tab w:val="clear" w:pos="8640"/>
              <w:tab w:val="right" w:pos="9360"/>
            </w:tabs>
          </w:pPr>
        </w:p>
      </w:tc>
      <w:tc>
        <w:tcPr>
          <w:tcW w:w="2395" w:type="pct"/>
        </w:tcPr>
        <w:p w14:paraId="18F5A31D" w14:textId="77777777" w:rsidR="00137D90" w:rsidRDefault="00137D90" w:rsidP="009C1E9A">
          <w:pPr>
            <w:pStyle w:val="Footer"/>
            <w:tabs>
              <w:tab w:val="clear" w:pos="8640"/>
              <w:tab w:val="right" w:pos="9360"/>
            </w:tabs>
          </w:pPr>
        </w:p>
        <w:p w14:paraId="227F49C2" w14:textId="77777777" w:rsidR="001A4310" w:rsidRDefault="001A4310" w:rsidP="009C1E9A">
          <w:pPr>
            <w:pStyle w:val="Footer"/>
            <w:tabs>
              <w:tab w:val="clear" w:pos="8640"/>
              <w:tab w:val="right" w:pos="9360"/>
            </w:tabs>
          </w:pPr>
        </w:p>
        <w:p w14:paraId="083D5020" w14:textId="77777777" w:rsidR="00137D90" w:rsidRDefault="00137D90" w:rsidP="009C1E9A">
          <w:pPr>
            <w:pStyle w:val="Footer"/>
            <w:tabs>
              <w:tab w:val="clear" w:pos="8640"/>
              <w:tab w:val="right" w:pos="9360"/>
            </w:tabs>
          </w:pPr>
        </w:p>
      </w:tc>
      <w:tc>
        <w:tcPr>
          <w:tcW w:w="2453" w:type="pct"/>
        </w:tcPr>
        <w:p w14:paraId="33379B64" w14:textId="77777777" w:rsidR="00137D90" w:rsidRDefault="00137D90" w:rsidP="009C1E9A">
          <w:pPr>
            <w:pStyle w:val="Footer"/>
            <w:tabs>
              <w:tab w:val="clear" w:pos="8640"/>
              <w:tab w:val="right" w:pos="9360"/>
            </w:tabs>
            <w:jc w:val="right"/>
          </w:pPr>
        </w:p>
      </w:tc>
    </w:tr>
    <w:tr w:rsidR="00231CB9" w14:paraId="425AAE7E" w14:textId="77777777" w:rsidTr="009C1E9A">
      <w:trPr>
        <w:cantSplit/>
      </w:trPr>
      <w:tc>
        <w:tcPr>
          <w:tcW w:w="0" w:type="pct"/>
        </w:tcPr>
        <w:p w14:paraId="7C9BF05A" w14:textId="77777777" w:rsidR="00EC379B" w:rsidRDefault="00EC379B" w:rsidP="009C1E9A">
          <w:pPr>
            <w:pStyle w:val="Footer"/>
            <w:tabs>
              <w:tab w:val="clear" w:pos="8640"/>
              <w:tab w:val="right" w:pos="9360"/>
            </w:tabs>
          </w:pPr>
        </w:p>
      </w:tc>
      <w:tc>
        <w:tcPr>
          <w:tcW w:w="2395" w:type="pct"/>
        </w:tcPr>
        <w:p w14:paraId="0560B871" w14:textId="436D794D" w:rsidR="00EC379B" w:rsidRPr="009C1E9A" w:rsidRDefault="002D3A96" w:rsidP="009C1E9A">
          <w:pPr>
            <w:pStyle w:val="Footer"/>
            <w:tabs>
              <w:tab w:val="clear" w:pos="8640"/>
              <w:tab w:val="right" w:pos="9360"/>
            </w:tabs>
            <w:rPr>
              <w:rFonts w:ascii="Shruti" w:hAnsi="Shruti"/>
              <w:sz w:val="22"/>
            </w:rPr>
          </w:pPr>
          <w:r>
            <w:rPr>
              <w:rFonts w:ascii="Shruti" w:hAnsi="Shruti"/>
              <w:sz w:val="22"/>
            </w:rPr>
            <w:t>88R 26913-D</w:t>
          </w:r>
        </w:p>
      </w:tc>
      <w:tc>
        <w:tcPr>
          <w:tcW w:w="2453" w:type="pct"/>
        </w:tcPr>
        <w:p w14:paraId="6A907162" w14:textId="1D6AD68A" w:rsidR="00EC379B" w:rsidRDefault="002D3A96" w:rsidP="009C1E9A">
          <w:pPr>
            <w:pStyle w:val="Footer"/>
            <w:tabs>
              <w:tab w:val="clear" w:pos="8640"/>
              <w:tab w:val="right" w:pos="9360"/>
            </w:tabs>
            <w:jc w:val="right"/>
          </w:pPr>
          <w:r>
            <w:fldChar w:fldCharType="begin"/>
          </w:r>
          <w:r>
            <w:instrText xml:space="preserve"> DOCPROPERTY  OTID  \* MERGEFORMAT </w:instrText>
          </w:r>
          <w:r>
            <w:fldChar w:fldCharType="separate"/>
          </w:r>
          <w:r w:rsidR="00F87612">
            <w:t>23.119.615</w:t>
          </w:r>
          <w:r>
            <w:fldChar w:fldCharType="end"/>
          </w:r>
        </w:p>
      </w:tc>
    </w:tr>
    <w:tr w:rsidR="00231CB9" w14:paraId="0BBC1C97" w14:textId="77777777" w:rsidTr="009C1E9A">
      <w:trPr>
        <w:cantSplit/>
      </w:trPr>
      <w:tc>
        <w:tcPr>
          <w:tcW w:w="0" w:type="pct"/>
        </w:tcPr>
        <w:p w14:paraId="2BE4F536" w14:textId="77777777" w:rsidR="00EC379B" w:rsidRDefault="00EC379B" w:rsidP="009C1E9A">
          <w:pPr>
            <w:pStyle w:val="Footer"/>
            <w:tabs>
              <w:tab w:val="clear" w:pos="4320"/>
              <w:tab w:val="clear" w:pos="8640"/>
              <w:tab w:val="left" w:pos="2865"/>
            </w:tabs>
          </w:pPr>
        </w:p>
      </w:tc>
      <w:tc>
        <w:tcPr>
          <w:tcW w:w="2395" w:type="pct"/>
        </w:tcPr>
        <w:p w14:paraId="099FDF81" w14:textId="221E1791" w:rsidR="00EC379B" w:rsidRPr="009C1E9A" w:rsidRDefault="002D3A96" w:rsidP="009C1E9A">
          <w:pPr>
            <w:pStyle w:val="Footer"/>
            <w:tabs>
              <w:tab w:val="clear" w:pos="4320"/>
              <w:tab w:val="clear" w:pos="8640"/>
              <w:tab w:val="left" w:pos="2865"/>
            </w:tabs>
            <w:rPr>
              <w:rFonts w:ascii="Shruti" w:hAnsi="Shruti"/>
              <w:sz w:val="22"/>
            </w:rPr>
          </w:pPr>
          <w:r>
            <w:rPr>
              <w:rFonts w:ascii="Shruti" w:hAnsi="Shruti"/>
              <w:sz w:val="22"/>
            </w:rPr>
            <w:t>Substitute Document Number: 88R 25645</w:t>
          </w:r>
        </w:p>
      </w:tc>
      <w:tc>
        <w:tcPr>
          <w:tcW w:w="2453" w:type="pct"/>
        </w:tcPr>
        <w:p w14:paraId="554E04E5" w14:textId="77777777" w:rsidR="00EC379B" w:rsidRDefault="00EC379B" w:rsidP="006D504F">
          <w:pPr>
            <w:pStyle w:val="Footer"/>
            <w:rPr>
              <w:rStyle w:val="PageNumber"/>
            </w:rPr>
          </w:pPr>
        </w:p>
        <w:p w14:paraId="2D1EA567" w14:textId="77777777" w:rsidR="00EC379B" w:rsidRDefault="00EC379B" w:rsidP="009C1E9A">
          <w:pPr>
            <w:pStyle w:val="Footer"/>
            <w:tabs>
              <w:tab w:val="clear" w:pos="8640"/>
              <w:tab w:val="right" w:pos="9360"/>
            </w:tabs>
            <w:jc w:val="right"/>
          </w:pPr>
        </w:p>
      </w:tc>
    </w:tr>
    <w:tr w:rsidR="00231CB9" w14:paraId="20B7DE99" w14:textId="77777777" w:rsidTr="009C1E9A">
      <w:trPr>
        <w:cantSplit/>
        <w:trHeight w:val="323"/>
      </w:trPr>
      <w:tc>
        <w:tcPr>
          <w:tcW w:w="0" w:type="pct"/>
          <w:gridSpan w:val="3"/>
        </w:tcPr>
        <w:p w14:paraId="4AA17ADC" w14:textId="3652E7B4" w:rsidR="00EC379B" w:rsidRDefault="002D3A96"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0B0D6C">
            <w:rPr>
              <w:rStyle w:val="PageNumber"/>
              <w:noProof/>
            </w:rPr>
            <w:t>2</w:t>
          </w:r>
          <w:r>
            <w:rPr>
              <w:rStyle w:val="PageNumber"/>
            </w:rPr>
            <w:fldChar w:fldCharType="end"/>
          </w:r>
        </w:p>
        <w:p w14:paraId="2FF337FE" w14:textId="77777777" w:rsidR="00EC379B" w:rsidRDefault="00EC379B" w:rsidP="009C1E9A">
          <w:pPr>
            <w:pStyle w:val="Footer"/>
            <w:tabs>
              <w:tab w:val="clear" w:pos="8640"/>
              <w:tab w:val="right" w:pos="9360"/>
            </w:tabs>
            <w:jc w:val="center"/>
          </w:pPr>
        </w:p>
      </w:tc>
    </w:tr>
  </w:tbl>
  <w:p w14:paraId="48E34675"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2F5B2" w14:textId="77777777" w:rsidR="00F87612" w:rsidRDefault="00F876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E631C" w14:textId="77777777" w:rsidR="00000000" w:rsidRDefault="002D3A96">
      <w:r>
        <w:separator/>
      </w:r>
    </w:p>
  </w:footnote>
  <w:footnote w:type="continuationSeparator" w:id="0">
    <w:p w14:paraId="1120CB08" w14:textId="77777777" w:rsidR="00000000" w:rsidRDefault="002D3A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6A225" w14:textId="77777777" w:rsidR="00F87612" w:rsidRDefault="00F876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A2CED" w14:textId="77777777" w:rsidR="00F87612" w:rsidRDefault="00F8761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FEDDB" w14:textId="77777777" w:rsidR="00F87612" w:rsidRDefault="00F876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C6129"/>
    <w:multiLevelType w:val="hybridMultilevel"/>
    <w:tmpl w:val="70CA6CF0"/>
    <w:lvl w:ilvl="0" w:tplc="64021504">
      <w:start w:val="1"/>
      <w:numFmt w:val="bullet"/>
      <w:lvlText w:val=""/>
      <w:lvlJc w:val="left"/>
      <w:pPr>
        <w:ind w:left="720" w:hanging="360"/>
      </w:pPr>
      <w:rPr>
        <w:rFonts w:ascii="Symbol" w:hAnsi="Symbol" w:hint="default"/>
      </w:rPr>
    </w:lvl>
    <w:lvl w:ilvl="1" w:tplc="A900F4E0" w:tentative="1">
      <w:start w:val="1"/>
      <w:numFmt w:val="bullet"/>
      <w:lvlText w:val="o"/>
      <w:lvlJc w:val="left"/>
      <w:pPr>
        <w:ind w:left="1440" w:hanging="360"/>
      </w:pPr>
      <w:rPr>
        <w:rFonts w:ascii="Courier New" w:hAnsi="Courier New" w:cs="Courier New" w:hint="default"/>
      </w:rPr>
    </w:lvl>
    <w:lvl w:ilvl="2" w:tplc="EA36DD9C" w:tentative="1">
      <w:start w:val="1"/>
      <w:numFmt w:val="bullet"/>
      <w:lvlText w:val=""/>
      <w:lvlJc w:val="left"/>
      <w:pPr>
        <w:ind w:left="2160" w:hanging="360"/>
      </w:pPr>
      <w:rPr>
        <w:rFonts w:ascii="Wingdings" w:hAnsi="Wingdings" w:hint="default"/>
      </w:rPr>
    </w:lvl>
    <w:lvl w:ilvl="3" w:tplc="4F0CE22E" w:tentative="1">
      <w:start w:val="1"/>
      <w:numFmt w:val="bullet"/>
      <w:lvlText w:val=""/>
      <w:lvlJc w:val="left"/>
      <w:pPr>
        <w:ind w:left="2880" w:hanging="360"/>
      </w:pPr>
      <w:rPr>
        <w:rFonts w:ascii="Symbol" w:hAnsi="Symbol" w:hint="default"/>
      </w:rPr>
    </w:lvl>
    <w:lvl w:ilvl="4" w:tplc="BB82EBEE" w:tentative="1">
      <w:start w:val="1"/>
      <w:numFmt w:val="bullet"/>
      <w:lvlText w:val="o"/>
      <w:lvlJc w:val="left"/>
      <w:pPr>
        <w:ind w:left="3600" w:hanging="360"/>
      </w:pPr>
      <w:rPr>
        <w:rFonts w:ascii="Courier New" w:hAnsi="Courier New" w:cs="Courier New" w:hint="default"/>
      </w:rPr>
    </w:lvl>
    <w:lvl w:ilvl="5" w:tplc="BE541056" w:tentative="1">
      <w:start w:val="1"/>
      <w:numFmt w:val="bullet"/>
      <w:lvlText w:val=""/>
      <w:lvlJc w:val="left"/>
      <w:pPr>
        <w:ind w:left="4320" w:hanging="360"/>
      </w:pPr>
      <w:rPr>
        <w:rFonts w:ascii="Wingdings" w:hAnsi="Wingdings" w:hint="default"/>
      </w:rPr>
    </w:lvl>
    <w:lvl w:ilvl="6" w:tplc="043259CE" w:tentative="1">
      <w:start w:val="1"/>
      <w:numFmt w:val="bullet"/>
      <w:lvlText w:val=""/>
      <w:lvlJc w:val="left"/>
      <w:pPr>
        <w:ind w:left="5040" w:hanging="360"/>
      </w:pPr>
      <w:rPr>
        <w:rFonts w:ascii="Symbol" w:hAnsi="Symbol" w:hint="default"/>
      </w:rPr>
    </w:lvl>
    <w:lvl w:ilvl="7" w:tplc="AD400B06" w:tentative="1">
      <w:start w:val="1"/>
      <w:numFmt w:val="bullet"/>
      <w:lvlText w:val="o"/>
      <w:lvlJc w:val="left"/>
      <w:pPr>
        <w:ind w:left="5760" w:hanging="360"/>
      </w:pPr>
      <w:rPr>
        <w:rFonts w:ascii="Courier New" w:hAnsi="Courier New" w:cs="Courier New" w:hint="default"/>
      </w:rPr>
    </w:lvl>
    <w:lvl w:ilvl="8" w:tplc="4C2EDA44" w:tentative="1">
      <w:start w:val="1"/>
      <w:numFmt w:val="bullet"/>
      <w:lvlText w:val=""/>
      <w:lvlJc w:val="left"/>
      <w:pPr>
        <w:ind w:left="6480" w:hanging="360"/>
      </w:pPr>
      <w:rPr>
        <w:rFonts w:ascii="Wingdings" w:hAnsi="Wingdings" w:hint="default"/>
      </w:rPr>
    </w:lvl>
  </w:abstractNum>
  <w:abstractNum w:abstractNumId="1" w15:restartNumberingAfterBreak="0">
    <w:nsid w:val="7E746D11"/>
    <w:multiLevelType w:val="hybridMultilevel"/>
    <w:tmpl w:val="081C8180"/>
    <w:lvl w:ilvl="0" w:tplc="B7BEA8CE">
      <w:start w:val="1"/>
      <w:numFmt w:val="bullet"/>
      <w:lvlText w:val=""/>
      <w:lvlJc w:val="left"/>
      <w:pPr>
        <w:tabs>
          <w:tab w:val="num" w:pos="720"/>
        </w:tabs>
        <w:ind w:left="720" w:hanging="360"/>
      </w:pPr>
      <w:rPr>
        <w:rFonts w:ascii="Symbol" w:hAnsi="Symbol" w:hint="default"/>
      </w:rPr>
    </w:lvl>
    <w:lvl w:ilvl="1" w:tplc="8AEC1F4A" w:tentative="1">
      <w:start w:val="1"/>
      <w:numFmt w:val="bullet"/>
      <w:lvlText w:val="o"/>
      <w:lvlJc w:val="left"/>
      <w:pPr>
        <w:ind w:left="1440" w:hanging="360"/>
      </w:pPr>
      <w:rPr>
        <w:rFonts w:ascii="Courier New" w:hAnsi="Courier New" w:cs="Courier New" w:hint="default"/>
      </w:rPr>
    </w:lvl>
    <w:lvl w:ilvl="2" w:tplc="BA72377E" w:tentative="1">
      <w:start w:val="1"/>
      <w:numFmt w:val="bullet"/>
      <w:lvlText w:val=""/>
      <w:lvlJc w:val="left"/>
      <w:pPr>
        <w:ind w:left="2160" w:hanging="360"/>
      </w:pPr>
      <w:rPr>
        <w:rFonts w:ascii="Wingdings" w:hAnsi="Wingdings" w:hint="default"/>
      </w:rPr>
    </w:lvl>
    <w:lvl w:ilvl="3" w:tplc="33CEB58E" w:tentative="1">
      <w:start w:val="1"/>
      <w:numFmt w:val="bullet"/>
      <w:lvlText w:val=""/>
      <w:lvlJc w:val="left"/>
      <w:pPr>
        <w:ind w:left="2880" w:hanging="360"/>
      </w:pPr>
      <w:rPr>
        <w:rFonts w:ascii="Symbol" w:hAnsi="Symbol" w:hint="default"/>
      </w:rPr>
    </w:lvl>
    <w:lvl w:ilvl="4" w:tplc="A594B57E" w:tentative="1">
      <w:start w:val="1"/>
      <w:numFmt w:val="bullet"/>
      <w:lvlText w:val="o"/>
      <w:lvlJc w:val="left"/>
      <w:pPr>
        <w:ind w:left="3600" w:hanging="360"/>
      </w:pPr>
      <w:rPr>
        <w:rFonts w:ascii="Courier New" w:hAnsi="Courier New" w:cs="Courier New" w:hint="default"/>
      </w:rPr>
    </w:lvl>
    <w:lvl w:ilvl="5" w:tplc="35625A3C" w:tentative="1">
      <w:start w:val="1"/>
      <w:numFmt w:val="bullet"/>
      <w:lvlText w:val=""/>
      <w:lvlJc w:val="left"/>
      <w:pPr>
        <w:ind w:left="4320" w:hanging="360"/>
      </w:pPr>
      <w:rPr>
        <w:rFonts w:ascii="Wingdings" w:hAnsi="Wingdings" w:hint="default"/>
      </w:rPr>
    </w:lvl>
    <w:lvl w:ilvl="6" w:tplc="24A8A03E" w:tentative="1">
      <w:start w:val="1"/>
      <w:numFmt w:val="bullet"/>
      <w:lvlText w:val=""/>
      <w:lvlJc w:val="left"/>
      <w:pPr>
        <w:ind w:left="5040" w:hanging="360"/>
      </w:pPr>
      <w:rPr>
        <w:rFonts w:ascii="Symbol" w:hAnsi="Symbol" w:hint="default"/>
      </w:rPr>
    </w:lvl>
    <w:lvl w:ilvl="7" w:tplc="0B761F34" w:tentative="1">
      <w:start w:val="1"/>
      <w:numFmt w:val="bullet"/>
      <w:lvlText w:val="o"/>
      <w:lvlJc w:val="left"/>
      <w:pPr>
        <w:ind w:left="5760" w:hanging="360"/>
      </w:pPr>
      <w:rPr>
        <w:rFonts w:ascii="Courier New" w:hAnsi="Courier New" w:cs="Courier New" w:hint="default"/>
      </w:rPr>
    </w:lvl>
    <w:lvl w:ilvl="8" w:tplc="7756C472" w:tentative="1">
      <w:start w:val="1"/>
      <w:numFmt w:val="bullet"/>
      <w:lvlText w:val=""/>
      <w:lvlJc w:val="left"/>
      <w:pPr>
        <w:ind w:left="6480" w:hanging="360"/>
      </w:pPr>
      <w:rPr>
        <w:rFonts w:ascii="Wingdings" w:hAnsi="Wingdings" w:hint="default"/>
      </w:rPr>
    </w:lvl>
  </w:abstractNum>
  <w:num w:numId="1" w16cid:durableId="930048318">
    <w:abstractNumId w:val="0"/>
  </w:num>
  <w:num w:numId="2" w16cid:durableId="3832152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2DC5"/>
    <w:rsid w:val="00000A70"/>
    <w:rsid w:val="000032B8"/>
    <w:rsid w:val="000034D5"/>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117"/>
    <w:rsid w:val="0003572D"/>
    <w:rsid w:val="00035DB0"/>
    <w:rsid w:val="00037088"/>
    <w:rsid w:val="000400D5"/>
    <w:rsid w:val="00043B84"/>
    <w:rsid w:val="0004512B"/>
    <w:rsid w:val="000463F0"/>
    <w:rsid w:val="00046BDA"/>
    <w:rsid w:val="0004762E"/>
    <w:rsid w:val="000532BD"/>
    <w:rsid w:val="00055C12"/>
    <w:rsid w:val="000608B0"/>
    <w:rsid w:val="0006104C"/>
    <w:rsid w:val="00064BF2"/>
    <w:rsid w:val="000667BA"/>
    <w:rsid w:val="000676A7"/>
    <w:rsid w:val="00073914"/>
    <w:rsid w:val="00074236"/>
    <w:rsid w:val="000746BD"/>
    <w:rsid w:val="00076D7D"/>
    <w:rsid w:val="00080D95"/>
    <w:rsid w:val="00090E6B"/>
    <w:rsid w:val="00091B2C"/>
    <w:rsid w:val="00092ABC"/>
    <w:rsid w:val="00097AAF"/>
    <w:rsid w:val="00097D13"/>
    <w:rsid w:val="000A4893"/>
    <w:rsid w:val="000A54E0"/>
    <w:rsid w:val="000A72C4"/>
    <w:rsid w:val="000B0D6C"/>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24E"/>
    <w:rsid w:val="000D46E5"/>
    <w:rsid w:val="000D769C"/>
    <w:rsid w:val="000E1976"/>
    <w:rsid w:val="000E20F1"/>
    <w:rsid w:val="000E5B20"/>
    <w:rsid w:val="000E79C8"/>
    <w:rsid w:val="000E7C14"/>
    <w:rsid w:val="000F094C"/>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371B"/>
    <w:rsid w:val="001245C8"/>
    <w:rsid w:val="00124653"/>
    <w:rsid w:val="001247C5"/>
    <w:rsid w:val="00127893"/>
    <w:rsid w:val="001312BB"/>
    <w:rsid w:val="00135362"/>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B053A"/>
    <w:rsid w:val="001B1F09"/>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4C37"/>
    <w:rsid w:val="002304DF"/>
    <w:rsid w:val="00231CB9"/>
    <w:rsid w:val="0023341D"/>
    <w:rsid w:val="0023388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6AE7"/>
    <w:rsid w:val="00277434"/>
    <w:rsid w:val="00280123"/>
    <w:rsid w:val="00281343"/>
    <w:rsid w:val="00281883"/>
    <w:rsid w:val="002874E3"/>
    <w:rsid w:val="00287656"/>
    <w:rsid w:val="00291518"/>
    <w:rsid w:val="00296FF0"/>
    <w:rsid w:val="002A17C0"/>
    <w:rsid w:val="002A2EE2"/>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D3A96"/>
    <w:rsid w:val="002E21B8"/>
    <w:rsid w:val="002E7DF9"/>
    <w:rsid w:val="002F097B"/>
    <w:rsid w:val="002F3111"/>
    <w:rsid w:val="002F4AEC"/>
    <w:rsid w:val="002F795D"/>
    <w:rsid w:val="00300823"/>
    <w:rsid w:val="00300D7F"/>
    <w:rsid w:val="00300E4C"/>
    <w:rsid w:val="00301638"/>
    <w:rsid w:val="00303B0C"/>
    <w:rsid w:val="00303F5D"/>
    <w:rsid w:val="0030459C"/>
    <w:rsid w:val="00306B37"/>
    <w:rsid w:val="00313DFE"/>
    <w:rsid w:val="003143B2"/>
    <w:rsid w:val="00314821"/>
    <w:rsid w:val="0031483F"/>
    <w:rsid w:val="003148EC"/>
    <w:rsid w:val="0031741B"/>
    <w:rsid w:val="00321337"/>
    <w:rsid w:val="00321F2F"/>
    <w:rsid w:val="003237F6"/>
    <w:rsid w:val="00324077"/>
    <w:rsid w:val="0032453B"/>
    <w:rsid w:val="00324868"/>
    <w:rsid w:val="00327483"/>
    <w:rsid w:val="00330501"/>
    <w:rsid w:val="003305F5"/>
    <w:rsid w:val="00333930"/>
    <w:rsid w:val="00336BA4"/>
    <w:rsid w:val="00336C7A"/>
    <w:rsid w:val="00337392"/>
    <w:rsid w:val="00337659"/>
    <w:rsid w:val="003427C9"/>
    <w:rsid w:val="00343A92"/>
    <w:rsid w:val="00344530"/>
    <w:rsid w:val="003446DC"/>
    <w:rsid w:val="00344E4D"/>
    <w:rsid w:val="00347B4A"/>
    <w:rsid w:val="003500C3"/>
    <w:rsid w:val="003523BD"/>
    <w:rsid w:val="00352681"/>
    <w:rsid w:val="003536AA"/>
    <w:rsid w:val="003544CE"/>
    <w:rsid w:val="00355A98"/>
    <w:rsid w:val="00355D7E"/>
    <w:rsid w:val="00357CA1"/>
    <w:rsid w:val="00361FE9"/>
    <w:rsid w:val="003624F2"/>
    <w:rsid w:val="00363854"/>
    <w:rsid w:val="00364315"/>
    <w:rsid w:val="003643E2"/>
    <w:rsid w:val="00370155"/>
    <w:rsid w:val="003712D5"/>
    <w:rsid w:val="003747DF"/>
    <w:rsid w:val="00377E3D"/>
    <w:rsid w:val="003847E8"/>
    <w:rsid w:val="0038731D"/>
    <w:rsid w:val="00387B60"/>
    <w:rsid w:val="00390098"/>
    <w:rsid w:val="00392DA1"/>
    <w:rsid w:val="00393718"/>
    <w:rsid w:val="003A0296"/>
    <w:rsid w:val="003A10BC"/>
    <w:rsid w:val="003A75B4"/>
    <w:rsid w:val="003B1501"/>
    <w:rsid w:val="003B185E"/>
    <w:rsid w:val="003B198A"/>
    <w:rsid w:val="003B1CA3"/>
    <w:rsid w:val="003B1ED9"/>
    <w:rsid w:val="003B2891"/>
    <w:rsid w:val="003B3DF3"/>
    <w:rsid w:val="003B48E2"/>
    <w:rsid w:val="003B4FA1"/>
    <w:rsid w:val="003B5BAD"/>
    <w:rsid w:val="003B620B"/>
    <w:rsid w:val="003B66B6"/>
    <w:rsid w:val="003B7984"/>
    <w:rsid w:val="003B7AF6"/>
    <w:rsid w:val="003C0411"/>
    <w:rsid w:val="003C1871"/>
    <w:rsid w:val="003C1C55"/>
    <w:rsid w:val="003C25EA"/>
    <w:rsid w:val="003C36FD"/>
    <w:rsid w:val="003C664C"/>
    <w:rsid w:val="003D726D"/>
    <w:rsid w:val="003E0875"/>
    <w:rsid w:val="003E0BB8"/>
    <w:rsid w:val="003E6CB0"/>
    <w:rsid w:val="003F18B3"/>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41AA"/>
    <w:rsid w:val="0042422E"/>
    <w:rsid w:val="0043190E"/>
    <w:rsid w:val="004324E9"/>
    <w:rsid w:val="004350F3"/>
    <w:rsid w:val="00436980"/>
    <w:rsid w:val="00441016"/>
    <w:rsid w:val="00441F2F"/>
    <w:rsid w:val="0044228B"/>
    <w:rsid w:val="00447018"/>
    <w:rsid w:val="00450561"/>
    <w:rsid w:val="00450A40"/>
    <w:rsid w:val="00451D7C"/>
    <w:rsid w:val="00452FC3"/>
    <w:rsid w:val="00455936"/>
    <w:rsid w:val="00455ACE"/>
    <w:rsid w:val="00461B69"/>
    <w:rsid w:val="00462B3D"/>
    <w:rsid w:val="00474927"/>
    <w:rsid w:val="00475913"/>
    <w:rsid w:val="00480080"/>
    <w:rsid w:val="004824A7"/>
    <w:rsid w:val="00483AF0"/>
    <w:rsid w:val="00484167"/>
    <w:rsid w:val="00492211"/>
    <w:rsid w:val="00492325"/>
    <w:rsid w:val="00492A6D"/>
    <w:rsid w:val="00494303"/>
    <w:rsid w:val="0049682B"/>
    <w:rsid w:val="004A03F7"/>
    <w:rsid w:val="004A081C"/>
    <w:rsid w:val="004A123F"/>
    <w:rsid w:val="004A2172"/>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077"/>
    <w:rsid w:val="005017AC"/>
    <w:rsid w:val="00501E8A"/>
    <w:rsid w:val="00503507"/>
    <w:rsid w:val="00504CB8"/>
    <w:rsid w:val="00505121"/>
    <w:rsid w:val="00505C04"/>
    <w:rsid w:val="00505F1B"/>
    <w:rsid w:val="005073E8"/>
    <w:rsid w:val="00510503"/>
    <w:rsid w:val="0051324D"/>
    <w:rsid w:val="00515466"/>
    <w:rsid w:val="005154F7"/>
    <w:rsid w:val="005159DE"/>
    <w:rsid w:val="00525ED0"/>
    <w:rsid w:val="005269CE"/>
    <w:rsid w:val="005304B2"/>
    <w:rsid w:val="005336BD"/>
    <w:rsid w:val="00534A49"/>
    <w:rsid w:val="005363BB"/>
    <w:rsid w:val="00541325"/>
    <w:rsid w:val="00541B98"/>
    <w:rsid w:val="00543374"/>
    <w:rsid w:val="00545548"/>
    <w:rsid w:val="00546923"/>
    <w:rsid w:val="00551CA6"/>
    <w:rsid w:val="00555034"/>
    <w:rsid w:val="005570D2"/>
    <w:rsid w:val="0056153F"/>
    <w:rsid w:val="00561B14"/>
    <w:rsid w:val="00562C87"/>
    <w:rsid w:val="005636BD"/>
    <w:rsid w:val="005666D5"/>
    <w:rsid w:val="005669A7"/>
    <w:rsid w:val="00573401"/>
    <w:rsid w:val="00576714"/>
    <w:rsid w:val="0057685A"/>
    <w:rsid w:val="005847EF"/>
    <w:rsid w:val="005851E6"/>
    <w:rsid w:val="005878B7"/>
    <w:rsid w:val="00592C9A"/>
    <w:rsid w:val="00593DF8"/>
    <w:rsid w:val="00595745"/>
    <w:rsid w:val="005A0E18"/>
    <w:rsid w:val="005A12A5"/>
    <w:rsid w:val="005A3790"/>
    <w:rsid w:val="005A3CCB"/>
    <w:rsid w:val="005A6D13"/>
    <w:rsid w:val="005B031F"/>
    <w:rsid w:val="005B3298"/>
    <w:rsid w:val="005B48B6"/>
    <w:rsid w:val="005B5516"/>
    <w:rsid w:val="005B5D2B"/>
    <w:rsid w:val="005C1496"/>
    <w:rsid w:val="005C17C5"/>
    <w:rsid w:val="005C2B21"/>
    <w:rsid w:val="005C2C00"/>
    <w:rsid w:val="005C4C6F"/>
    <w:rsid w:val="005C5127"/>
    <w:rsid w:val="005C7CCB"/>
    <w:rsid w:val="005D0380"/>
    <w:rsid w:val="005D1444"/>
    <w:rsid w:val="005D4DAE"/>
    <w:rsid w:val="005D767D"/>
    <w:rsid w:val="005D7A30"/>
    <w:rsid w:val="005D7D3B"/>
    <w:rsid w:val="005E1999"/>
    <w:rsid w:val="005E232C"/>
    <w:rsid w:val="005E2B83"/>
    <w:rsid w:val="005E4AEB"/>
    <w:rsid w:val="005E738F"/>
    <w:rsid w:val="005E788B"/>
    <w:rsid w:val="005F1519"/>
    <w:rsid w:val="005F3B9F"/>
    <w:rsid w:val="005F4862"/>
    <w:rsid w:val="005F5679"/>
    <w:rsid w:val="005F5FDF"/>
    <w:rsid w:val="005F6960"/>
    <w:rsid w:val="005F7000"/>
    <w:rsid w:val="005F7AAA"/>
    <w:rsid w:val="00600BAA"/>
    <w:rsid w:val="006012DA"/>
    <w:rsid w:val="00603B0F"/>
    <w:rsid w:val="006049F5"/>
    <w:rsid w:val="00605F7B"/>
    <w:rsid w:val="00606AA1"/>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62B77"/>
    <w:rsid w:val="00662D0E"/>
    <w:rsid w:val="00663265"/>
    <w:rsid w:val="0066345F"/>
    <w:rsid w:val="0066485B"/>
    <w:rsid w:val="0067036E"/>
    <w:rsid w:val="00671693"/>
    <w:rsid w:val="006757AA"/>
    <w:rsid w:val="0068127E"/>
    <w:rsid w:val="00681790"/>
    <w:rsid w:val="006823AA"/>
    <w:rsid w:val="00684B98"/>
    <w:rsid w:val="00685DC9"/>
    <w:rsid w:val="00687465"/>
    <w:rsid w:val="006907CF"/>
    <w:rsid w:val="00691CCF"/>
    <w:rsid w:val="00693AFA"/>
    <w:rsid w:val="00695101"/>
    <w:rsid w:val="00695B9A"/>
    <w:rsid w:val="00696563"/>
    <w:rsid w:val="006979F8"/>
    <w:rsid w:val="006A6068"/>
    <w:rsid w:val="006B12AE"/>
    <w:rsid w:val="006B16B3"/>
    <w:rsid w:val="006B1918"/>
    <w:rsid w:val="006B233E"/>
    <w:rsid w:val="006B23D8"/>
    <w:rsid w:val="006B28D5"/>
    <w:rsid w:val="006B2A01"/>
    <w:rsid w:val="006B2B8C"/>
    <w:rsid w:val="006B2DEB"/>
    <w:rsid w:val="006B54C5"/>
    <w:rsid w:val="006B5E80"/>
    <w:rsid w:val="006B7A2E"/>
    <w:rsid w:val="006C4709"/>
    <w:rsid w:val="006C58E3"/>
    <w:rsid w:val="006D3005"/>
    <w:rsid w:val="006D504F"/>
    <w:rsid w:val="006E0CAC"/>
    <w:rsid w:val="006E1CFB"/>
    <w:rsid w:val="006E1F94"/>
    <w:rsid w:val="006E26C1"/>
    <w:rsid w:val="006E30A8"/>
    <w:rsid w:val="006E45B0"/>
    <w:rsid w:val="006E5692"/>
    <w:rsid w:val="006E6596"/>
    <w:rsid w:val="006F365D"/>
    <w:rsid w:val="006F3DA1"/>
    <w:rsid w:val="006F4BB0"/>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5C7B"/>
    <w:rsid w:val="00764786"/>
    <w:rsid w:val="00766E12"/>
    <w:rsid w:val="0077098E"/>
    <w:rsid w:val="00771287"/>
    <w:rsid w:val="0077149E"/>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7EC1"/>
    <w:rsid w:val="007B4FCA"/>
    <w:rsid w:val="007B7B85"/>
    <w:rsid w:val="007C462E"/>
    <w:rsid w:val="007C496B"/>
    <w:rsid w:val="007C5FEB"/>
    <w:rsid w:val="007C6803"/>
    <w:rsid w:val="007D2892"/>
    <w:rsid w:val="007D2DCC"/>
    <w:rsid w:val="007D47E1"/>
    <w:rsid w:val="007D7FCB"/>
    <w:rsid w:val="007E33B6"/>
    <w:rsid w:val="007E59E8"/>
    <w:rsid w:val="007F2061"/>
    <w:rsid w:val="007F3861"/>
    <w:rsid w:val="007F4162"/>
    <w:rsid w:val="007F5441"/>
    <w:rsid w:val="007F7668"/>
    <w:rsid w:val="00800C63"/>
    <w:rsid w:val="00802243"/>
    <w:rsid w:val="008023D4"/>
    <w:rsid w:val="00805402"/>
    <w:rsid w:val="0080765F"/>
    <w:rsid w:val="00812BE3"/>
    <w:rsid w:val="00814516"/>
    <w:rsid w:val="00815C9D"/>
    <w:rsid w:val="008170E2"/>
    <w:rsid w:val="00823E4C"/>
    <w:rsid w:val="00824915"/>
    <w:rsid w:val="00827749"/>
    <w:rsid w:val="00827B7E"/>
    <w:rsid w:val="00830EEB"/>
    <w:rsid w:val="0083399F"/>
    <w:rsid w:val="008347A9"/>
    <w:rsid w:val="00835628"/>
    <w:rsid w:val="00835E90"/>
    <w:rsid w:val="0084176D"/>
    <w:rsid w:val="008423E4"/>
    <w:rsid w:val="00842900"/>
    <w:rsid w:val="008462EE"/>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680A"/>
    <w:rsid w:val="008806EB"/>
    <w:rsid w:val="008826F2"/>
    <w:rsid w:val="008845BA"/>
    <w:rsid w:val="00885203"/>
    <w:rsid w:val="008859CA"/>
    <w:rsid w:val="008861EE"/>
    <w:rsid w:val="00887567"/>
    <w:rsid w:val="00890B59"/>
    <w:rsid w:val="008928E3"/>
    <w:rsid w:val="008930D7"/>
    <w:rsid w:val="008947A7"/>
    <w:rsid w:val="00897E80"/>
    <w:rsid w:val="008A04FA"/>
    <w:rsid w:val="008A3188"/>
    <w:rsid w:val="008A3E93"/>
    <w:rsid w:val="008A3FDF"/>
    <w:rsid w:val="008A6418"/>
    <w:rsid w:val="008B05D8"/>
    <w:rsid w:val="008B0B3D"/>
    <w:rsid w:val="008B2B1A"/>
    <w:rsid w:val="008B3428"/>
    <w:rsid w:val="008B7785"/>
    <w:rsid w:val="008C0809"/>
    <w:rsid w:val="008C132C"/>
    <w:rsid w:val="008C3FD0"/>
    <w:rsid w:val="008D27A5"/>
    <w:rsid w:val="008D2AAB"/>
    <w:rsid w:val="008D309C"/>
    <w:rsid w:val="008D58F9"/>
    <w:rsid w:val="008E0B3C"/>
    <w:rsid w:val="008E3338"/>
    <w:rsid w:val="008E47BE"/>
    <w:rsid w:val="008F07D0"/>
    <w:rsid w:val="008F09DF"/>
    <w:rsid w:val="008F0B89"/>
    <w:rsid w:val="008F3053"/>
    <w:rsid w:val="008F3136"/>
    <w:rsid w:val="008F40DF"/>
    <w:rsid w:val="008F5E16"/>
    <w:rsid w:val="008F5EFC"/>
    <w:rsid w:val="00901670"/>
    <w:rsid w:val="00902212"/>
    <w:rsid w:val="00903E0A"/>
    <w:rsid w:val="00904721"/>
    <w:rsid w:val="00905D37"/>
    <w:rsid w:val="00907780"/>
    <w:rsid w:val="00907EDD"/>
    <w:rsid w:val="009107AD"/>
    <w:rsid w:val="00911A03"/>
    <w:rsid w:val="0091430F"/>
    <w:rsid w:val="00915568"/>
    <w:rsid w:val="00917E0C"/>
    <w:rsid w:val="00920711"/>
    <w:rsid w:val="00921A1E"/>
    <w:rsid w:val="0092267F"/>
    <w:rsid w:val="00924EA9"/>
    <w:rsid w:val="00925CE1"/>
    <w:rsid w:val="00925F5C"/>
    <w:rsid w:val="00930897"/>
    <w:rsid w:val="009320D2"/>
    <w:rsid w:val="00932C77"/>
    <w:rsid w:val="0093417F"/>
    <w:rsid w:val="00934AC2"/>
    <w:rsid w:val="009375BB"/>
    <w:rsid w:val="009418E9"/>
    <w:rsid w:val="00946044"/>
    <w:rsid w:val="009465AB"/>
    <w:rsid w:val="00946DEE"/>
    <w:rsid w:val="00953499"/>
    <w:rsid w:val="00954A16"/>
    <w:rsid w:val="0095696D"/>
    <w:rsid w:val="0096482F"/>
    <w:rsid w:val="00964E3A"/>
    <w:rsid w:val="00967126"/>
    <w:rsid w:val="00970EAE"/>
    <w:rsid w:val="00971627"/>
    <w:rsid w:val="00972797"/>
    <w:rsid w:val="0097279D"/>
    <w:rsid w:val="00976837"/>
    <w:rsid w:val="00980311"/>
    <w:rsid w:val="0098170E"/>
    <w:rsid w:val="009818D0"/>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3631"/>
    <w:rsid w:val="009E3A9E"/>
    <w:rsid w:val="009E3EB9"/>
    <w:rsid w:val="009E69C2"/>
    <w:rsid w:val="009E70AF"/>
    <w:rsid w:val="009E7AEB"/>
    <w:rsid w:val="009F1B37"/>
    <w:rsid w:val="009F4EB0"/>
    <w:rsid w:val="009F4F2B"/>
    <w:rsid w:val="009F513E"/>
    <w:rsid w:val="009F5802"/>
    <w:rsid w:val="009F64AE"/>
    <w:rsid w:val="00A0042D"/>
    <w:rsid w:val="00A0053A"/>
    <w:rsid w:val="00A00C33"/>
    <w:rsid w:val="00A01103"/>
    <w:rsid w:val="00A012C0"/>
    <w:rsid w:val="00A014BB"/>
    <w:rsid w:val="00A01E10"/>
    <w:rsid w:val="00A02D81"/>
    <w:rsid w:val="00A03F54"/>
    <w:rsid w:val="00A0432D"/>
    <w:rsid w:val="00A07689"/>
    <w:rsid w:val="00A07906"/>
    <w:rsid w:val="00A10908"/>
    <w:rsid w:val="00A12330"/>
    <w:rsid w:val="00A1259F"/>
    <w:rsid w:val="00A1446F"/>
    <w:rsid w:val="00A151B5"/>
    <w:rsid w:val="00A16997"/>
    <w:rsid w:val="00A17EDE"/>
    <w:rsid w:val="00A220FF"/>
    <w:rsid w:val="00A227E0"/>
    <w:rsid w:val="00A232E4"/>
    <w:rsid w:val="00A24AAD"/>
    <w:rsid w:val="00A26A8A"/>
    <w:rsid w:val="00A27255"/>
    <w:rsid w:val="00A32304"/>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344D"/>
    <w:rsid w:val="00A644B8"/>
    <w:rsid w:val="00A70E35"/>
    <w:rsid w:val="00A720DC"/>
    <w:rsid w:val="00A803CF"/>
    <w:rsid w:val="00A8133F"/>
    <w:rsid w:val="00A82CB4"/>
    <w:rsid w:val="00A837A8"/>
    <w:rsid w:val="00A83C36"/>
    <w:rsid w:val="00A932BB"/>
    <w:rsid w:val="00A93579"/>
    <w:rsid w:val="00A93934"/>
    <w:rsid w:val="00A95D51"/>
    <w:rsid w:val="00AA18AE"/>
    <w:rsid w:val="00AA228B"/>
    <w:rsid w:val="00AA4473"/>
    <w:rsid w:val="00AA597A"/>
    <w:rsid w:val="00AA7C89"/>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4F1C"/>
    <w:rsid w:val="00AF1433"/>
    <w:rsid w:val="00AF48B4"/>
    <w:rsid w:val="00AF4923"/>
    <w:rsid w:val="00AF7C74"/>
    <w:rsid w:val="00B000AF"/>
    <w:rsid w:val="00B04E79"/>
    <w:rsid w:val="00B07488"/>
    <w:rsid w:val="00B075A2"/>
    <w:rsid w:val="00B10DD2"/>
    <w:rsid w:val="00B115DC"/>
    <w:rsid w:val="00B11952"/>
    <w:rsid w:val="00B14BD2"/>
    <w:rsid w:val="00B1557F"/>
    <w:rsid w:val="00B1668D"/>
    <w:rsid w:val="00B17981"/>
    <w:rsid w:val="00B233BB"/>
    <w:rsid w:val="00B25612"/>
    <w:rsid w:val="00B26437"/>
    <w:rsid w:val="00B2669C"/>
    <w:rsid w:val="00B2678E"/>
    <w:rsid w:val="00B30647"/>
    <w:rsid w:val="00B31F0E"/>
    <w:rsid w:val="00B34F25"/>
    <w:rsid w:val="00B43672"/>
    <w:rsid w:val="00B473D8"/>
    <w:rsid w:val="00B5165A"/>
    <w:rsid w:val="00B524C1"/>
    <w:rsid w:val="00B52C8D"/>
    <w:rsid w:val="00B564BF"/>
    <w:rsid w:val="00B6104E"/>
    <w:rsid w:val="00B610C7"/>
    <w:rsid w:val="00B62106"/>
    <w:rsid w:val="00B626A8"/>
    <w:rsid w:val="00B65695"/>
    <w:rsid w:val="00B66526"/>
    <w:rsid w:val="00B665A3"/>
    <w:rsid w:val="00B73BB4"/>
    <w:rsid w:val="00B80532"/>
    <w:rsid w:val="00B82039"/>
    <w:rsid w:val="00B82454"/>
    <w:rsid w:val="00B90097"/>
    <w:rsid w:val="00B90999"/>
    <w:rsid w:val="00B91AD7"/>
    <w:rsid w:val="00B92D23"/>
    <w:rsid w:val="00B95BC8"/>
    <w:rsid w:val="00B96E87"/>
    <w:rsid w:val="00BA02C9"/>
    <w:rsid w:val="00BA146A"/>
    <w:rsid w:val="00BA32EE"/>
    <w:rsid w:val="00BB5B36"/>
    <w:rsid w:val="00BC027B"/>
    <w:rsid w:val="00BC30A6"/>
    <w:rsid w:val="00BC3ED3"/>
    <w:rsid w:val="00BC3EF6"/>
    <w:rsid w:val="00BC4E34"/>
    <w:rsid w:val="00BC51D0"/>
    <w:rsid w:val="00BC58E1"/>
    <w:rsid w:val="00BC59CA"/>
    <w:rsid w:val="00BC6462"/>
    <w:rsid w:val="00BD0A32"/>
    <w:rsid w:val="00BD261F"/>
    <w:rsid w:val="00BD4E55"/>
    <w:rsid w:val="00BD513B"/>
    <w:rsid w:val="00BD5E52"/>
    <w:rsid w:val="00BE00CD"/>
    <w:rsid w:val="00BE0E75"/>
    <w:rsid w:val="00BE1789"/>
    <w:rsid w:val="00BE3634"/>
    <w:rsid w:val="00BE3E30"/>
    <w:rsid w:val="00BE5274"/>
    <w:rsid w:val="00BE71CD"/>
    <w:rsid w:val="00BE7748"/>
    <w:rsid w:val="00BE7BDA"/>
    <w:rsid w:val="00BF0548"/>
    <w:rsid w:val="00BF1646"/>
    <w:rsid w:val="00BF4949"/>
    <w:rsid w:val="00BF4D7C"/>
    <w:rsid w:val="00BF5085"/>
    <w:rsid w:val="00BF5224"/>
    <w:rsid w:val="00C013F4"/>
    <w:rsid w:val="00C040AB"/>
    <w:rsid w:val="00C0499B"/>
    <w:rsid w:val="00C05406"/>
    <w:rsid w:val="00C05CF0"/>
    <w:rsid w:val="00C119AC"/>
    <w:rsid w:val="00C14EE6"/>
    <w:rsid w:val="00C151DA"/>
    <w:rsid w:val="00C152A1"/>
    <w:rsid w:val="00C16CCB"/>
    <w:rsid w:val="00C17142"/>
    <w:rsid w:val="00C2142B"/>
    <w:rsid w:val="00C22987"/>
    <w:rsid w:val="00C23956"/>
    <w:rsid w:val="00C248E6"/>
    <w:rsid w:val="00C2766F"/>
    <w:rsid w:val="00C309FB"/>
    <w:rsid w:val="00C3223B"/>
    <w:rsid w:val="00C333C6"/>
    <w:rsid w:val="00C35CC5"/>
    <w:rsid w:val="00C361C5"/>
    <w:rsid w:val="00C3667B"/>
    <w:rsid w:val="00C377D1"/>
    <w:rsid w:val="00C37BDA"/>
    <w:rsid w:val="00C37C84"/>
    <w:rsid w:val="00C42B41"/>
    <w:rsid w:val="00C456E7"/>
    <w:rsid w:val="00C46166"/>
    <w:rsid w:val="00C4710D"/>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5CB"/>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3176"/>
    <w:rsid w:val="00D04C82"/>
    <w:rsid w:val="00D060A8"/>
    <w:rsid w:val="00D06605"/>
    <w:rsid w:val="00D0720F"/>
    <w:rsid w:val="00D074E2"/>
    <w:rsid w:val="00D11B0B"/>
    <w:rsid w:val="00D12A3E"/>
    <w:rsid w:val="00D22160"/>
    <w:rsid w:val="00D22172"/>
    <w:rsid w:val="00D22DC5"/>
    <w:rsid w:val="00D2301B"/>
    <w:rsid w:val="00D239EE"/>
    <w:rsid w:val="00D23F5C"/>
    <w:rsid w:val="00D30534"/>
    <w:rsid w:val="00D35728"/>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67FB1"/>
    <w:rsid w:val="00D700B1"/>
    <w:rsid w:val="00D730FA"/>
    <w:rsid w:val="00D76631"/>
    <w:rsid w:val="00D768B7"/>
    <w:rsid w:val="00D77492"/>
    <w:rsid w:val="00D811E8"/>
    <w:rsid w:val="00D81A44"/>
    <w:rsid w:val="00D83072"/>
    <w:rsid w:val="00D83ABC"/>
    <w:rsid w:val="00D84870"/>
    <w:rsid w:val="00D86BE2"/>
    <w:rsid w:val="00D91B92"/>
    <w:rsid w:val="00D926B3"/>
    <w:rsid w:val="00D92F63"/>
    <w:rsid w:val="00D947B6"/>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6CE5"/>
    <w:rsid w:val="00E0752B"/>
    <w:rsid w:val="00E1228E"/>
    <w:rsid w:val="00E13374"/>
    <w:rsid w:val="00E14079"/>
    <w:rsid w:val="00E15F90"/>
    <w:rsid w:val="00E16D3E"/>
    <w:rsid w:val="00E17167"/>
    <w:rsid w:val="00E20520"/>
    <w:rsid w:val="00E215BE"/>
    <w:rsid w:val="00E21D55"/>
    <w:rsid w:val="00E21FDC"/>
    <w:rsid w:val="00E2551E"/>
    <w:rsid w:val="00E25A1A"/>
    <w:rsid w:val="00E26B13"/>
    <w:rsid w:val="00E27E5A"/>
    <w:rsid w:val="00E31135"/>
    <w:rsid w:val="00E317BA"/>
    <w:rsid w:val="00E337AF"/>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A4E"/>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96EC0"/>
    <w:rsid w:val="00EA16AC"/>
    <w:rsid w:val="00EA3780"/>
    <w:rsid w:val="00EA385A"/>
    <w:rsid w:val="00EA3931"/>
    <w:rsid w:val="00EA658E"/>
    <w:rsid w:val="00EA7A88"/>
    <w:rsid w:val="00EB27F2"/>
    <w:rsid w:val="00EB3928"/>
    <w:rsid w:val="00EB5373"/>
    <w:rsid w:val="00EC02A2"/>
    <w:rsid w:val="00EC379B"/>
    <w:rsid w:val="00EC37DF"/>
    <w:rsid w:val="00EC41B1"/>
    <w:rsid w:val="00ED0665"/>
    <w:rsid w:val="00ED12C0"/>
    <w:rsid w:val="00ED19F0"/>
    <w:rsid w:val="00ED2B50"/>
    <w:rsid w:val="00ED3A32"/>
    <w:rsid w:val="00ED3BDE"/>
    <w:rsid w:val="00ED68FB"/>
    <w:rsid w:val="00ED783A"/>
    <w:rsid w:val="00EE2E34"/>
    <w:rsid w:val="00EE2E91"/>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C2"/>
    <w:rsid w:val="00F27573"/>
    <w:rsid w:val="00F31876"/>
    <w:rsid w:val="00F31C67"/>
    <w:rsid w:val="00F33E54"/>
    <w:rsid w:val="00F36FE0"/>
    <w:rsid w:val="00F37EA8"/>
    <w:rsid w:val="00F40B14"/>
    <w:rsid w:val="00F41186"/>
    <w:rsid w:val="00F41EEF"/>
    <w:rsid w:val="00F41FAC"/>
    <w:rsid w:val="00F423D3"/>
    <w:rsid w:val="00F44349"/>
    <w:rsid w:val="00F447DE"/>
    <w:rsid w:val="00F4569E"/>
    <w:rsid w:val="00F45AFC"/>
    <w:rsid w:val="00F462F4"/>
    <w:rsid w:val="00F50130"/>
    <w:rsid w:val="00F52402"/>
    <w:rsid w:val="00F5605D"/>
    <w:rsid w:val="00F6514B"/>
    <w:rsid w:val="00F6587F"/>
    <w:rsid w:val="00F669BB"/>
    <w:rsid w:val="00F67981"/>
    <w:rsid w:val="00F67AE8"/>
    <w:rsid w:val="00F706CA"/>
    <w:rsid w:val="00F70F8D"/>
    <w:rsid w:val="00F71C5A"/>
    <w:rsid w:val="00F733A4"/>
    <w:rsid w:val="00F7758F"/>
    <w:rsid w:val="00F82811"/>
    <w:rsid w:val="00F84153"/>
    <w:rsid w:val="00F85661"/>
    <w:rsid w:val="00F87612"/>
    <w:rsid w:val="00F96602"/>
    <w:rsid w:val="00F9735A"/>
    <w:rsid w:val="00FA32FC"/>
    <w:rsid w:val="00FA59FD"/>
    <w:rsid w:val="00FA5D8C"/>
    <w:rsid w:val="00FA6403"/>
    <w:rsid w:val="00FB16CD"/>
    <w:rsid w:val="00FB73AE"/>
    <w:rsid w:val="00FC09D2"/>
    <w:rsid w:val="00FC0B57"/>
    <w:rsid w:val="00FC5388"/>
    <w:rsid w:val="00FC726C"/>
    <w:rsid w:val="00FD1B4B"/>
    <w:rsid w:val="00FD1B94"/>
    <w:rsid w:val="00FD4733"/>
    <w:rsid w:val="00FE19C5"/>
    <w:rsid w:val="00FE2CA3"/>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980AEFA-164F-4D6A-B080-559A48006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5D0380"/>
    <w:rPr>
      <w:sz w:val="16"/>
      <w:szCs w:val="16"/>
    </w:rPr>
  </w:style>
  <w:style w:type="paragraph" w:styleId="CommentText">
    <w:name w:val="annotation text"/>
    <w:basedOn w:val="Normal"/>
    <w:link w:val="CommentTextChar"/>
    <w:semiHidden/>
    <w:unhideWhenUsed/>
    <w:rsid w:val="005D0380"/>
    <w:rPr>
      <w:sz w:val="20"/>
      <w:szCs w:val="20"/>
    </w:rPr>
  </w:style>
  <w:style w:type="character" w:customStyle="1" w:styleId="CommentTextChar">
    <w:name w:val="Comment Text Char"/>
    <w:basedOn w:val="DefaultParagraphFont"/>
    <w:link w:val="CommentText"/>
    <w:semiHidden/>
    <w:rsid w:val="005D0380"/>
  </w:style>
  <w:style w:type="paragraph" w:styleId="CommentSubject">
    <w:name w:val="annotation subject"/>
    <w:basedOn w:val="CommentText"/>
    <w:next w:val="CommentText"/>
    <w:link w:val="CommentSubjectChar"/>
    <w:semiHidden/>
    <w:unhideWhenUsed/>
    <w:rsid w:val="005D0380"/>
    <w:rPr>
      <w:b/>
      <w:bCs/>
    </w:rPr>
  </w:style>
  <w:style w:type="character" w:customStyle="1" w:styleId="CommentSubjectChar">
    <w:name w:val="Comment Subject Char"/>
    <w:basedOn w:val="CommentTextChar"/>
    <w:link w:val="CommentSubject"/>
    <w:semiHidden/>
    <w:rsid w:val="005D0380"/>
    <w:rPr>
      <w:b/>
      <w:bCs/>
    </w:rPr>
  </w:style>
  <w:style w:type="character" w:styleId="Hyperlink">
    <w:name w:val="Hyperlink"/>
    <w:basedOn w:val="DefaultParagraphFont"/>
    <w:unhideWhenUsed/>
    <w:rsid w:val="005D0380"/>
    <w:rPr>
      <w:color w:val="0000FF" w:themeColor="hyperlink"/>
      <w:u w:val="single"/>
    </w:rPr>
  </w:style>
  <w:style w:type="paragraph" w:styleId="ListParagraph">
    <w:name w:val="List Paragraph"/>
    <w:basedOn w:val="Normal"/>
    <w:uiPriority w:val="34"/>
    <w:qFormat/>
    <w:rsid w:val="007C5FEB"/>
    <w:pPr>
      <w:ind w:left="720"/>
      <w:contextualSpacing/>
    </w:pPr>
  </w:style>
  <w:style w:type="character" w:styleId="FollowedHyperlink">
    <w:name w:val="FollowedHyperlink"/>
    <w:basedOn w:val="DefaultParagraphFont"/>
    <w:semiHidden/>
    <w:unhideWhenUsed/>
    <w:rsid w:val="0023388D"/>
    <w:rPr>
      <w:color w:val="800080" w:themeColor="followedHyperlink"/>
      <w:u w:val="single"/>
    </w:rPr>
  </w:style>
  <w:style w:type="paragraph" w:styleId="Revision">
    <w:name w:val="Revision"/>
    <w:hidden/>
    <w:uiPriority w:val="99"/>
    <w:semiHidden/>
    <w:rsid w:val="002A2EE2"/>
    <w:rPr>
      <w:sz w:val="24"/>
      <w:szCs w:val="24"/>
    </w:rPr>
  </w:style>
  <w:style w:type="character" w:customStyle="1" w:styleId="UnresolvedMention1">
    <w:name w:val="Unresolved Mention1"/>
    <w:basedOn w:val="DefaultParagraphFont"/>
    <w:uiPriority w:val="99"/>
    <w:semiHidden/>
    <w:unhideWhenUsed/>
    <w:rsid w:val="00C456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783</Words>
  <Characters>4422</Characters>
  <Application>Microsoft Office Word</Application>
  <DocSecurity>4</DocSecurity>
  <Lines>95</Lines>
  <Paragraphs>24</Paragraphs>
  <ScaleCrop>false</ScaleCrop>
  <HeadingPairs>
    <vt:vector size="2" baseType="variant">
      <vt:variant>
        <vt:lpstr>Title</vt:lpstr>
      </vt:variant>
      <vt:variant>
        <vt:i4>1</vt:i4>
      </vt:variant>
    </vt:vector>
  </HeadingPairs>
  <TitlesOfParts>
    <vt:vector size="1" baseType="lpstr">
      <vt:lpstr>BA - HB03346 (Committee Report (Substituted))</vt:lpstr>
    </vt:vector>
  </TitlesOfParts>
  <Company>State of Texas</Company>
  <LinksUpToDate>false</LinksUpToDate>
  <CharactersWithSpaces>5191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26913</dc:subject>
  <dc:creator>State of Texas</dc:creator>
  <dc:description>HB 3346 by Jones, Jolanda-(H)County Affairs (Substitute Document Number: 88R 25645)</dc:description>
  <cp:lastModifiedBy>Stacey Nicchio</cp:lastModifiedBy>
  <cp:revision>2</cp:revision>
  <cp:lastPrinted>2003-11-26T17:21:00Z</cp:lastPrinted>
  <dcterms:created xsi:type="dcterms:W3CDTF">2023-05-03T01:08:00Z</dcterms:created>
  <dcterms:modified xsi:type="dcterms:W3CDTF">2023-05-03T01:08:00Z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23.119.615</vt:lpwstr>
  </property>
</Properties>
</file>