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12D3" w:rsidRDefault="00F612D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607C853A9C040028323B8DD7C683DBE"/>
          </w:placeholder>
        </w:sdtPr>
        <w:sdtContent>
          <w:r w:rsidRPr="005C2A78">
            <w:rPr>
              <w:rFonts w:cs="Times New Roman"/>
              <w:b/>
              <w:szCs w:val="24"/>
              <w:u w:val="single"/>
            </w:rPr>
            <w:t>BILL ANALYSIS</w:t>
          </w:r>
        </w:sdtContent>
      </w:sdt>
    </w:p>
    <w:p w:rsidR="00F612D3" w:rsidRPr="00585C31" w:rsidRDefault="00F612D3" w:rsidP="000F1DF9">
      <w:pPr>
        <w:spacing w:after="0" w:line="240" w:lineRule="auto"/>
        <w:rPr>
          <w:rFonts w:cs="Times New Roman"/>
          <w:szCs w:val="24"/>
        </w:rPr>
      </w:pPr>
    </w:p>
    <w:p w:rsidR="00F612D3" w:rsidRPr="00585C31" w:rsidRDefault="00F612D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612D3" w:rsidTr="000F1DF9">
        <w:tc>
          <w:tcPr>
            <w:tcW w:w="2718" w:type="dxa"/>
          </w:tcPr>
          <w:p w:rsidR="00F612D3" w:rsidRPr="005C2A78" w:rsidRDefault="00F612D3" w:rsidP="006D756B">
            <w:pPr>
              <w:rPr>
                <w:rFonts w:cs="Times New Roman"/>
                <w:szCs w:val="24"/>
              </w:rPr>
            </w:pPr>
            <w:sdt>
              <w:sdtPr>
                <w:rPr>
                  <w:rFonts w:cs="Times New Roman"/>
                  <w:szCs w:val="24"/>
                </w:rPr>
                <w:alias w:val="Agency Title"/>
                <w:tag w:val="AgencyTitleContentControl"/>
                <w:id w:val="1920747753"/>
                <w:lock w:val="sdtContentLocked"/>
                <w:placeholder>
                  <w:docPart w:val="9DEDA0D65F8745A59A57BDC64F3856FE"/>
                </w:placeholder>
              </w:sdtPr>
              <w:sdtEndPr>
                <w:rPr>
                  <w:rFonts w:cstheme="minorBidi"/>
                  <w:szCs w:val="22"/>
                </w:rPr>
              </w:sdtEndPr>
              <w:sdtContent>
                <w:r>
                  <w:rPr>
                    <w:rFonts w:cs="Times New Roman"/>
                    <w:szCs w:val="24"/>
                  </w:rPr>
                  <w:t>Senate Research Center</w:t>
                </w:r>
              </w:sdtContent>
            </w:sdt>
          </w:p>
        </w:tc>
        <w:tc>
          <w:tcPr>
            <w:tcW w:w="6858" w:type="dxa"/>
          </w:tcPr>
          <w:p w:rsidR="00F612D3" w:rsidRPr="00FF6471" w:rsidRDefault="00F612D3" w:rsidP="000F1DF9">
            <w:pPr>
              <w:jc w:val="right"/>
              <w:rPr>
                <w:rFonts w:cs="Times New Roman"/>
                <w:szCs w:val="24"/>
              </w:rPr>
            </w:pPr>
            <w:sdt>
              <w:sdtPr>
                <w:rPr>
                  <w:rFonts w:cs="Times New Roman"/>
                  <w:szCs w:val="24"/>
                </w:rPr>
                <w:alias w:val="Bill Number"/>
                <w:tag w:val="BillNumberOne"/>
                <w:id w:val="-410784069"/>
                <w:lock w:val="sdtContentLocked"/>
                <w:placeholder>
                  <w:docPart w:val="6A12B996ED684518AFFBB6681BCD2248"/>
                </w:placeholder>
              </w:sdtPr>
              <w:sdtContent>
                <w:r>
                  <w:rPr>
                    <w:rFonts w:cs="Times New Roman"/>
                    <w:szCs w:val="24"/>
                  </w:rPr>
                  <w:t>C.S.H.B. 3440</w:t>
                </w:r>
              </w:sdtContent>
            </w:sdt>
          </w:p>
        </w:tc>
      </w:tr>
      <w:tr w:rsidR="00F612D3" w:rsidTr="000F1DF9">
        <w:sdt>
          <w:sdtPr>
            <w:rPr>
              <w:rFonts w:cs="Times New Roman"/>
              <w:szCs w:val="24"/>
            </w:rPr>
            <w:alias w:val="TLCNumber"/>
            <w:tag w:val="TLCNumber"/>
            <w:id w:val="-542600604"/>
            <w:lock w:val="sdtLocked"/>
            <w:placeholder>
              <w:docPart w:val="5A6666306B864F79A91A437D0DE57562"/>
            </w:placeholder>
          </w:sdtPr>
          <w:sdtContent>
            <w:tc>
              <w:tcPr>
                <w:tcW w:w="2718" w:type="dxa"/>
              </w:tcPr>
              <w:p w:rsidR="00F612D3" w:rsidRPr="000F1DF9" w:rsidRDefault="00F612D3" w:rsidP="00C65088">
                <w:pPr>
                  <w:rPr>
                    <w:rFonts w:cs="Times New Roman"/>
                    <w:szCs w:val="24"/>
                  </w:rPr>
                </w:pPr>
                <w:r>
                  <w:rPr>
                    <w:rFonts w:cs="Times New Roman"/>
                    <w:szCs w:val="24"/>
                  </w:rPr>
                  <w:t>88R29621 TJB-D</w:t>
                </w:r>
              </w:p>
            </w:tc>
          </w:sdtContent>
        </w:sdt>
        <w:tc>
          <w:tcPr>
            <w:tcW w:w="6858" w:type="dxa"/>
          </w:tcPr>
          <w:p w:rsidR="00F612D3" w:rsidRPr="005C2A78" w:rsidRDefault="00F612D3" w:rsidP="00073EDD">
            <w:pPr>
              <w:jc w:val="right"/>
              <w:rPr>
                <w:rFonts w:cs="Times New Roman"/>
                <w:szCs w:val="24"/>
              </w:rPr>
            </w:pPr>
            <w:sdt>
              <w:sdtPr>
                <w:rPr>
                  <w:rFonts w:cs="Times New Roman"/>
                  <w:szCs w:val="24"/>
                </w:rPr>
                <w:alias w:val="Author Label"/>
                <w:tag w:val="By"/>
                <w:id w:val="72399597"/>
                <w:lock w:val="sdtLocked"/>
                <w:placeholder>
                  <w:docPart w:val="FBE4E76E436A4DC2A89CAFE938F22B2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C4A8692B01A45A4B29E355C5076FECE"/>
                </w:placeholder>
              </w:sdtPr>
              <w:sdtContent>
                <w:r>
                  <w:rPr>
                    <w:rFonts w:cs="Times New Roman"/>
                    <w:szCs w:val="24"/>
                  </w:rPr>
                  <w:t>Canales</w:t>
                </w:r>
              </w:sdtContent>
            </w:sdt>
            <w:sdt>
              <w:sdtPr>
                <w:rPr>
                  <w:rFonts w:cs="Times New Roman"/>
                  <w:szCs w:val="24"/>
                </w:rPr>
                <w:alias w:val="Sponsor"/>
                <w:tag w:val="Sponsor"/>
                <w:id w:val="-2039656131"/>
                <w:lock w:val="sdtContentLocked"/>
                <w:placeholder>
                  <w:docPart w:val="77BC1ED130A7417E970868DCB722DB81"/>
                </w:placeholder>
              </w:sdtPr>
              <w:sdtContent>
                <w:r>
                  <w:rPr>
                    <w:rFonts w:cs="Times New Roman"/>
                    <w:szCs w:val="24"/>
                  </w:rPr>
                  <w:t xml:space="preserve"> (Hinojosa)</w:t>
                </w:r>
              </w:sdtContent>
            </w:sdt>
            <w:sdt>
              <w:sdtPr>
                <w:rPr>
                  <w:rFonts w:cs="Times New Roman"/>
                  <w:szCs w:val="24"/>
                </w:rPr>
                <w:alias w:val="DualSponsor"/>
                <w:tag w:val="DualSponsor"/>
                <w:id w:val="1029379812"/>
                <w:lock w:val="sdtContentLocked"/>
                <w:placeholder>
                  <w:docPart w:val="5738AF007C4E4825983C62EDCBE1F014"/>
                </w:placeholder>
                <w:showingPlcHdr/>
              </w:sdtPr>
              <w:sdtContent/>
            </w:sdt>
          </w:p>
        </w:tc>
      </w:tr>
      <w:tr w:rsidR="00F612D3" w:rsidTr="000F1DF9">
        <w:tc>
          <w:tcPr>
            <w:tcW w:w="2718" w:type="dxa"/>
          </w:tcPr>
          <w:p w:rsidR="00F612D3" w:rsidRPr="00BC7495" w:rsidRDefault="00F612D3" w:rsidP="000F1DF9">
            <w:pPr>
              <w:rPr>
                <w:rFonts w:cs="Times New Roman"/>
                <w:szCs w:val="24"/>
              </w:rPr>
            </w:pPr>
          </w:p>
        </w:tc>
        <w:sdt>
          <w:sdtPr>
            <w:rPr>
              <w:rFonts w:cs="Times New Roman"/>
              <w:szCs w:val="24"/>
            </w:rPr>
            <w:alias w:val="Committee"/>
            <w:tag w:val="Committee"/>
            <w:id w:val="1914272295"/>
            <w:lock w:val="sdtContentLocked"/>
            <w:placeholder>
              <w:docPart w:val="67A5BCBE44D444A2974DCB36493BF433"/>
            </w:placeholder>
          </w:sdtPr>
          <w:sdtContent>
            <w:tc>
              <w:tcPr>
                <w:tcW w:w="6858" w:type="dxa"/>
              </w:tcPr>
              <w:p w:rsidR="00F612D3" w:rsidRPr="00FF6471" w:rsidRDefault="00F612D3" w:rsidP="000F1DF9">
                <w:pPr>
                  <w:jc w:val="right"/>
                  <w:rPr>
                    <w:rFonts w:cs="Times New Roman"/>
                    <w:szCs w:val="24"/>
                  </w:rPr>
                </w:pPr>
                <w:r>
                  <w:rPr>
                    <w:rFonts w:cs="Times New Roman"/>
                    <w:szCs w:val="24"/>
                  </w:rPr>
                  <w:t>Business &amp; Commerce</w:t>
                </w:r>
              </w:p>
            </w:tc>
          </w:sdtContent>
        </w:sdt>
      </w:tr>
      <w:tr w:rsidR="00F612D3" w:rsidTr="000F1DF9">
        <w:tc>
          <w:tcPr>
            <w:tcW w:w="2718" w:type="dxa"/>
          </w:tcPr>
          <w:p w:rsidR="00F612D3" w:rsidRPr="00BC7495" w:rsidRDefault="00F612D3" w:rsidP="000F1DF9">
            <w:pPr>
              <w:rPr>
                <w:rFonts w:cs="Times New Roman"/>
                <w:szCs w:val="24"/>
              </w:rPr>
            </w:pPr>
          </w:p>
        </w:tc>
        <w:sdt>
          <w:sdtPr>
            <w:rPr>
              <w:rFonts w:cs="Times New Roman"/>
              <w:szCs w:val="24"/>
            </w:rPr>
            <w:alias w:val="Date"/>
            <w:tag w:val="DateContentControl"/>
            <w:id w:val="1178081906"/>
            <w:lock w:val="sdtLocked"/>
            <w:placeholder>
              <w:docPart w:val="68C43BDC09EF48C7AA1A1DF091AF5558"/>
            </w:placeholder>
            <w:date w:fullDate="2023-05-19T00:00:00Z">
              <w:dateFormat w:val="M/d/yyyy"/>
              <w:lid w:val="en-US"/>
              <w:storeMappedDataAs w:val="dateTime"/>
              <w:calendar w:val="gregorian"/>
            </w:date>
          </w:sdtPr>
          <w:sdtContent>
            <w:tc>
              <w:tcPr>
                <w:tcW w:w="6858" w:type="dxa"/>
              </w:tcPr>
              <w:p w:rsidR="00F612D3" w:rsidRPr="00FF6471" w:rsidRDefault="00F612D3" w:rsidP="000F1DF9">
                <w:pPr>
                  <w:jc w:val="right"/>
                  <w:rPr>
                    <w:rFonts w:cs="Times New Roman"/>
                    <w:szCs w:val="24"/>
                  </w:rPr>
                </w:pPr>
                <w:r>
                  <w:rPr>
                    <w:rFonts w:cs="Times New Roman"/>
                    <w:szCs w:val="24"/>
                  </w:rPr>
                  <w:t>5/19/2023</w:t>
                </w:r>
              </w:p>
            </w:tc>
          </w:sdtContent>
        </w:sdt>
      </w:tr>
      <w:tr w:rsidR="00F612D3" w:rsidTr="000F1DF9">
        <w:tc>
          <w:tcPr>
            <w:tcW w:w="2718" w:type="dxa"/>
          </w:tcPr>
          <w:p w:rsidR="00F612D3" w:rsidRPr="00BC7495" w:rsidRDefault="00F612D3" w:rsidP="000F1DF9">
            <w:pPr>
              <w:rPr>
                <w:rFonts w:cs="Times New Roman"/>
                <w:szCs w:val="24"/>
              </w:rPr>
            </w:pPr>
          </w:p>
        </w:tc>
        <w:sdt>
          <w:sdtPr>
            <w:rPr>
              <w:rFonts w:cs="Times New Roman"/>
              <w:szCs w:val="24"/>
            </w:rPr>
            <w:alias w:val="BA Version"/>
            <w:tag w:val="BAVersion"/>
            <w:id w:val="-1685590809"/>
            <w:lock w:val="sdtContentLocked"/>
            <w:placeholder>
              <w:docPart w:val="ECE903AAF2F144DAA23851D89781A1A3"/>
            </w:placeholder>
          </w:sdtPr>
          <w:sdtContent>
            <w:tc>
              <w:tcPr>
                <w:tcW w:w="6858" w:type="dxa"/>
              </w:tcPr>
              <w:p w:rsidR="00F612D3" w:rsidRPr="00FF6471" w:rsidRDefault="00F612D3" w:rsidP="000F1DF9">
                <w:pPr>
                  <w:jc w:val="right"/>
                  <w:rPr>
                    <w:rFonts w:cs="Times New Roman"/>
                    <w:szCs w:val="24"/>
                  </w:rPr>
                </w:pPr>
                <w:r>
                  <w:rPr>
                    <w:rFonts w:cs="Times New Roman"/>
                    <w:szCs w:val="24"/>
                  </w:rPr>
                  <w:t>Committee Report (Substituted)</w:t>
                </w:r>
              </w:p>
            </w:tc>
          </w:sdtContent>
        </w:sdt>
      </w:tr>
    </w:tbl>
    <w:p w:rsidR="00F612D3" w:rsidRPr="00FF6471" w:rsidRDefault="00F612D3" w:rsidP="000F1DF9">
      <w:pPr>
        <w:spacing w:after="0" w:line="240" w:lineRule="auto"/>
        <w:rPr>
          <w:rFonts w:cs="Times New Roman"/>
          <w:szCs w:val="24"/>
        </w:rPr>
      </w:pPr>
    </w:p>
    <w:p w:rsidR="00F612D3" w:rsidRPr="00FF6471" w:rsidRDefault="00F612D3" w:rsidP="000F1DF9">
      <w:pPr>
        <w:spacing w:after="0" w:line="240" w:lineRule="auto"/>
        <w:rPr>
          <w:rFonts w:cs="Times New Roman"/>
          <w:szCs w:val="24"/>
        </w:rPr>
      </w:pPr>
    </w:p>
    <w:p w:rsidR="00F612D3" w:rsidRPr="00FF6471" w:rsidRDefault="00F612D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1CF44E58C2A47F5A3911AD03B011306"/>
        </w:placeholder>
      </w:sdtPr>
      <w:sdtContent>
        <w:p w:rsidR="00F612D3" w:rsidRDefault="00F612D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92AF5DF1CA44CFE94311EB581541104"/>
        </w:placeholder>
      </w:sdtPr>
      <w:sdtContent>
        <w:p w:rsidR="00F612D3" w:rsidRDefault="00F612D3" w:rsidP="006D08CD">
          <w:pPr>
            <w:pStyle w:val="NormalWeb"/>
            <w:spacing w:before="0" w:beforeAutospacing="0" w:after="0" w:afterAutospacing="0"/>
            <w:jc w:val="both"/>
            <w:divId w:val="1824346635"/>
            <w:rPr>
              <w:rFonts w:eastAsia="Times New Roman"/>
              <w:bCs/>
            </w:rPr>
          </w:pPr>
        </w:p>
        <w:p w:rsidR="00F612D3" w:rsidRPr="00682007" w:rsidRDefault="00F612D3" w:rsidP="006D08CD">
          <w:pPr>
            <w:pStyle w:val="NormalWeb"/>
            <w:spacing w:before="0" w:beforeAutospacing="0" w:after="0" w:afterAutospacing="0"/>
            <w:jc w:val="both"/>
            <w:divId w:val="1824346635"/>
          </w:pPr>
          <w:r w:rsidRPr="00682007">
            <w:t xml:space="preserve">Under current law, governmental entities above a certain size that maintain a website must post their meeting agendas online. As more Texans obtain quality Internet access, they increasingly seek to interact with their local governments through the Internet. </w:t>
          </w:r>
          <w:r>
            <w:t>C.S.</w:t>
          </w:r>
          <w:r w:rsidRPr="00682007">
            <w:t>H.B. 3440 seeks to increase transparency and make it easier for Texans to stay informed about upcoming meetings and the topics that will be discussed.</w:t>
          </w:r>
        </w:p>
        <w:p w:rsidR="00F612D3" w:rsidRPr="00D70925" w:rsidRDefault="00F612D3" w:rsidP="006D08CD">
          <w:pPr>
            <w:spacing w:after="0" w:line="240" w:lineRule="auto"/>
            <w:jc w:val="both"/>
            <w:rPr>
              <w:rFonts w:eastAsia="Times New Roman" w:cs="Times New Roman"/>
              <w:bCs/>
              <w:szCs w:val="24"/>
            </w:rPr>
          </w:pPr>
        </w:p>
      </w:sdtContent>
    </w:sdt>
    <w:p w:rsidR="00F612D3" w:rsidRDefault="00F612D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3440 </w:t>
      </w:r>
      <w:bookmarkStart w:id="1" w:name="AmendsCurrentLaw"/>
      <w:bookmarkEnd w:id="1"/>
      <w:r>
        <w:rPr>
          <w:rFonts w:cs="Times New Roman"/>
          <w:szCs w:val="24"/>
        </w:rPr>
        <w:t>amends current law relating to the posting and other requirements applicable to certain governmental bodies under the open meetings law.</w:t>
      </w:r>
    </w:p>
    <w:p w:rsidR="00F612D3" w:rsidRPr="00682007" w:rsidRDefault="00F612D3" w:rsidP="000F1DF9">
      <w:pPr>
        <w:spacing w:after="0" w:line="240" w:lineRule="auto"/>
        <w:jc w:val="both"/>
        <w:rPr>
          <w:rFonts w:eastAsia="Times New Roman" w:cs="Times New Roman"/>
          <w:szCs w:val="24"/>
        </w:rPr>
      </w:pPr>
    </w:p>
    <w:p w:rsidR="00F612D3" w:rsidRPr="005C2A78" w:rsidRDefault="00F612D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F14B78401414C8083FE48FA7C08CEB1"/>
          </w:placeholder>
        </w:sdtPr>
        <w:sdtContent>
          <w:r>
            <w:rPr>
              <w:rFonts w:eastAsia="Times New Roman" w:cs="Times New Roman"/>
              <w:b/>
              <w:szCs w:val="24"/>
              <w:u w:val="single"/>
            </w:rPr>
            <w:t>RULEMAKING AUTHORITY</w:t>
          </w:r>
        </w:sdtContent>
      </w:sdt>
    </w:p>
    <w:p w:rsidR="00F612D3" w:rsidRPr="006529C4" w:rsidRDefault="00F612D3" w:rsidP="00774EC7">
      <w:pPr>
        <w:spacing w:after="0" w:line="240" w:lineRule="auto"/>
        <w:jc w:val="both"/>
        <w:rPr>
          <w:rFonts w:cs="Times New Roman"/>
          <w:szCs w:val="24"/>
        </w:rPr>
      </w:pPr>
    </w:p>
    <w:p w:rsidR="00F612D3" w:rsidRPr="006529C4" w:rsidRDefault="00F612D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612D3" w:rsidRPr="006529C4" w:rsidRDefault="00F612D3" w:rsidP="00774EC7">
      <w:pPr>
        <w:spacing w:after="0" w:line="240" w:lineRule="auto"/>
        <w:jc w:val="both"/>
        <w:rPr>
          <w:rFonts w:cs="Times New Roman"/>
          <w:szCs w:val="24"/>
        </w:rPr>
      </w:pPr>
    </w:p>
    <w:p w:rsidR="00F612D3" w:rsidRPr="005C2A78" w:rsidRDefault="00F612D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882FC5DA7894095844D66BEF43D97FC"/>
          </w:placeholder>
        </w:sdtPr>
        <w:sdtContent>
          <w:r>
            <w:rPr>
              <w:rFonts w:eastAsia="Times New Roman" w:cs="Times New Roman"/>
              <w:b/>
              <w:szCs w:val="24"/>
              <w:u w:val="single"/>
            </w:rPr>
            <w:t>SECTION BY SECTION ANALYSIS</w:t>
          </w:r>
        </w:sdtContent>
      </w:sdt>
    </w:p>
    <w:p w:rsidR="00F612D3" w:rsidRPr="005C2A78" w:rsidRDefault="00F612D3" w:rsidP="006E0BEB">
      <w:pPr>
        <w:spacing w:after="0" w:line="240" w:lineRule="auto"/>
        <w:jc w:val="both"/>
        <w:rPr>
          <w:rFonts w:eastAsia="Times New Roman" w:cs="Times New Roman"/>
          <w:szCs w:val="24"/>
        </w:rPr>
      </w:pPr>
    </w:p>
    <w:p w:rsidR="00F612D3" w:rsidRPr="00A036DA" w:rsidRDefault="00F612D3" w:rsidP="006E0BE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w:t>
      </w:r>
      <w:r w:rsidRPr="00A036DA">
        <w:rPr>
          <w:rFonts w:eastAsia="Times New Roman" w:cs="Times New Roman"/>
          <w:szCs w:val="24"/>
        </w:rPr>
        <w:t xml:space="preserve"> Section 551.056, Government Code, </w:t>
      </w:r>
      <w:r>
        <w:rPr>
          <w:rFonts w:eastAsia="Times New Roman" w:cs="Times New Roman"/>
          <w:szCs w:val="24"/>
        </w:rPr>
        <w:t xml:space="preserve">by amending Subsection (b) and adding Subsection (b-1), </w:t>
      </w:r>
      <w:r w:rsidRPr="00A036DA">
        <w:rPr>
          <w:rFonts w:eastAsia="Times New Roman" w:cs="Times New Roman"/>
          <w:szCs w:val="24"/>
        </w:rPr>
        <w:t>as follows:</w:t>
      </w:r>
    </w:p>
    <w:p w:rsidR="00F612D3" w:rsidRPr="00A036DA" w:rsidRDefault="00F612D3" w:rsidP="006E0BEB">
      <w:pPr>
        <w:spacing w:after="0" w:line="240" w:lineRule="auto"/>
        <w:jc w:val="both"/>
        <w:rPr>
          <w:rFonts w:eastAsia="Times New Roman" w:cs="Times New Roman"/>
          <w:szCs w:val="24"/>
        </w:rPr>
      </w:pPr>
    </w:p>
    <w:p w:rsidR="00F612D3" w:rsidRDefault="00F612D3" w:rsidP="006E0BEB">
      <w:pPr>
        <w:spacing w:after="0" w:line="240" w:lineRule="auto"/>
        <w:ind w:left="720"/>
        <w:jc w:val="both"/>
        <w:rPr>
          <w:rFonts w:eastAsia="Times New Roman" w:cs="Times New Roman"/>
          <w:szCs w:val="24"/>
        </w:rPr>
      </w:pPr>
      <w:r w:rsidRPr="00A036DA">
        <w:rPr>
          <w:rFonts w:eastAsia="Times New Roman" w:cs="Times New Roman"/>
          <w:szCs w:val="24"/>
        </w:rPr>
        <w:t xml:space="preserve">(b) </w:t>
      </w:r>
      <w:r>
        <w:rPr>
          <w:rFonts w:eastAsia="Times New Roman" w:cs="Times New Roman"/>
          <w:szCs w:val="24"/>
        </w:rPr>
        <w:t>Requires certain governmental bodies</w:t>
      </w:r>
      <w:r w:rsidRPr="00A036DA">
        <w:rPr>
          <w:rFonts w:eastAsia="Times New Roman" w:cs="Times New Roman"/>
          <w:szCs w:val="24"/>
        </w:rPr>
        <w:t xml:space="preserve"> and economic development corporations</w:t>
      </w:r>
      <w:r>
        <w:rPr>
          <w:rFonts w:eastAsia="Times New Roman" w:cs="Times New Roman"/>
          <w:szCs w:val="24"/>
        </w:rPr>
        <w:t>, i</w:t>
      </w:r>
      <w:r w:rsidRPr="00A036DA">
        <w:rPr>
          <w:rFonts w:eastAsia="Times New Roman" w:cs="Times New Roman"/>
          <w:szCs w:val="24"/>
        </w:rPr>
        <w:t xml:space="preserve">n addition to the other place at which notice or an agenda of a meeting is required to be posted by </w:t>
      </w:r>
      <w:r>
        <w:rPr>
          <w:rFonts w:eastAsia="Times New Roman" w:cs="Times New Roman"/>
          <w:szCs w:val="24"/>
        </w:rPr>
        <w:t>S</w:t>
      </w:r>
      <w:r w:rsidRPr="00A036DA">
        <w:rPr>
          <w:rFonts w:eastAsia="Times New Roman" w:cs="Times New Roman"/>
          <w:szCs w:val="24"/>
        </w:rPr>
        <w:t>ubchapter</w:t>
      </w:r>
      <w:r>
        <w:rPr>
          <w:rFonts w:eastAsia="Times New Roman" w:cs="Times New Roman"/>
          <w:szCs w:val="24"/>
        </w:rPr>
        <w:t xml:space="preserve"> C (Notice of Meetings)</w:t>
      </w:r>
      <w:r w:rsidRPr="00A036DA">
        <w:rPr>
          <w:rFonts w:eastAsia="Times New Roman" w:cs="Times New Roman"/>
          <w:szCs w:val="24"/>
        </w:rPr>
        <w:t xml:space="preserve">, </w:t>
      </w:r>
      <w:r>
        <w:rPr>
          <w:rFonts w:eastAsia="Times New Roman" w:cs="Times New Roman"/>
          <w:szCs w:val="24"/>
        </w:rPr>
        <w:t>to</w:t>
      </w:r>
      <w:r w:rsidRPr="00A036DA">
        <w:rPr>
          <w:rFonts w:eastAsia="Times New Roman" w:cs="Times New Roman"/>
          <w:szCs w:val="24"/>
        </w:rPr>
        <w:t xml:space="preserve"> also concurrently post notice of a meeting and the agenda for the meeting</w:t>
      </w:r>
      <w:r>
        <w:rPr>
          <w:rFonts w:eastAsia="Times New Roman" w:cs="Times New Roman"/>
          <w:szCs w:val="24"/>
        </w:rPr>
        <w:t>, along with any supplemental written materials provided to the members of the governmental body or economic development corporation in advance of the meeting for use during the meeting,</w:t>
      </w:r>
      <w:r w:rsidRPr="00A036DA">
        <w:rPr>
          <w:rFonts w:eastAsia="Times New Roman" w:cs="Times New Roman"/>
          <w:szCs w:val="24"/>
        </w:rPr>
        <w:t xml:space="preserve"> on the Internet website of the governmental body or economic development corporation</w:t>
      </w:r>
      <w:r>
        <w:rPr>
          <w:rFonts w:eastAsia="Times New Roman" w:cs="Times New Roman"/>
          <w:szCs w:val="24"/>
        </w:rPr>
        <w:t xml:space="preserve">, including a district or authority created under Section 52 (Restrictions on Lending Credit or Making Grants by Political Corporations or Political Subdivisions; Authorized Bonds; Investment of Funds), Article III (Legislative Department), or Section 59 (Conservation and Development of Natural Resources; Development of Parks and Recreational Facilities; Conservation and Reclamation Districts; Indebtedness and Taxation Authorized), Article XVI (General Provisions), Texas Constitution. Makes nonsubstantive changes. </w:t>
      </w:r>
    </w:p>
    <w:p w:rsidR="00F612D3" w:rsidRDefault="00F612D3" w:rsidP="006E0BEB">
      <w:pPr>
        <w:spacing w:after="0" w:line="240" w:lineRule="auto"/>
        <w:ind w:left="720"/>
        <w:jc w:val="both"/>
        <w:rPr>
          <w:rFonts w:eastAsia="Times New Roman" w:cs="Times New Roman"/>
          <w:szCs w:val="24"/>
        </w:rPr>
      </w:pPr>
    </w:p>
    <w:p w:rsidR="00F612D3" w:rsidRPr="005C2A78" w:rsidRDefault="00F612D3" w:rsidP="006E0BEB">
      <w:pPr>
        <w:spacing w:after="0" w:line="240" w:lineRule="auto"/>
        <w:ind w:left="720"/>
        <w:jc w:val="both"/>
        <w:rPr>
          <w:rFonts w:eastAsia="Times New Roman" w:cs="Times New Roman"/>
          <w:szCs w:val="24"/>
        </w:rPr>
      </w:pPr>
      <w:r>
        <w:rPr>
          <w:rFonts w:eastAsia="Times New Roman" w:cs="Times New Roman"/>
          <w:szCs w:val="24"/>
        </w:rPr>
        <w:t>(b-1) Provides that a governmental body or economic development corporation is not required to post information under Subsection (b) that is confidential or that is authorized to be withheld from disclosure under Chapter 552 (Public Information).</w:t>
      </w:r>
    </w:p>
    <w:p w:rsidR="00F612D3" w:rsidRPr="005C2A78" w:rsidRDefault="00F612D3" w:rsidP="006E0BEB">
      <w:pPr>
        <w:spacing w:after="0" w:line="240" w:lineRule="auto"/>
        <w:jc w:val="both"/>
        <w:rPr>
          <w:rFonts w:eastAsia="Times New Roman" w:cs="Times New Roman"/>
          <w:szCs w:val="24"/>
        </w:rPr>
      </w:pPr>
    </w:p>
    <w:p w:rsidR="00F612D3" w:rsidRPr="005C2A78" w:rsidRDefault="00F612D3" w:rsidP="006E0BEB">
      <w:pPr>
        <w:spacing w:after="0" w:line="240" w:lineRule="auto"/>
        <w:jc w:val="both"/>
        <w:rPr>
          <w:rFonts w:eastAsia="Times New Roman" w:cs="Times New Roman"/>
          <w:szCs w:val="24"/>
        </w:rPr>
      </w:pPr>
      <w:r w:rsidRPr="005C2A78">
        <w:rPr>
          <w:rFonts w:eastAsia="Times New Roman" w:cs="Times New Roman"/>
          <w:szCs w:val="24"/>
        </w:rPr>
        <w:t>SECTION 2.</w:t>
      </w:r>
      <w:r w:rsidRPr="00A036DA">
        <w:t xml:space="preserve"> </w:t>
      </w:r>
      <w:r>
        <w:t xml:space="preserve">Repealer: </w:t>
      </w:r>
      <w:r w:rsidRPr="00A036DA">
        <w:rPr>
          <w:rFonts w:eastAsia="Times New Roman" w:cs="Times New Roman"/>
          <w:szCs w:val="24"/>
        </w:rPr>
        <w:t>Section 551.056(c)</w:t>
      </w:r>
      <w:r>
        <w:rPr>
          <w:rFonts w:eastAsia="Times New Roman" w:cs="Times New Roman"/>
          <w:szCs w:val="24"/>
        </w:rPr>
        <w:t xml:space="preserve"> (relating to requiring certain</w:t>
      </w:r>
      <w:r w:rsidRPr="00A036DA">
        <w:rPr>
          <w:rFonts w:eastAsia="Times New Roman" w:cs="Times New Roman"/>
          <w:szCs w:val="24"/>
        </w:rPr>
        <w:t xml:space="preserve"> governmental bodies and economic development corporations </w:t>
      </w:r>
      <w:r>
        <w:rPr>
          <w:rFonts w:eastAsia="Times New Roman" w:cs="Times New Roman"/>
          <w:szCs w:val="24"/>
        </w:rPr>
        <w:t>to</w:t>
      </w:r>
      <w:r w:rsidRPr="00A036DA">
        <w:rPr>
          <w:rFonts w:eastAsia="Times New Roman" w:cs="Times New Roman"/>
          <w:szCs w:val="24"/>
        </w:rPr>
        <w:t xml:space="preserve"> also concurrently post the agenda for the meeting on the Internet website of the governmental body or economic development corporation</w:t>
      </w:r>
      <w:r>
        <w:rPr>
          <w:rFonts w:eastAsia="Times New Roman" w:cs="Times New Roman"/>
          <w:szCs w:val="24"/>
        </w:rPr>
        <w:t>)</w:t>
      </w:r>
      <w:r w:rsidRPr="00A036DA">
        <w:rPr>
          <w:rFonts w:eastAsia="Times New Roman" w:cs="Times New Roman"/>
          <w:szCs w:val="24"/>
        </w:rPr>
        <w:t>, Government Code</w:t>
      </w:r>
      <w:r>
        <w:rPr>
          <w:rFonts w:eastAsia="Times New Roman" w:cs="Times New Roman"/>
          <w:szCs w:val="24"/>
        </w:rPr>
        <w:t>.</w:t>
      </w:r>
    </w:p>
    <w:p w:rsidR="00F612D3" w:rsidRPr="005C2A78" w:rsidRDefault="00F612D3" w:rsidP="006E0BEB">
      <w:pPr>
        <w:spacing w:after="0" w:line="240" w:lineRule="auto"/>
        <w:jc w:val="both"/>
        <w:rPr>
          <w:rFonts w:eastAsia="Times New Roman" w:cs="Times New Roman"/>
          <w:szCs w:val="24"/>
        </w:rPr>
      </w:pPr>
    </w:p>
    <w:p w:rsidR="00F612D3" w:rsidRDefault="00F612D3" w:rsidP="006E0BE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w:t>
      </w:r>
      <w:r w:rsidRPr="00A036DA">
        <w:rPr>
          <w:rFonts w:eastAsia="Times New Roman" w:cs="Times New Roman"/>
          <w:szCs w:val="24"/>
        </w:rPr>
        <w:t xml:space="preserve"> this Act</w:t>
      </w:r>
      <w:r>
        <w:rPr>
          <w:rFonts w:eastAsia="Times New Roman" w:cs="Times New Roman"/>
          <w:szCs w:val="24"/>
        </w:rPr>
        <w:t xml:space="preserve"> prospective.</w:t>
      </w:r>
    </w:p>
    <w:p w:rsidR="00F612D3" w:rsidRDefault="00F612D3" w:rsidP="006E0BEB">
      <w:pPr>
        <w:spacing w:after="0" w:line="240" w:lineRule="auto"/>
        <w:jc w:val="both"/>
        <w:rPr>
          <w:rFonts w:eastAsia="Times New Roman" w:cs="Times New Roman"/>
          <w:szCs w:val="24"/>
        </w:rPr>
      </w:pPr>
    </w:p>
    <w:p w:rsidR="00F612D3" w:rsidRPr="00C8671F" w:rsidRDefault="00F612D3" w:rsidP="006E0BEB">
      <w:pPr>
        <w:spacing w:after="0" w:line="240" w:lineRule="auto"/>
        <w:jc w:val="both"/>
        <w:rPr>
          <w:rFonts w:eastAsia="Times New Roman" w:cs="Times New Roman"/>
          <w:szCs w:val="24"/>
        </w:rPr>
      </w:pPr>
      <w:r>
        <w:rPr>
          <w:rFonts w:eastAsia="Times New Roman" w:cs="Times New Roman"/>
          <w:szCs w:val="24"/>
        </w:rPr>
        <w:t xml:space="preserve">SECTION 4. Effective date: September 1, 2023. </w:t>
      </w:r>
    </w:p>
    <w:p w:rsidR="00F612D3" w:rsidRPr="00C8671F" w:rsidRDefault="00F612D3" w:rsidP="006E0BEB">
      <w:pPr>
        <w:spacing w:after="0" w:line="240" w:lineRule="auto"/>
        <w:jc w:val="both"/>
        <w:rPr>
          <w:rFonts w:eastAsia="Times New Roman" w:cs="Times New Roman"/>
          <w:szCs w:val="24"/>
        </w:rPr>
      </w:pPr>
    </w:p>
    <w:sectPr w:rsidR="00F612D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65DB" w:rsidRDefault="007465DB" w:rsidP="000F1DF9">
      <w:pPr>
        <w:spacing w:after="0" w:line="240" w:lineRule="auto"/>
      </w:pPr>
      <w:r>
        <w:separator/>
      </w:r>
    </w:p>
  </w:endnote>
  <w:endnote w:type="continuationSeparator" w:id="0">
    <w:p w:rsidR="007465DB" w:rsidRDefault="007465D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465D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612D3">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612D3">
                <w:rPr>
                  <w:sz w:val="20"/>
                  <w:szCs w:val="20"/>
                </w:rPr>
                <w:t>C.S.H.B. 3440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612D3">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465D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65DB" w:rsidRDefault="007465DB" w:rsidP="000F1DF9">
      <w:pPr>
        <w:spacing w:after="0" w:line="240" w:lineRule="auto"/>
      </w:pPr>
      <w:r>
        <w:separator/>
      </w:r>
    </w:p>
  </w:footnote>
  <w:footnote w:type="continuationSeparator" w:id="0">
    <w:p w:rsidR="007465DB" w:rsidRDefault="007465D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465D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612D3"/>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06185"/>
  <w15:docId w15:val="{E8234A85-1369-4F7F-AE8C-6FFCA2A1A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612D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34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607C853A9C040028323B8DD7C683DBE"/>
        <w:category>
          <w:name w:val="General"/>
          <w:gallery w:val="placeholder"/>
        </w:category>
        <w:types>
          <w:type w:val="bbPlcHdr"/>
        </w:types>
        <w:behaviors>
          <w:behavior w:val="content"/>
        </w:behaviors>
        <w:guid w:val="{5F811C68-D29B-4DDB-8639-A8145302FEA0}"/>
      </w:docPartPr>
      <w:docPartBody>
        <w:p w:rsidR="00000000" w:rsidRDefault="007075F5"/>
      </w:docPartBody>
    </w:docPart>
    <w:docPart>
      <w:docPartPr>
        <w:name w:val="9DEDA0D65F8745A59A57BDC64F3856FE"/>
        <w:category>
          <w:name w:val="General"/>
          <w:gallery w:val="placeholder"/>
        </w:category>
        <w:types>
          <w:type w:val="bbPlcHdr"/>
        </w:types>
        <w:behaviors>
          <w:behavior w:val="content"/>
        </w:behaviors>
        <w:guid w:val="{35D5F1C6-4749-4698-899B-CAB080DA79BF}"/>
      </w:docPartPr>
      <w:docPartBody>
        <w:p w:rsidR="00000000" w:rsidRDefault="007075F5"/>
      </w:docPartBody>
    </w:docPart>
    <w:docPart>
      <w:docPartPr>
        <w:name w:val="6A12B996ED684518AFFBB6681BCD2248"/>
        <w:category>
          <w:name w:val="General"/>
          <w:gallery w:val="placeholder"/>
        </w:category>
        <w:types>
          <w:type w:val="bbPlcHdr"/>
        </w:types>
        <w:behaviors>
          <w:behavior w:val="content"/>
        </w:behaviors>
        <w:guid w:val="{1B38BBA6-D205-47C7-A7E4-656C6C88EE00}"/>
      </w:docPartPr>
      <w:docPartBody>
        <w:p w:rsidR="00000000" w:rsidRDefault="007075F5"/>
      </w:docPartBody>
    </w:docPart>
    <w:docPart>
      <w:docPartPr>
        <w:name w:val="5A6666306B864F79A91A437D0DE57562"/>
        <w:category>
          <w:name w:val="General"/>
          <w:gallery w:val="placeholder"/>
        </w:category>
        <w:types>
          <w:type w:val="bbPlcHdr"/>
        </w:types>
        <w:behaviors>
          <w:behavior w:val="content"/>
        </w:behaviors>
        <w:guid w:val="{3A274070-0FDA-4F81-8DEB-BD78827F9736}"/>
      </w:docPartPr>
      <w:docPartBody>
        <w:p w:rsidR="00000000" w:rsidRDefault="007075F5"/>
      </w:docPartBody>
    </w:docPart>
    <w:docPart>
      <w:docPartPr>
        <w:name w:val="FBE4E76E436A4DC2A89CAFE938F22B2E"/>
        <w:category>
          <w:name w:val="General"/>
          <w:gallery w:val="placeholder"/>
        </w:category>
        <w:types>
          <w:type w:val="bbPlcHdr"/>
        </w:types>
        <w:behaviors>
          <w:behavior w:val="content"/>
        </w:behaviors>
        <w:guid w:val="{D926495E-F759-4758-9CB0-04AE7C83FED6}"/>
      </w:docPartPr>
      <w:docPartBody>
        <w:p w:rsidR="00000000" w:rsidRDefault="007075F5"/>
      </w:docPartBody>
    </w:docPart>
    <w:docPart>
      <w:docPartPr>
        <w:name w:val="3C4A8692B01A45A4B29E355C5076FECE"/>
        <w:category>
          <w:name w:val="General"/>
          <w:gallery w:val="placeholder"/>
        </w:category>
        <w:types>
          <w:type w:val="bbPlcHdr"/>
        </w:types>
        <w:behaviors>
          <w:behavior w:val="content"/>
        </w:behaviors>
        <w:guid w:val="{62C7933C-9FFE-41A6-BCE6-390B2987260D}"/>
      </w:docPartPr>
      <w:docPartBody>
        <w:p w:rsidR="00000000" w:rsidRDefault="007075F5"/>
      </w:docPartBody>
    </w:docPart>
    <w:docPart>
      <w:docPartPr>
        <w:name w:val="77BC1ED130A7417E970868DCB722DB81"/>
        <w:category>
          <w:name w:val="General"/>
          <w:gallery w:val="placeholder"/>
        </w:category>
        <w:types>
          <w:type w:val="bbPlcHdr"/>
        </w:types>
        <w:behaviors>
          <w:behavior w:val="content"/>
        </w:behaviors>
        <w:guid w:val="{649DB954-8338-4F5C-9295-11823868CCFE}"/>
      </w:docPartPr>
      <w:docPartBody>
        <w:p w:rsidR="00000000" w:rsidRDefault="007075F5"/>
      </w:docPartBody>
    </w:docPart>
    <w:docPart>
      <w:docPartPr>
        <w:name w:val="5738AF007C4E4825983C62EDCBE1F014"/>
        <w:category>
          <w:name w:val="General"/>
          <w:gallery w:val="placeholder"/>
        </w:category>
        <w:types>
          <w:type w:val="bbPlcHdr"/>
        </w:types>
        <w:behaviors>
          <w:behavior w:val="content"/>
        </w:behaviors>
        <w:guid w:val="{FCC7C9DB-1AED-4285-A9C0-2683D983BC7E}"/>
      </w:docPartPr>
      <w:docPartBody>
        <w:p w:rsidR="00000000" w:rsidRDefault="007075F5"/>
      </w:docPartBody>
    </w:docPart>
    <w:docPart>
      <w:docPartPr>
        <w:name w:val="67A5BCBE44D444A2974DCB36493BF433"/>
        <w:category>
          <w:name w:val="General"/>
          <w:gallery w:val="placeholder"/>
        </w:category>
        <w:types>
          <w:type w:val="bbPlcHdr"/>
        </w:types>
        <w:behaviors>
          <w:behavior w:val="content"/>
        </w:behaviors>
        <w:guid w:val="{4FAFF2DE-B8C3-4519-BA11-0AFA37AAA5C3}"/>
      </w:docPartPr>
      <w:docPartBody>
        <w:p w:rsidR="00000000" w:rsidRDefault="007075F5"/>
      </w:docPartBody>
    </w:docPart>
    <w:docPart>
      <w:docPartPr>
        <w:name w:val="68C43BDC09EF48C7AA1A1DF091AF5558"/>
        <w:category>
          <w:name w:val="General"/>
          <w:gallery w:val="placeholder"/>
        </w:category>
        <w:types>
          <w:type w:val="bbPlcHdr"/>
        </w:types>
        <w:behaviors>
          <w:behavior w:val="content"/>
        </w:behaviors>
        <w:guid w:val="{934037AC-5A89-4333-A20D-3AEF5D965967}"/>
      </w:docPartPr>
      <w:docPartBody>
        <w:p w:rsidR="00000000" w:rsidRDefault="001F137A" w:rsidP="001F137A">
          <w:pPr>
            <w:pStyle w:val="68C43BDC09EF48C7AA1A1DF091AF5558"/>
          </w:pPr>
          <w:r w:rsidRPr="00A30DD1">
            <w:rPr>
              <w:rStyle w:val="PlaceholderText"/>
            </w:rPr>
            <w:t>Click here to enter a date.</w:t>
          </w:r>
        </w:p>
      </w:docPartBody>
    </w:docPart>
    <w:docPart>
      <w:docPartPr>
        <w:name w:val="ECE903AAF2F144DAA23851D89781A1A3"/>
        <w:category>
          <w:name w:val="General"/>
          <w:gallery w:val="placeholder"/>
        </w:category>
        <w:types>
          <w:type w:val="bbPlcHdr"/>
        </w:types>
        <w:behaviors>
          <w:behavior w:val="content"/>
        </w:behaviors>
        <w:guid w:val="{D7DD5D5C-C4DF-4F06-A435-20CF9F32D221}"/>
      </w:docPartPr>
      <w:docPartBody>
        <w:p w:rsidR="00000000" w:rsidRDefault="007075F5"/>
      </w:docPartBody>
    </w:docPart>
    <w:docPart>
      <w:docPartPr>
        <w:name w:val="A1CF44E58C2A47F5A3911AD03B011306"/>
        <w:category>
          <w:name w:val="General"/>
          <w:gallery w:val="placeholder"/>
        </w:category>
        <w:types>
          <w:type w:val="bbPlcHdr"/>
        </w:types>
        <w:behaviors>
          <w:behavior w:val="content"/>
        </w:behaviors>
        <w:guid w:val="{BCBFB730-BF02-4D32-B04C-C64E6F6E8762}"/>
      </w:docPartPr>
      <w:docPartBody>
        <w:p w:rsidR="00000000" w:rsidRDefault="007075F5"/>
      </w:docPartBody>
    </w:docPart>
    <w:docPart>
      <w:docPartPr>
        <w:name w:val="892AF5DF1CA44CFE94311EB581541104"/>
        <w:category>
          <w:name w:val="General"/>
          <w:gallery w:val="placeholder"/>
        </w:category>
        <w:types>
          <w:type w:val="bbPlcHdr"/>
        </w:types>
        <w:behaviors>
          <w:behavior w:val="content"/>
        </w:behaviors>
        <w:guid w:val="{95424B54-1523-4E91-990D-3D84978199FC}"/>
      </w:docPartPr>
      <w:docPartBody>
        <w:p w:rsidR="00000000" w:rsidRDefault="001F137A" w:rsidP="001F137A">
          <w:pPr>
            <w:pStyle w:val="892AF5DF1CA44CFE94311EB581541104"/>
          </w:pPr>
          <w:r>
            <w:rPr>
              <w:rFonts w:eastAsia="Times New Roman" w:cs="Times New Roman"/>
              <w:bCs/>
              <w:szCs w:val="24"/>
            </w:rPr>
            <w:t xml:space="preserve"> </w:t>
          </w:r>
        </w:p>
      </w:docPartBody>
    </w:docPart>
    <w:docPart>
      <w:docPartPr>
        <w:name w:val="2F14B78401414C8083FE48FA7C08CEB1"/>
        <w:category>
          <w:name w:val="General"/>
          <w:gallery w:val="placeholder"/>
        </w:category>
        <w:types>
          <w:type w:val="bbPlcHdr"/>
        </w:types>
        <w:behaviors>
          <w:behavior w:val="content"/>
        </w:behaviors>
        <w:guid w:val="{46D92E22-4905-4FD0-BFED-207592058E9B}"/>
      </w:docPartPr>
      <w:docPartBody>
        <w:p w:rsidR="00000000" w:rsidRDefault="007075F5"/>
      </w:docPartBody>
    </w:docPart>
    <w:docPart>
      <w:docPartPr>
        <w:name w:val="F882FC5DA7894095844D66BEF43D97FC"/>
        <w:category>
          <w:name w:val="General"/>
          <w:gallery w:val="placeholder"/>
        </w:category>
        <w:types>
          <w:type w:val="bbPlcHdr"/>
        </w:types>
        <w:behaviors>
          <w:behavior w:val="content"/>
        </w:behaviors>
        <w:guid w:val="{2F2F0A54-5F60-4F1D-AAD5-2DE45377B8A5}"/>
      </w:docPartPr>
      <w:docPartBody>
        <w:p w:rsidR="00000000" w:rsidRDefault="007075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1F137A"/>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075F5"/>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137A"/>
    <w:rPr>
      <w:color w:val="808080"/>
    </w:rPr>
  </w:style>
  <w:style w:type="paragraph" w:customStyle="1" w:styleId="68C43BDC09EF48C7AA1A1DF091AF5558">
    <w:name w:val="68C43BDC09EF48C7AA1A1DF091AF5558"/>
    <w:rsid w:val="001F137A"/>
    <w:pPr>
      <w:spacing w:after="160" w:line="259" w:lineRule="auto"/>
    </w:pPr>
  </w:style>
  <w:style w:type="paragraph" w:customStyle="1" w:styleId="892AF5DF1CA44CFE94311EB581541104">
    <w:name w:val="892AF5DF1CA44CFE94311EB581541104"/>
    <w:rsid w:val="001F137A"/>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420</Words>
  <Characters>2394</Characters>
  <Application>Microsoft Office Word</Application>
  <DocSecurity>0</DocSecurity>
  <Lines>19</Lines>
  <Paragraphs>5</Paragraphs>
  <ScaleCrop>false</ScaleCrop>
  <Company>Texas Legislative Council</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2023-05-20T16:39:00Z</cp:lastPrinted>
  <dcterms:created xsi:type="dcterms:W3CDTF">2015-05-29T14:24:00Z</dcterms:created>
  <dcterms:modified xsi:type="dcterms:W3CDTF">2023-05-20T16:39:00Z</dcterms:modified>
</cp:coreProperties>
</file>

<file path=docProps/custom.xml><?xml version="1.0" encoding="utf-8"?>
<op:Properties xmlns:vt="http://schemas.openxmlformats.org/officeDocument/2006/docPropsVTypes" xmlns:op="http://schemas.openxmlformats.org/officeDocument/2006/custom-properties"/>
</file>