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E70DE6" w14:paraId="69C0A1E8" w14:textId="77777777" w:rsidTr="00345119">
        <w:tc>
          <w:tcPr>
            <w:tcW w:w="9576" w:type="dxa"/>
            <w:noWrap/>
          </w:tcPr>
          <w:p w14:paraId="4FCC4003" w14:textId="77777777" w:rsidR="008423E4" w:rsidRPr="0022177D" w:rsidRDefault="00E2204F" w:rsidP="00F4111B">
            <w:pPr>
              <w:pStyle w:val="Heading1"/>
            </w:pPr>
            <w:r w:rsidRPr="00631897">
              <w:t>BILL ANALYSIS</w:t>
            </w:r>
          </w:p>
        </w:tc>
      </w:tr>
    </w:tbl>
    <w:p w14:paraId="1E1033ED" w14:textId="77777777" w:rsidR="008423E4" w:rsidRPr="0022177D" w:rsidRDefault="008423E4" w:rsidP="00F4111B">
      <w:pPr>
        <w:jc w:val="center"/>
      </w:pPr>
    </w:p>
    <w:p w14:paraId="6EA4BB20" w14:textId="77777777" w:rsidR="008423E4" w:rsidRPr="00B31F0E" w:rsidRDefault="008423E4" w:rsidP="00F4111B"/>
    <w:p w14:paraId="40ABA506" w14:textId="77777777" w:rsidR="008423E4" w:rsidRPr="00742794" w:rsidRDefault="008423E4" w:rsidP="00F4111B">
      <w:pPr>
        <w:tabs>
          <w:tab w:val="right" w:pos="9360"/>
        </w:tabs>
      </w:pPr>
    </w:p>
    <w:tbl>
      <w:tblPr>
        <w:tblW w:w="0" w:type="auto"/>
        <w:tblLayout w:type="fixed"/>
        <w:tblLook w:val="01E0" w:firstRow="1" w:lastRow="1" w:firstColumn="1" w:lastColumn="1" w:noHBand="0" w:noVBand="0"/>
      </w:tblPr>
      <w:tblGrid>
        <w:gridCol w:w="9576"/>
      </w:tblGrid>
      <w:tr w:rsidR="00E70DE6" w14:paraId="13BA6326" w14:textId="77777777" w:rsidTr="00345119">
        <w:tc>
          <w:tcPr>
            <w:tcW w:w="9576" w:type="dxa"/>
          </w:tcPr>
          <w:p w14:paraId="13E6AE53" w14:textId="75283EC0" w:rsidR="008423E4" w:rsidRPr="00861995" w:rsidRDefault="00E2204F" w:rsidP="00F4111B">
            <w:pPr>
              <w:jc w:val="right"/>
            </w:pPr>
            <w:r>
              <w:t>C.S.H.B. 3449</w:t>
            </w:r>
          </w:p>
        </w:tc>
      </w:tr>
      <w:tr w:rsidR="00E70DE6" w14:paraId="205E5167" w14:textId="77777777" w:rsidTr="00345119">
        <w:tc>
          <w:tcPr>
            <w:tcW w:w="9576" w:type="dxa"/>
          </w:tcPr>
          <w:p w14:paraId="707A56BC" w14:textId="3DFF7814" w:rsidR="008423E4" w:rsidRPr="00861995" w:rsidRDefault="00E2204F" w:rsidP="00F4111B">
            <w:pPr>
              <w:jc w:val="right"/>
            </w:pPr>
            <w:r>
              <w:t xml:space="preserve">By: </w:t>
            </w:r>
            <w:r w:rsidR="009D53D0">
              <w:t>Noble</w:t>
            </w:r>
          </w:p>
        </w:tc>
      </w:tr>
      <w:tr w:rsidR="00E70DE6" w14:paraId="1BF21A01" w14:textId="77777777" w:rsidTr="00345119">
        <w:tc>
          <w:tcPr>
            <w:tcW w:w="9576" w:type="dxa"/>
          </w:tcPr>
          <w:p w14:paraId="5D658D7F" w14:textId="15466E9E" w:rsidR="008423E4" w:rsidRPr="00861995" w:rsidRDefault="00E2204F" w:rsidP="00F4111B">
            <w:pPr>
              <w:jc w:val="right"/>
            </w:pPr>
            <w:r>
              <w:t>Elections</w:t>
            </w:r>
          </w:p>
        </w:tc>
      </w:tr>
      <w:tr w:rsidR="00E70DE6" w14:paraId="6DC8EC95" w14:textId="77777777" w:rsidTr="00345119">
        <w:tc>
          <w:tcPr>
            <w:tcW w:w="9576" w:type="dxa"/>
          </w:tcPr>
          <w:p w14:paraId="31DC5C2D" w14:textId="351B4366" w:rsidR="008423E4" w:rsidRDefault="00E2204F" w:rsidP="00F4111B">
            <w:pPr>
              <w:jc w:val="right"/>
            </w:pPr>
            <w:r>
              <w:t>Committee Report (Substituted)</w:t>
            </w:r>
          </w:p>
        </w:tc>
      </w:tr>
    </w:tbl>
    <w:p w14:paraId="5028FFD9" w14:textId="77777777" w:rsidR="008423E4" w:rsidRDefault="008423E4" w:rsidP="00F4111B">
      <w:pPr>
        <w:tabs>
          <w:tab w:val="right" w:pos="9360"/>
        </w:tabs>
      </w:pPr>
    </w:p>
    <w:p w14:paraId="4FEBFB14" w14:textId="77777777" w:rsidR="008423E4" w:rsidRDefault="008423E4" w:rsidP="00F4111B"/>
    <w:p w14:paraId="2B0C008A" w14:textId="77777777" w:rsidR="008423E4" w:rsidRDefault="008423E4" w:rsidP="00F4111B"/>
    <w:tbl>
      <w:tblPr>
        <w:tblW w:w="0" w:type="auto"/>
        <w:tblCellMar>
          <w:left w:w="115" w:type="dxa"/>
          <w:right w:w="115" w:type="dxa"/>
        </w:tblCellMar>
        <w:tblLook w:val="01E0" w:firstRow="1" w:lastRow="1" w:firstColumn="1" w:lastColumn="1" w:noHBand="0" w:noVBand="0"/>
      </w:tblPr>
      <w:tblGrid>
        <w:gridCol w:w="9360"/>
      </w:tblGrid>
      <w:tr w:rsidR="00E70DE6" w14:paraId="5A74E473" w14:textId="77777777" w:rsidTr="00345119">
        <w:tc>
          <w:tcPr>
            <w:tcW w:w="9576" w:type="dxa"/>
          </w:tcPr>
          <w:p w14:paraId="067D728C" w14:textId="77777777" w:rsidR="008423E4" w:rsidRPr="00A8133F" w:rsidRDefault="00E2204F" w:rsidP="00F4111B">
            <w:pPr>
              <w:rPr>
                <w:b/>
              </w:rPr>
            </w:pPr>
            <w:r w:rsidRPr="009C1E9A">
              <w:rPr>
                <w:b/>
                <w:u w:val="single"/>
              </w:rPr>
              <w:t>BACKGROUND AND PURPOSE</w:t>
            </w:r>
            <w:r>
              <w:rPr>
                <w:b/>
              </w:rPr>
              <w:t xml:space="preserve"> </w:t>
            </w:r>
          </w:p>
          <w:p w14:paraId="15A0121E" w14:textId="77777777" w:rsidR="008423E4" w:rsidRDefault="008423E4" w:rsidP="00F4111B"/>
          <w:p w14:paraId="3CF2FB4B" w14:textId="36729513" w:rsidR="008423E4" w:rsidRDefault="00E2204F" w:rsidP="00F4111B">
            <w:pPr>
              <w:pStyle w:val="Header"/>
              <w:tabs>
                <w:tab w:val="clear" w:pos="4320"/>
                <w:tab w:val="clear" w:pos="8640"/>
              </w:tabs>
              <w:jc w:val="both"/>
            </w:pPr>
            <w:r>
              <w:t>E</w:t>
            </w:r>
            <w:r w:rsidRPr="00FC016A">
              <w:t xml:space="preserve">very county has an </w:t>
            </w:r>
            <w:r>
              <w:t>e</w:t>
            </w:r>
            <w:r w:rsidRPr="00FC016A">
              <w:t xml:space="preserve">arly </w:t>
            </w:r>
            <w:r>
              <w:t>v</w:t>
            </w:r>
            <w:r w:rsidRPr="00FC016A">
              <w:t xml:space="preserve">oting </w:t>
            </w:r>
            <w:r>
              <w:t>b</w:t>
            </w:r>
            <w:r w:rsidRPr="00FC016A">
              <w:t xml:space="preserve">allot </w:t>
            </w:r>
            <w:r>
              <w:t>b</w:t>
            </w:r>
            <w:r w:rsidRPr="00FC016A">
              <w:t xml:space="preserve">oard and may opt to have a </w:t>
            </w:r>
            <w:r>
              <w:t>s</w:t>
            </w:r>
            <w:r w:rsidRPr="00FC016A">
              <w:t xml:space="preserve">ignature </w:t>
            </w:r>
            <w:r>
              <w:t>v</w:t>
            </w:r>
            <w:r w:rsidRPr="00FC016A">
              <w:t xml:space="preserve">erification </w:t>
            </w:r>
            <w:r>
              <w:t>c</w:t>
            </w:r>
            <w:r w:rsidRPr="00FC016A">
              <w:t>ommittee for the purpose of processing mail</w:t>
            </w:r>
            <w:r>
              <w:t>-</w:t>
            </w:r>
            <w:r w:rsidRPr="00FC016A">
              <w:t xml:space="preserve">in </w:t>
            </w:r>
            <w:r w:rsidRPr="00FC016A">
              <w:t>ballots</w:t>
            </w:r>
            <w:r>
              <w:t xml:space="preserve">. </w:t>
            </w:r>
            <w:r w:rsidR="00240B1D">
              <w:t>T</w:t>
            </w:r>
            <w:r w:rsidR="00D62B00">
              <w:t>he law</w:t>
            </w:r>
            <w:r w:rsidR="00240B1D">
              <w:t>, however,</w:t>
            </w:r>
            <w:r w:rsidR="00D62B00">
              <w:t xml:space="preserve"> does not</w:t>
            </w:r>
            <w:r w:rsidR="00893B80" w:rsidRPr="001F2A97">
              <w:t xml:space="preserve"> </w:t>
            </w:r>
            <w:r w:rsidR="005C7D31">
              <w:t xml:space="preserve">give </w:t>
            </w:r>
            <w:r w:rsidR="00893B80" w:rsidRPr="001F2A97">
              <w:t xml:space="preserve">equal access </w:t>
            </w:r>
            <w:r w:rsidR="00893B80" w:rsidRPr="00FC016A">
              <w:t xml:space="preserve">to materials for determining if the signatures on </w:t>
            </w:r>
            <w:r w:rsidR="006907B5">
              <w:t>a mail-in ballot</w:t>
            </w:r>
            <w:r w:rsidR="00893B80" w:rsidRPr="006907B5">
              <w:t xml:space="preserve"> application</w:t>
            </w:r>
            <w:r w:rsidR="00893B80" w:rsidRPr="00FC016A">
              <w:t xml:space="preserve"> and </w:t>
            </w:r>
            <w:r w:rsidR="006907B5">
              <w:t xml:space="preserve">mail-in ballot </w:t>
            </w:r>
            <w:r w:rsidR="00893B80" w:rsidRPr="00FC016A">
              <w:t>carrier envelope are those of the voter</w:t>
            </w:r>
            <w:r w:rsidR="00893B80">
              <w:t xml:space="preserve">. Additionally, </w:t>
            </w:r>
            <w:r w:rsidR="00FC016A" w:rsidRPr="00FC016A">
              <w:t xml:space="preserve">the </w:t>
            </w:r>
            <w:r w:rsidR="00893B80">
              <w:t>s</w:t>
            </w:r>
            <w:r w:rsidR="00FC016A" w:rsidRPr="00FC016A">
              <w:t xml:space="preserve">ignature </w:t>
            </w:r>
            <w:r w:rsidR="00893B80">
              <w:t>v</w:t>
            </w:r>
            <w:r w:rsidR="00FC016A" w:rsidRPr="00FC016A">
              <w:t xml:space="preserve">erification </w:t>
            </w:r>
            <w:r w:rsidR="00893B80">
              <w:t>c</w:t>
            </w:r>
            <w:r w:rsidR="00FC016A" w:rsidRPr="00FC016A">
              <w:t xml:space="preserve">ommittee </w:t>
            </w:r>
            <w:r w:rsidR="00893B80">
              <w:t xml:space="preserve">is not required </w:t>
            </w:r>
            <w:r w:rsidR="00FC016A" w:rsidRPr="00FC016A">
              <w:t>to examine any known signature on file with county election officers to determine if the signatures are those of the voter.</w:t>
            </w:r>
            <w:r w:rsidR="00FC016A">
              <w:t xml:space="preserve"> </w:t>
            </w:r>
            <w:r w:rsidR="00893B80">
              <w:t>C.S.</w:t>
            </w:r>
            <w:r w:rsidR="00FC016A" w:rsidRPr="00FC016A">
              <w:t>H</w:t>
            </w:r>
            <w:r w:rsidR="00893B80">
              <w:t>.</w:t>
            </w:r>
            <w:r w:rsidR="00FC016A" w:rsidRPr="00FC016A">
              <w:t>B</w:t>
            </w:r>
            <w:r w:rsidR="003455B2">
              <w:t>.</w:t>
            </w:r>
            <w:r w:rsidR="00FC016A" w:rsidRPr="00FC016A">
              <w:t xml:space="preserve"> 3449 </w:t>
            </w:r>
            <w:r w:rsidR="00893B80" w:rsidRPr="00BB56EF">
              <w:t>seeks to</w:t>
            </w:r>
            <w:r w:rsidR="00A9767A">
              <w:t xml:space="preserve"> </w:t>
            </w:r>
            <w:r w:rsidR="00F5593A">
              <w:t xml:space="preserve">revise the practices and procedures for processing mail-in ballots by setting a minimum retention period for signature images and </w:t>
            </w:r>
            <w:r w:rsidR="00BB56EF">
              <w:t>establish</w:t>
            </w:r>
            <w:r w:rsidR="00A9767A">
              <w:t>ing</w:t>
            </w:r>
            <w:r w:rsidR="00BB56EF">
              <w:t xml:space="preserve"> requirements </w:t>
            </w:r>
            <w:r w:rsidR="00A9767A">
              <w:t>regarding</w:t>
            </w:r>
            <w:r w:rsidR="00BB56EF">
              <w:t xml:space="preserve"> the delivery of applications and certain signature records to early voting ballot boards and </w:t>
            </w:r>
            <w:r w:rsidR="00A9767A">
              <w:t>signature</w:t>
            </w:r>
            <w:r w:rsidR="00BB56EF">
              <w:t xml:space="preserve"> verification committees and the use of those signature</w:t>
            </w:r>
            <w:r w:rsidR="00A9767A">
              <w:t xml:space="preserve"> records</w:t>
            </w:r>
            <w:r w:rsidR="00BB56EF">
              <w:t xml:space="preserve"> by those entities</w:t>
            </w:r>
            <w:r w:rsidR="00A9767A">
              <w:t xml:space="preserve">. </w:t>
            </w:r>
            <w:r w:rsidR="00893B80" w:rsidRPr="00BB56EF">
              <w:t xml:space="preserve"> </w:t>
            </w:r>
          </w:p>
          <w:p w14:paraId="17D4D17A" w14:textId="58D6A133" w:rsidR="00E40A38" w:rsidRPr="00E26B13" w:rsidRDefault="00E40A38" w:rsidP="00F4111B">
            <w:pPr>
              <w:pStyle w:val="Header"/>
              <w:tabs>
                <w:tab w:val="clear" w:pos="4320"/>
                <w:tab w:val="clear" w:pos="8640"/>
              </w:tabs>
              <w:jc w:val="both"/>
              <w:rPr>
                <w:b/>
              </w:rPr>
            </w:pPr>
          </w:p>
        </w:tc>
      </w:tr>
      <w:tr w:rsidR="00E70DE6" w14:paraId="160A214B" w14:textId="77777777" w:rsidTr="00345119">
        <w:tc>
          <w:tcPr>
            <w:tcW w:w="9576" w:type="dxa"/>
          </w:tcPr>
          <w:p w14:paraId="516CF348" w14:textId="77777777" w:rsidR="0017725B" w:rsidRDefault="00E2204F" w:rsidP="00F4111B">
            <w:pPr>
              <w:rPr>
                <w:b/>
                <w:u w:val="single"/>
              </w:rPr>
            </w:pPr>
            <w:r>
              <w:rPr>
                <w:b/>
                <w:u w:val="single"/>
              </w:rPr>
              <w:t>CRIMINAL JUSTICE IMPACT</w:t>
            </w:r>
          </w:p>
          <w:p w14:paraId="5BBDF363" w14:textId="77777777" w:rsidR="0017725B" w:rsidRDefault="0017725B" w:rsidP="00F4111B">
            <w:pPr>
              <w:rPr>
                <w:b/>
                <w:u w:val="single"/>
              </w:rPr>
            </w:pPr>
          </w:p>
          <w:p w14:paraId="60D18FEA" w14:textId="628AF440" w:rsidR="00A37DC1" w:rsidRPr="00A37DC1" w:rsidRDefault="00E2204F" w:rsidP="00F4111B">
            <w:pPr>
              <w:jc w:val="both"/>
            </w:pPr>
            <w:r>
              <w:t xml:space="preserve">It is the committee's opinion that this bill does not expressly create a criminal offense, increase the punishment for an existing criminal offense or category of offenses, or change the eligibility of a person for community </w:t>
            </w:r>
            <w:r>
              <w:t>supervision, parole, or mandatory supervision.</w:t>
            </w:r>
          </w:p>
          <w:p w14:paraId="227FA5D8" w14:textId="77777777" w:rsidR="0017725B" w:rsidRPr="0017725B" w:rsidRDefault="0017725B" w:rsidP="00F4111B">
            <w:pPr>
              <w:rPr>
                <w:b/>
                <w:u w:val="single"/>
              </w:rPr>
            </w:pPr>
          </w:p>
        </w:tc>
      </w:tr>
      <w:tr w:rsidR="00E70DE6" w14:paraId="1B0E4028" w14:textId="77777777" w:rsidTr="00345119">
        <w:tc>
          <w:tcPr>
            <w:tcW w:w="9576" w:type="dxa"/>
          </w:tcPr>
          <w:p w14:paraId="1DABFB36" w14:textId="77777777" w:rsidR="008423E4" w:rsidRPr="00A8133F" w:rsidRDefault="00E2204F" w:rsidP="00F4111B">
            <w:pPr>
              <w:rPr>
                <w:b/>
              </w:rPr>
            </w:pPr>
            <w:r w:rsidRPr="009C1E9A">
              <w:rPr>
                <w:b/>
                <w:u w:val="single"/>
              </w:rPr>
              <w:t>RULEMAKING AUTHORITY</w:t>
            </w:r>
            <w:r>
              <w:rPr>
                <w:b/>
              </w:rPr>
              <w:t xml:space="preserve"> </w:t>
            </w:r>
          </w:p>
          <w:p w14:paraId="69D10C99" w14:textId="77777777" w:rsidR="008423E4" w:rsidRDefault="008423E4" w:rsidP="00F4111B"/>
          <w:p w14:paraId="2031C578" w14:textId="2992AABB" w:rsidR="00A37DC1" w:rsidRDefault="00E2204F" w:rsidP="00F4111B">
            <w:pPr>
              <w:pStyle w:val="Header"/>
              <w:tabs>
                <w:tab w:val="clear" w:pos="4320"/>
                <w:tab w:val="clear" w:pos="8640"/>
              </w:tabs>
              <w:jc w:val="both"/>
            </w:pPr>
            <w:r>
              <w:t xml:space="preserve">It is the committee's opinion that rulemaking authority is expressly granted to the secretary of </w:t>
            </w:r>
            <w:r w:rsidR="00FA4D9E">
              <w:t xml:space="preserve">state </w:t>
            </w:r>
            <w:r>
              <w:t>in SECTION 6 of this bill.</w:t>
            </w:r>
          </w:p>
          <w:p w14:paraId="2964CCB7" w14:textId="77777777" w:rsidR="008423E4" w:rsidRPr="00E21FDC" w:rsidRDefault="008423E4" w:rsidP="00F4111B">
            <w:pPr>
              <w:rPr>
                <w:b/>
              </w:rPr>
            </w:pPr>
          </w:p>
        </w:tc>
      </w:tr>
      <w:tr w:rsidR="00E70DE6" w14:paraId="29760595" w14:textId="77777777" w:rsidTr="00345119">
        <w:tc>
          <w:tcPr>
            <w:tcW w:w="9576" w:type="dxa"/>
          </w:tcPr>
          <w:p w14:paraId="0CBFF070" w14:textId="77777777" w:rsidR="008423E4" w:rsidRPr="00A8133F" w:rsidRDefault="00E2204F" w:rsidP="00F4111B">
            <w:pPr>
              <w:rPr>
                <w:b/>
              </w:rPr>
            </w:pPr>
            <w:r w:rsidRPr="009C1E9A">
              <w:rPr>
                <w:b/>
                <w:u w:val="single"/>
              </w:rPr>
              <w:t>ANALYSIS</w:t>
            </w:r>
            <w:r>
              <w:rPr>
                <w:b/>
              </w:rPr>
              <w:t xml:space="preserve"> </w:t>
            </w:r>
          </w:p>
          <w:p w14:paraId="3A77AB1D" w14:textId="77777777" w:rsidR="008423E4" w:rsidRDefault="008423E4" w:rsidP="00F4111B"/>
          <w:p w14:paraId="1BEC5ABE" w14:textId="3B03DB2A" w:rsidR="009C36CD" w:rsidRDefault="00E2204F" w:rsidP="00F4111B">
            <w:pPr>
              <w:pStyle w:val="Header"/>
              <w:tabs>
                <w:tab w:val="clear" w:pos="4320"/>
                <w:tab w:val="clear" w:pos="8640"/>
              </w:tabs>
              <w:jc w:val="both"/>
            </w:pPr>
            <w:r>
              <w:t>C.S.</w:t>
            </w:r>
            <w:r w:rsidR="00A37DC1">
              <w:t xml:space="preserve">H.B. 3449 amends the Election Code to require the </w:t>
            </w:r>
            <w:r w:rsidR="00A37DC1" w:rsidRPr="00A37DC1">
              <w:t>general custodian of election records</w:t>
            </w:r>
            <w:r w:rsidR="00A37DC1">
              <w:t xml:space="preserve"> to </w:t>
            </w:r>
            <w:r w:rsidR="00A37DC1" w:rsidRPr="00A37DC1">
              <w:t xml:space="preserve">preserve an image of the voter's signature on the </w:t>
            </w:r>
            <w:r w:rsidR="00FA4D9E">
              <w:t xml:space="preserve">mail-in ballot </w:t>
            </w:r>
            <w:r w:rsidR="00A37DC1" w:rsidRPr="00A37DC1">
              <w:t xml:space="preserve">carrier envelope and </w:t>
            </w:r>
            <w:r w:rsidR="00FA4D9E">
              <w:t xml:space="preserve">mail-in </w:t>
            </w:r>
            <w:r w:rsidR="00A37DC1" w:rsidRPr="00A37DC1">
              <w:t>ballot application</w:t>
            </w:r>
            <w:r w:rsidR="00A37DC1">
              <w:t xml:space="preserve"> for at least six years.</w:t>
            </w:r>
          </w:p>
          <w:p w14:paraId="1EC2E40A" w14:textId="35B3066F" w:rsidR="00A37DC1" w:rsidRDefault="00A37DC1" w:rsidP="00F4111B">
            <w:pPr>
              <w:pStyle w:val="Header"/>
              <w:tabs>
                <w:tab w:val="clear" w:pos="4320"/>
                <w:tab w:val="clear" w:pos="8640"/>
              </w:tabs>
              <w:jc w:val="both"/>
            </w:pPr>
          </w:p>
          <w:p w14:paraId="3A2E056D" w14:textId="09422E6F" w:rsidR="004D651B" w:rsidRDefault="00E2204F" w:rsidP="00F4111B">
            <w:pPr>
              <w:pStyle w:val="Header"/>
              <w:tabs>
                <w:tab w:val="clear" w:pos="4320"/>
                <w:tab w:val="clear" w:pos="8640"/>
              </w:tabs>
              <w:jc w:val="both"/>
            </w:pPr>
            <w:r>
              <w:t>C.S.</w:t>
            </w:r>
            <w:r w:rsidR="00A37DC1" w:rsidRPr="00A37DC1">
              <w:t>H.B. 3449</w:t>
            </w:r>
            <w:r w:rsidR="00DE14A2">
              <w:t xml:space="preserve"> </w:t>
            </w:r>
            <w:r w:rsidR="00E85713">
              <w:t>requires</w:t>
            </w:r>
            <w:r w:rsidR="00DE14A2">
              <w:t xml:space="preserve"> the </w:t>
            </w:r>
            <w:r w:rsidR="00DE14A2" w:rsidRPr="00DE14A2">
              <w:t xml:space="preserve">early voting clerk </w:t>
            </w:r>
            <w:r w:rsidR="00DE14A2">
              <w:t xml:space="preserve">to </w:t>
            </w:r>
            <w:r w:rsidR="00DE14A2" w:rsidRPr="00DE14A2">
              <w:t>deliver to the early voting ballot board</w:t>
            </w:r>
            <w:r w:rsidR="00DE14A2">
              <w:t>,</w:t>
            </w:r>
            <w:r w:rsidR="00E85713">
              <w:t xml:space="preserve"> or to the signature verification committee if one is appointed for the election,</w:t>
            </w:r>
            <w:r w:rsidR="00DE14A2">
              <w:t xml:space="preserve"> </w:t>
            </w:r>
            <w:r w:rsidR="00DE14A2" w:rsidRPr="00DE14A2">
              <w:t>copies of the applications for ballots to be voted by mail for each</w:t>
            </w:r>
            <w:r w:rsidR="00471910">
              <w:t xml:space="preserve"> such</w:t>
            </w:r>
            <w:r w:rsidR="00DE14A2" w:rsidRPr="00DE14A2">
              <w:t xml:space="preserve"> ballot received and</w:t>
            </w:r>
            <w:r w:rsidR="00DE14A2">
              <w:t xml:space="preserve"> </w:t>
            </w:r>
            <w:r w:rsidR="00DE14A2" w:rsidRPr="00DE14A2">
              <w:t>copies of the voter's signature</w:t>
            </w:r>
            <w:r>
              <w:t xml:space="preserve"> in the county's election records and</w:t>
            </w:r>
            <w:r w:rsidR="00DE14A2" w:rsidRPr="00DE14A2">
              <w:t xml:space="preserve"> in the possession of the county clerk or voter registrar from at least the previous six years</w:t>
            </w:r>
            <w:r w:rsidR="00FF7392">
              <w:t>.</w:t>
            </w:r>
            <w:r w:rsidR="00A903FB">
              <w:t xml:space="preserve"> The bill repeals a requirement for the voter's signature on the ballot application and the carrier envelope to be rebuttably presumed to be those of the voter if </w:t>
            </w:r>
            <w:r w:rsidR="00A903FB" w:rsidRPr="00240B1D">
              <w:t>the identifying information</w:t>
            </w:r>
            <w:r w:rsidR="00A903FB">
              <w:t xml:space="preserve"> provided on the carrier envelope and the voter's registration application identify the same voter.  </w:t>
            </w:r>
            <w:r w:rsidR="00DE14A2">
              <w:t xml:space="preserve"> </w:t>
            </w:r>
          </w:p>
          <w:p w14:paraId="0BA0155C" w14:textId="17602BB0" w:rsidR="00A37DC1" w:rsidRDefault="00A37DC1" w:rsidP="00F4111B">
            <w:pPr>
              <w:pStyle w:val="Header"/>
              <w:tabs>
                <w:tab w:val="clear" w:pos="4320"/>
                <w:tab w:val="clear" w:pos="8640"/>
              </w:tabs>
              <w:jc w:val="both"/>
            </w:pPr>
          </w:p>
          <w:p w14:paraId="5F78BA6E" w14:textId="11C854A0" w:rsidR="00A37DC1" w:rsidRDefault="00E2204F" w:rsidP="00F4111B">
            <w:pPr>
              <w:pStyle w:val="Header"/>
              <w:tabs>
                <w:tab w:val="clear" w:pos="4320"/>
                <w:tab w:val="clear" w:pos="8640"/>
              </w:tabs>
              <w:jc w:val="both"/>
            </w:pPr>
            <w:r>
              <w:t>C.S.</w:t>
            </w:r>
            <w:r w:rsidRPr="00A37DC1">
              <w:t>H.B. 3449</w:t>
            </w:r>
            <w:r w:rsidR="004D651B">
              <w:t xml:space="preserve"> </w:t>
            </w:r>
            <w:r w:rsidR="0062043C">
              <w:t xml:space="preserve">replaces an authorization for </w:t>
            </w:r>
            <w:r w:rsidR="004D651B" w:rsidRPr="004D651B">
              <w:t>the signature verification committee to compare the signature</w:t>
            </w:r>
            <w:r w:rsidR="00B71751">
              <w:t>s</w:t>
            </w:r>
            <w:r w:rsidR="004D651B" w:rsidRPr="004D651B">
              <w:t xml:space="preserve"> on </w:t>
            </w:r>
            <w:r w:rsidR="008D3EA2">
              <w:t>each</w:t>
            </w:r>
            <w:r w:rsidR="008D3EA2" w:rsidRPr="004D651B">
              <w:t xml:space="preserve"> </w:t>
            </w:r>
            <w:r w:rsidR="004D651B" w:rsidRPr="004D651B">
              <w:t>carrier envelope</w:t>
            </w:r>
            <w:r w:rsidR="008D3EA2">
              <w:t xml:space="preserve"> certificate</w:t>
            </w:r>
            <w:r w:rsidR="006B07CE">
              <w:t>, except those signed for a voter by a witness,</w:t>
            </w:r>
            <w:r w:rsidR="008D3EA2">
              <w:t xml:space="preserve"> and on the voter's ballot</w:t>
            </w:r>
            <w:r w:rsidR="004D651B" w:rsidRPr="004D651B">
              <w:t xml:space="preserve"> </w:t>
            </w:r>
            <w:r w:rsidR="00A74720">
              <w:t xml:space="preserve">application </w:t>
            </w:r>
            <w:r w:rsidR="004D651B" w:rsidRPr="004D651B">
              <w:t>with any known signature of the voter on file with the county clerk or voter registrar to determine whether the signatures are those of the voter</w:t>
            </w:r>
            <w:r w:rsidR="00CA0B14">
              <w:t xml:space="preserve"> with a requirement </w:t>
            </w:r>
            <w:r w:rsidR="008D3EA2">
              <w:t xml:space="preserve">for the committee </w:t>
            </w:r>
            <w:r w:rsidR="008D3EA2" w:rsidRPr="006B07CE">
              <w:t xml:space="preserve">to </w:t>
            </w:r>
            <w:r w:rsidR="006B07CE">
              <w:t xml:space="preserve">compare the signatures with any known signature of the voter in the county's election records </w:t>
            </w:r>
            <w:r w:rsidR="006B07CE" w:rsidRPr="00CF5854">
              <w:t>and on file with the county clerk or voter registrar</w:t>
            </w:r>
            <w:r w:rsidR="004D651B" w:rsidRPr="004D651B">
              <w:t>.</w:t>
            </w:r>
            <w:r w:rsidR="004D651B">
              <w:t xml:space="preserve"> The bill requires the </w:t>
            </w:r>
            <w:r w:rsidR="004D651B" w:rsidRPr="004D651B">
              <w:t>early voting ballot board</w:t>
            </w:r>
            <w:r w:rsidR="004D651B">
              <w:t xml:space="preserve"> to make a determination </w:t>
            </w:r>
            <w:r w:rsidR="00F97FF9" w:rsidRPr="00F97FF9">
              <w:t xml:space="preserve">as to whether </w:t>
            </w:r>
            <w:r w:rsidR="00F97FF9" w:rsidRPr="005B38D4">
              <w:t>the signatures</w:t>
            </w:r>
            <w:r w:rsidR="00F97FF9" w:rsidRPr="00F97FF9">
              <w:t xml:space="preserve"> are those of the voter</w:t>
            </w:r>
            <w:r w:rsidR="00F97FF9">
              <w:t xml:space="preserve"> if a signature verification committee is not appointed. </w:t>
            </w:r>
            <w:r w:rsidR="00744D10">
              <w:t>In making that determination, t</w:t>
            </w:r>
            <w:r w:rsidR="00F97FF9">
              <w:t xml:space="preserve">he bill requires the board to </w:t>
            </w:r>
            <w:r w:rsidR="00F97FF9" w:rsidRPr="00F97FF9">
              <w:t>compare the signature on each carrier envelope, except those signed for a voter by a witness, with the signature on the voter's ballot application and</w:t>
            </w:r>
            <w:r w:rsidR="00F97FF9">
              <w:t xml:space="preserve"> </w:t>
            </w:r>
            <w:r w:rsidR="00744D10">
              <w:t xml:space="preserve">to </w:t>
            </w:r>
            <w:r w:rsidR="00F97FF9" w:rsidRPr="00F97FF9">
              <w:t>compare the signatures with any known signature of the voter on file with the county clerk or voter registrar.</w:t>
            </w:r>
          </w:p>
          <w:p w14:paraId="2DD52667" w14:textId="652F0D5D" w:rsidR="00A37DC1" w:rsidRDefault="00A37DC1" w:rsidP="00F4111B">
            <w:pPr>
              <w:pStyle w:val="Header"/>
              <w:tabs>
                <w:tab w:val="clear" w:pos="4320"/>
                <w:tab w:val="clear" w:pos="8640"/>
              </w:tabs>
              <w:jc w:val="both"/>
            </w:pPr>
          </w:p>
          <w:p w14:paraId="279D9C0D" w14:textId="0CD99933" w:rsidR="00E87306" w:rsidRDefault="00E2204F" w:rsidP="00F4111B">
            <w:pPr>
              <w:pStyle w:val="Header"/>
              <w:tabs>
                <w:tab w:val="clear" w:pos="4320"/>
                <w:tab w:val="clear" w:pos="8640"/>
              </w:tabs>
              <w:jc w:val="both"/>
            </w:pPr>
            <w:r>
              <w:t>C.S.</w:t>
            </w:r>
            <w:r w:rsidR="00A37DC1" w:rsidRPr="00A37DC1">
              <w:t>H.B. 3449</w:t>
            </w:r>
            <w:r w:rsidR="00D96F8F">
              <w:t xml:space="preserve"> requires the early voting clerk to have </w:t>
            </w:r>
            <w:r w:rsidR="00D96F8F" w:rsidRPr="00D96F8F">
              <w:t xml:space="preserve">software available to display all electronically available signatures </w:t>
            </w:r>
            <w:r w:rsidR="002B32D2">
              <w:t>in the county's election records</w:t>
            </w:r>
            <w:r w:rsidR="00B909B1">
              <w:t>. The software must be made available</w:t>
            </w:r>
            <w:r w:rsidR="00D96F8F" w:rsidRPr="00D96F8F">
              <w:t xml:space="preserve"> for the first election following an update of the software the early voting clerk uses </w:t>
            </w:r>
            <w:r w:rsidR="00B909B1">
              <w:t>to</w:t>
            </w:r>
            <w:r w:rsidR="00B909B1" w:rsidRPr="00D96F8F">
              <w:t xml:space="preserve"> </w:t>
            </w:r>
            <w:r w:rsidR="00D96F8F" w:rsidRPr="00D96F8F">
              <w:t>electronic</w:t>
            </w:r>
            <w:r w:rsidR="00B909B1">
              <w:t>ally</w:t>
            </w:r>
            <w:r w:rsidR="00D96F8F" w:rsidRPr="00D96F8F">
              <w:t xml:space="preserve"> record </w:t>
            </w:r>
            <w:r w:rsidR="002356DE">
              <w:t xml:space="preserve">mail-in </w:t>
            </w:r>
            <w:r w:rsidR="00D96F8F" w:rsidRPr="00D96F8F">
              <w:t>ballot materials and applications that occurs after September 1, 2023.</w:t>
            </w:r>
            <w:r w:rsidR="00D96F8F">
              <w:t xml:space="preserve"> </w:t>
            </w:r>
            <w:r>
              <w:t>The bill expands the scope of the secretary of state's authority to adopt rules providing requirements for the electronic image quality and storage</w:t>
            </w:r>
            <w:r>
              <w:t xml:space="preserve"> of electronic images of ballot materials and applications </w:t>
            </w:r>
            <w:r w:rsidR="003A2871">
              <w:t xml:space="preserve">to allow for the adoption of such rules relating to the signatures displayed in the software. </w:t>
            </w:r>
          </w:p>
          <w:p w14:paraId="043928DB" w14:textId="1FE11B20" w:rsidR="00A37DC1" w:rsidRDefault="00A37DC1" w:rsidP="00F4111B">
            <w:pPr>
              <w:pStyle w:val="Header"/>
              <w:tabs>
                <w:tab w:val="clear" w:pos="4320"/>
                <w:tab w:val="clear" w:pos="8640"/>
              </w:tabs>
              <w:jc w:val="both"/>
            </w:pPr>
          </w:p>
          <w:p w14:paraId="19DA4BA1" w14:textId="21D8FF4B" w:rsidR="00A37DC1" w:rsidRPr="009C36CD" w:rsidRDefault="00E2204F" w:rsidP="00F4111B">
            <w:pPr>
              <w:pStyle w:val="Header"/>
              <w:tabs>
                <w:tab w:val="clear" w:pos="4320"/>
                <w:tab w:val="clear" w:pos="8640"/>
              </w:tabs>
              <w:jc w:val="both"/>
            </w:pPr>
            <w:r>
              <w:t xml:space="preserve">C.S.H.B. 3449 repeals </w:t>
            </w:r>
            <w:r w:rsidRPr="00A37DC1">
              <w:t>Section 87.041(d-1)</w:t>
            </w:r>
            <w:r>
              <w:t>, Election Code</w:t>
            </w:r>
            <w:r w:rsidR="00715C7F">
              <w:t>.</w:t>
            </w:r>
            <w:r>
              <w:t xml:space="preserve"> </w:t>
            </w:r>
          </w:p>
          <w:p w14:paraId="5561F161" w14:textId="77777777" w:rsidR="008423E4" w:rsidRPr="00835628" w:rsidRDefault="008423E4" w:rsidP="00F4111B">
            <w:pPr>
              <w:rPr>
                <w:b/>
              </w:rPr>
            </w:pPr>
          </w:p>
        </w:tc>
      </w:tr>
      <w:tr w:rsidR="00E70DE6" w14:paraId="4816E9AB" w14:textId="77777777" w:rsidTr="00345119">
        <w:tc>
          <w:tcPr>
            <w:tcW w:w="9576" w:type="dxa"/>
          </w:tcPr>
          <w:p w14:paraId="2FC0FBD2" w14:textId="77777777" w:rsidR="008423E4" w:rsidRPr="00A8133F" w:rsidRDefault="00E2204F" w:rsidP="00F4111B">
            <w:pPr>
              <w:rPr>
                <w:b/>
              </w:rPr>
            </w:pPr>
            <w:r w:rsidRPr="009C1E9A">
              <w:rPr>
                <w:b/>
                <w:u w:val="single"/>
              </w:rPr>
              <w:t>EFFECTIVE DATE</w:t>
            </w:r>
            <w:r>
              <w:rPr>
                <w:b/>
              </w:rPr>
              <w:t xml:space="preserve"> </w:t>
            </w:r>
          </w:p>
          <w:p w14:paraId="19898733" w14:textId="77777777" w:rsidR="008423E4" w:rsidRDefault="008423E4" w:rsidP="00F4111B"/>
          <w:p w14:paraId="4C14762F" w14:textId="2E872A9F" w:rsidR="008423E4" w:rsidRPr="003624F2" w:rsidRDefault="00E2204F" w:rsidP="00F4111B">
            <w:pPr>
              <w:pStyle w:val="Header"/>
              <w:tabs>
                <w:tab w:val="clear" w:pos="4320"/>
                <w:tab w:val="clear" w:pos="8640"/>
              </w:tabs>
              <w:jc w:val="both"/>
            </w:pPr>
            <w:r>
              <w:t>September 1, 2023.</w:t>
            </w:r>
          </w:p>
          <w:p w14:paraId="4806CDED" w14:textId="77777777" w:rsidR="008423E4" w:rsidRPr="00233FDB" w:rsidRDefault="008423E4" w:rsidP="00F4111B">
            <w:pPr>
              <w:rPr>
                <w:b/>
              </w:rPr>
            </w:pPr>
          </w:p>
        </w:tc>
      </w:tr>
      <w:tr w:rsidR="00E70DE6" w14:paraId="57AEBF75" w14:textId="77777777" w:rsidTr="00345119">
        <w:tc>
          <w:tcPr>
            <w:tcW w:w="9576" w:type="dxa"/>
          </w:tcPr>
          <w:p w14:paraId="186CE32A" w14:textId="77777777" w:rsidR="009D53D0" w:rsidRDefault="00E2204F" w:rsidP="00F4111B">
            <w:pPr>
              <w:jc w:val="both"/>
              <w:rPr>
                <w:b/>
                <w:u w:val="single"/>
              </w:rPr>
            </w:pPr>
            <w:r>
              <w:rPr>
                <w:b/>
                <w:u w:val="single"/>
              </w:rPr>
              <w:t>COMPARISON OF INTRODUCED AND SUBSTITUTE</w:t>
            </w:r>
          </w:p>
          <w:p w14:paraId="399E245F" w14:textId="77777777" w:rsidR="002B32D2" w:rsidRDefault="002B32D2" w:rsidP="00F4111B">
            <w:pPr>
              <w:jc w:val="both"/>
            </w:pPr>
          </w:p>
          <w:p w14:paraId="54973D7C" w14:textId="70A98E51" w:rsidR="002B32D2" w:rsidRDefault="00E2204F" w:rsidP="00F4111B">
            <w:pPr>
              <w:jc w:val="both"/>
            </w:pPr>
            <w:r>
              <w:t>While C.S.H.B. 3449 may differ from the introduced in minor or nonsubstantive ways, the following summarizes the substantial differences between the introduced and committee substitute versions of the bill.</w:t>
            </w:r>
          </w:p>
          <w:p w14:paraId="7D68F6AF" w14:textId="77777777" w:rsidR="00B71751" w:rsidRDefault="00B71751" w:rsidP="00F4111B">
            <w:pPr>
              <w:jc w:val="both"/>
            </w:pPr>
          </w:p>
          <w:p w14:paraId="293EC62E" w14:textId="57BDE35D" w:rsidR="00B71751" w:rsidRDefault="00E2204F" w:rsidP="00F4111B">
            <w:pPr>
              <w:jc w:val="both"/>
            </w:pPr>
            <w:r>
              <w:t>Both the introduced and the substitute require</w:t>
            </w:r>
            <w:r w:rsidR="00D75B71">
              <w:t xml:space="preserve"> copies </w:t>
            </w:r>
            <w:r w:rsidR="00D75B71" w:rsidRPr="00E30932">
              <w:t>of</w:t>
            </w:r>
            <w:r w:rsidR="00E938A4" w:rsidRPr="00E30932">
              <w:t xml:space="preserve"> </w:t>
            </w:r>
            <w:r w:rsidR="00981430" w:rsidRPr="00E30932">
              <w:t>voter signature</w:t>
            </w:r>
            <w:r w:rsidR="00E30932">
              <w:t>s</w:t>
            </w:r>
            <w:r w:rsidR="00D75B71">
              <w:t xml:space="preserve"> in the possession of the county clerk or voter registrar </w:t>
            </w:r>
            <w:r w:rsidR="00065772">
              <w:t>to</w:t>
            </w:r>
            <w:r w:rsidR="00981430">
              <w:t xml:space="preserve"> </w:t>
            </w:r>
            <w:r w:rsidR="00E938A4">
              <w:t xml:space="preserve">be delivered to </w:t>
            </w:r>
            <w:r w:rsidR="00E938A4" w:rsidRPr="00DE14A2">
              <w:t>the early voting ballot board</w:t>
            </w:r>
            <w:r w:rsidR="00E938A4">
              <w:t xml:space="preserve"> or signature verification committee, as applicable, </w:t>
            </w:r>
            <w:r>
              <w:t xml:space="preserve">but the substitute also </w:t>
            </w:r>
            <w:r>
              <w:t xml:space="preserve">requires delivery of copies of </w:t>
            </w:r>
            <w:r w:rsidRPr="00E30932">
              <w:t>voter</w:t>
            </w:r>
            <w:r>
              <w:t xml:space="preserve"> signature</w:t>
            </w:r>
            <w:r w:rsidR="00E30932">
              <w:t>s</w:t>
            </w:r>
            <w:r>
              <w:t xml:space="preserve"> in the county's election records. Additionally, the substitute revises the requirement </w:t>
            </w:r>
            <w:r w:rsidR="00BE2AED">
              <w:t xml:space="preserve">established by </w:t>
            </w:r>
            <w:r>
              <w:t xml:space="preserve">the introduced for the signature verification committee to compare the signatures on the carrier envelope </w:t>
            </w:r>
            <w:r>
              <w:t xml:space="preserve">certificate and on the voter's ballot application with any known signature of the voter on file with the county clerk or voter registrar to also require comparison with any known signature </w:t>
            </w:r>
            <w:r w:rsidR="00BE2AED">
              <w:t xml:space="preserve">of the voter </w:t>
            </w:r>
            <w:r>
              <w:t xml:space="preserve">in the county's election records. </w:t>
            </w:r>
          </w:p>
          <w:p w14:paraId="2FE0BCB1" w14:textId="77777777" w:rsidR="00B71751" w:rsidRDefault="00B71751" w:rsidP="00F4111B">
            <w:pPr>
              <w:jc w:val="both"/>
            </w:pPr>
          </w:p>
          <w:p w14:paraId="5B50B86C" w14:textId="413541BF" w:rsidR="002B32D2" w:rsidRDefault="00E2204F" w:rsidP="00F4111B">
            <w:pPr>
              <w:jc w:val="both"/>
            </w:pPr>
            <w:r>
              <w:t>The substitute</w:t>
            </w:r>
            <w:r w:rsidR="00BE2AED">
              <w:t xml:space="preserve"> revises the requirement in the introduced for the early voting clerk to</w:t>
            </w:r>
            <w:r>
              <w:t xml:space="preserve"> </w:t>
            </w:r>
            <w:r w:rsidR="00281BA3" w:rsidRPr="00281BA3">
              <w:t xml:space="preserve">have software available to display all electronically available signatures </w:t>
            </w:r>
            <w:r w:rsidR="00BE2AED">
              <w:t xml:space="preserve">by specifying that the signatures to be displayed in that software </w:t>
            </w:r>
            <w:r w:rsidR="00893B80">
              <w:t xml:space="preserve">are those </w:t>
            </w:r>
            <w:r w:rsidR="00281BA3" w:rsidRPr="00281BA3">
              <w:t>in the county's election records</w:t>
            </w:r>
            <w:r w:rsidR="00281BA3">
              <w:t>.</w:t>
            </w:r>
          </w:p>
          <w:p w14:paraId="6917F8C0" w14:textId="491EA394" w:rsidR="002B32D2" w:rsidRPr="002B32D2" w:rsidRDefault="002B32D2" w:rsidP="00F4111B">
            <w:pPr>
              <w:jc w:val="both"/>
            </w:pPr>
          </w:p>
        </w:tc>
      </w:tr>
      <w:tr w:rsidR="00E70DE6" w14:paraId="4BC6AED7" w14:textId="77777777" w:rsidTr="00345119">
        <w:tc>
          <w:tcPr>
            <w:tcW w:w="9576" w:type="dxa"/>
          </w:tcPr>
          <w:p w14:paraId="53179BF4" w14:textId="77777777" w:rsidR="009D53D0" w:rsidRPr="009C1E9A" w:rsidRDefault="009D53D0" w:rsidP="00F4111B">
            <w:pPr>
              <w:rPr>
                <w:b/>
                <w:u w:val="single"/>
              </w:rPr>
            </w:pPr>
          </w:p>
        </w:tc>
      </w:tr>
      <w:tr w:rsidR="00E70DE6" w14:paraId="62037635" w14:textId="77777777" w:rsidTr="00345119">
        <w:tc>
          <w:tcPr>
            <w:tcW w:w="9576" w:type="dxa"/>
          </w:tcPr>
          <w:p w14:paraId="2A8240FA" w14:textId="77777777" w:rsidR="009D53D0" w:rsidRPr="009D53D0" w:rsidRDefault="009D53D0" w:rsidP="00F4111B">
            <w:pPr>
              <w:jc w:val="both"/>
            </w:pPr>
          </w:p>
        </w:tc>
      </w:tr>
    </w:tbl>
    <w:p w14:paraId="320F2687" w14:textId="77777777" w:rsidR="008423E4" w:rsidRPr="00BE0E75" w:rsidRDefault="008423E4" w:rsidP="00F4111B">
      <w:pPr>
        <w:jc w:val="both"/>
        <w:rPr>
          <w:rFonts w:ascii="Arial" w:hAnsi="Arial"/>
          <w:sz w:val="16"/>
          <w:szCs w:val="16"/>
        </w:rPr>
      </w:pPr>
    </w:p>
    <w:p w14:paraId="0A45E7FB" w14:textId="77777777" w:rsidR="004108C3" w:rsidRPr="008423E4" w:rsidRDefault="004108C3" w:rsidP="00F4111B"/>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1BF0" w14:textId="77777777" w:rsidR="00000000" w:rsidRDefault="00E2204F">
      <w:r>
        <w:separator/>
      </w:r>
    </w:p>
  </w:endnote>
  <w:endnote w:type="continuationSeparator" w:id="0">
    <w:p w14:paraId="65C05304" w14:textId="77777777" w:rsidR="00000000" w:rsidRDefault="00E22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9A14"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E70DE6" w14:paraId="53CF7659" w14:textId="77777777" w:rsidTr="009C1E9A">
      <w:trPr>
        <w:cantSplit/>
      </w:trPr>
      <w:tc>
        <w:tcPr>
          <w:tcW w:w="0" w:type="pct"/>
        </w:tcPr>
        <w:p w14:paraId="14A8BA9A" w14:textId="77777777" w:rsidR="00137D90" w:rsidRDefault="00137D90" w:rsidP="009C1E9A">
          <w:pPr>
            <w:pStyle w:val="Footer"/>
            <w:tabs>
              <w:tab w:val="clear" w:pos="8640"/>
              <w:tab w:val="right" w:pos="9360"/>
            </w:tabs>
          </w:pPr>
        </w:p>
      </w:tc>
      <w:tc>
        <w:tcPr>
          <w:tcW w:w="2395" w:type="pct"/>
        </w:tcPr>
        <w:p w14:paraId="280B536E" w14:textId="77777777" w:rsidR="00137D90" w:rsidRDefault="00137D90" w:rsidP="009C1E9A">
          <w:pPr>
            <w:pStyle w:val="Footer"/>
            <w:tabs>
              <w:tab w:val="clear" w:pos="8640"/>
              <w:tab w:val="right" w:pos="9360"/>
            </w:tabs>
          </w:pPr>
        </w:p>
        <w:p w14:paraId="558C6040" w14:textId="77777777" w:rsidR="001A4310" w:rsidRDefault="001A4310" w:rsidP="009C1E9A">
          <w:pPr>
            <w:pStyle w:val="Footer"/>
            <w:tabs>
              <w:tab w:val="clear" w:pos="8640"/>
              <w:tab w:val="right" w:pos="9360"/>
            </w:tabs>
          </w:pPr>
        </w:p>
        <w:p w14:paraId="0555676C" w14:textId="77777777" w:rsidR="00137D90" w:rsidRDefault="00137D90" w:rsidP="009C1E9A">
          <w:pPr>
            <w:pStyle w:val="Footer"/>
            <w:tabs>
              <w:tab w:val="clear" w:pos="8640"/>
              <w:tab w:val="right" w:pos="9360"/>
            </w:tabs>
          </w:pPr>
        </w:p>
      </w:tc>
      <w:tc>
        <w:tcPr>
          <w:tcW w:w="2453" w:type="pct"/>
        </w:tcPr>
        <w:p w14:paraId="386D4A7D" w14:textId="77777777" w:rsidR="00137D90" w:rsidRDefault="00137D90" w:rsidP="009C1E9A">
          <w:pPr>
            <w:pStyle w:val="Footer"/>
            <w:tabs>
              <w:tab w:val="clear" w:pos="8640"/>
              <w:tab w:val="right" w:pos="9360"/>
            </w:tabs>
            <w:jc w:val="right"/>
          </w:pPr>
        </w:p>
      </w:tc>
    </w:tr>
    <w:tr w:rsidR="00E70DE6" w14:paraId="3E255185" w14:textId="77777777" w:rsidTr="009C1E9A">
      <w:trPr>
        <w:cantSplit/>
      </w:trPr>
      <w:tc>
        <w:tcPr>
          <w:tcW w:w="0" w:type="pct"/>
        </w:tcPr>
        <w:p w14:paraId="58FC2579" w14:textId="77777777" w:rsidR="00EC379B" w:rsidRDefault="00EC379B" w:rsidP="009C1E9A">
          <w:pPr>
            <w:pStyle w:val="Footer"/>
            <w:tabs>
              <w:tab w:val="clear" w:pos="8640"/>
              <w:tab w:val="right" w:pos="9360"/>
            </w:tabs>
          </w:pPr>
        </w:p>
      </w:tc>
      <w:tc>
        <w:tcPr>
          <w:tcW w:w="2395" w:type="pct"/>
        </w:tcPr>
        <w:p w14:paraId="5C36776F" w14:textId="07AE846E" w:rsidR="00EC379B" w:rsidRPr="009C1E9A" w:rsidRDefault="00E2204F" w:rsidP="009C1E9A">
          <w:pPr>
            <w:pStyle w:val="Footer"/>
            <w:tabs>
              <w:tab w:val="clear" w:pos="8640"/>
              <w:tab w:val="right" w:pos="9360"/>
            </w:tabs>
            <w:rPr>
              <w:rFonts w:ascii="Shruti" w:hAnsi="Shruti"/>
              <w:sz w:val="22"/>
            </w:rPr>
          </w:pPr>
          <w:r>
            <w:rPr>
              <w:rFonts w:ascii="Shruti" w:hAnsi="Shruti"/>
              <w:sz w:val="22"/>
            </w:rPr>
            <w:t>88R 27552-D</w:t>
          </w:r>
        </w:p>
      </w:tc>
      <w:tc>
        <w:tcPr>
          <w:tcW w:w="2453" w:type="pct"/>
        </w:tcPr>
        <w:p w14:paraId="3090CD6B" w14:textId="132057B7" w:rsidR="00EC379B" w:rsidRDefault="00E2204F" w:rsidP="009C1E9A">
          <w:pPr>
            <w:pStyle w:val="Footer"/>
            <w:tabs>
              <w:tab w:val="clear" w:pos="8640"/>
              <w:tab w:val="right" w:pos="9360"/>
            </w:tabs>
            <w:jc w:val="right"/>
          </w:pPr>
          <w:r>
            <w:fldChar w:fldCharType="begin"/>
          </w:r>
          <w:r>
            <w:instrText xml:space="preserve"> DOCPROPERTY  OTID  \* MERGEFORMAT </w:instrText>
          </w:r>
          <w:r>
            <w:fldChar w:fldCharType="separate"/>
          </w:r>
          <w:r w:rsidR="000F3497">
            <w:t>23.123.1131</w:t>
          </w:r>
          <w:r>
            <w:fldChar w:fldCharType="end"/>
          </w:r>
        </w:p>
      </w:tc>
    </w:tr>
    <w:tr w:rsidR="00E70DE6" w14:paraId="6AABF938" w14:textId="77777777" w:rsidTr="009C1E9A">
      <w:trPr>
        <w:cantSplit/>
      </w:trPr>
      <w:tc>
        <w:tcPr>
          <w:tcW w:w="0" w:type="pct"/>
        </w:tcPr>
        <w:p w14:paraId="38B53861" w14:textId="77777777" w:rsidR="00EC379B" w:rsidRDefault="00EC379B" w:rsidP="009C1E9A">
          <w:pPr>
            <w:pStyle w:val="Footer"/>
            <w:tabs>
              <w:tab w:val="clear" w:pos="4320"/>
              <w:tab w:val="clear" w:pos="8640"/>
              <w:tab w:val="left" w:pos="2865"/>
            </w:tabs>
          </w:pPr>
        </w:p>
      </w:tc>
      <w:tc>
        <w:tcPr>
          <w:tcW w:w="2395" w:type="pct"/>
        </w:tcPr>
        <w:p w14:paraId="1B40ABA5" w14:textId="4A0E7080" w:rsidR="00EC379B" w:rsidRPr="009C1E9A" w:rsidRDefault="00E2204F" w:rsidP="009C1E9A">
          <w:pPr>
            <w:pStyle w:val="Footer"/>
            <w:tabs>
              <w:tab w:val="clear" w:pos="4320"/>
              <w:tab w:val="clear" w:pos="8640"/>
              <w:tab w:val="left" w:pos="2865"/>
            </w:tabs>
            <w:rPr>
              <w:rFonts w:ascii="Shruti" w:hAnsi="Shruti"/>
              <w:sz w:val="22"/>
            </w:rPr>
          </w:pPr>
          <w:r>
            <w:rPr>
              <w:rFonts w:ascii="Shruti" w:hAnsi="Shruti"/>
              <w:sz w:val="22"/>
            </w:rPr>
            <w:t>Substitute Document Number: 88R 26125</w:t>
          </w:r>
        </w:p>
      </w:tc>
      <w:tc>
        <w:tcPr>
          <w:tcW w:w="2453" w:type="pct"/>
        </w:tcPr>
        <w:p w14:paraId="1B059A95" w14:textId="77777777" w:rsidR="00EC379B" w:rsidRDefault="00EC379B" w:rsidP="006D504F">
          <w:pPr>
            <w:pStyle w:val="Footer"/>
            <w:rPr>
              <w:rStyle w:val="PageNumber"/>
            </w:rPr>
          </w:pPr>
        </w:p>
        <w:p w14:paraId="4107FE1A" w14:textId="77777777" w:rsidR="00EC379B" w:rsidRDefault="00EC379B" w:rsidP="009C1E9A">
          <w:pPr>
            <w:pStyle w:val="Footer"/>
            <w:tabs>
              <w:tab w:val="clear" w:pos="8640"/>
              <w:tab w:val="right" w:pos="9360"/>
            </w:tabs>
            <w:jc w:val="right"/>
          </w:pPr>
        </w:p>
      </w:tc>
    </w:tr>
    <w:tr w:rsidR="00E70DE6" w14:paraId="03D6ED62" w14:textId="77777777" w:rsidTr="009C1E9A">
      <w:trPr>
        <w:cantSplit/>
        <w:trHeight w:val="323"/>
      </w:trPr>
      <w:tc>
        <w:tcPr>
          <w:tcW w:w="0" w:type="pct"/>
          <w:gridSpan w:val="3"/>
        </w:tcPr>
        <w:p w14:paraId="6284C803" w14:textId="77777777" w:rsidR="00EC379B" w:rsidRDefault="00E2204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1AF9FFCC" w14:textId="77777777" w:rsidR="00EC379B" w:rsidRDefault="00EC379B" w:rsidP="009C1E9A">
          <w:pPr>
            <w:pStyle w:val="Footer"/>
            <w:tabs>
              <w:tab w:val="clear" w:pos="8640"/>
              <w:tab w:val="right" w:pos="9360"/>
            </w:tabs>
            <w:jc w:val="center"/>
          </w:pPr>
        </w:p>
      </w:tc>
    </w:tr>
  </w:tbl>
  <w:p w14:paraId="675D8BE3"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29E3"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9604" w14:textId="77777777" w:rsidR="00000000" w:rsidRDefault="00E2204F">
      <w:r>
        <w:separator/>
      </w:r>
    </w:p>
  </w:footnote>
  <w:footnote w:type="continuationSeparator" w:id="0">
    <w:p w14:paraId="5D46E183" w14:textId="77777777" w:rsidR="00000000" w:rsidRDefault="00E22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83F4"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9B2D"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0381"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66D92"/>
    <w:multiLevelType w:val="hybridMultilevel"/>
    <w:tmpl w:val="B664B4E0"/>
    <w:lvl w:ilvl="0" w:tplc="404627F4">
      <w:start w:val="1"/>
      <w:numFmt w:val="bullet"/>
      <w:lvlText w:val=""/>
      <w:lvlJc w:val="left"/>
      <w:pPr>
        <w:tabs>
          <w:tab w:val="num" w:pos="720"/>
        </w:tabs>
        <w:ind w:left="720" w:hanging="360"/>
      </w:pPr>
      <w:rPr>
        <w:rFonts w:ascii="Symbol" w:hAnsi="Symbol" w:hint="default"/>
      </w:rPr>
    </w:lvl>
    <w:lvl w:ilvl="1" w:tplc="3984F1EE" w:tentative="1">
      <w:start w:val="1"/>
      <w:numFmt w:val="bullet"/>
      <w:lvlText w:val="o"/>
      <w:lvlJc w:val="left"/>
      <w:pPr>
        <w:ind w:left="1440" w:hanging="360"/>
      </w:pPr>
      <w:rPr>
        <w:rFonts w:ascii="Courier New" w:hAnsi="Courier New" w:cs="Courier New" w:hint="default"/>
      </w:rPr>
    </w:lvl>
    <w:lvl w:ilvl="2" w:tplc="D576B65E" w:tentative="1">
      <w:start w:val="1"/>
      <w:numFmt w:val="bullet"/>
      <w:lvlText w:val=""/>
      <w:lvlJc w:val="left"/>
      <w:pPr>
        <w:ind w:left="2160" w:hanging="360"/>
      </w:pPr>
      <w:rPr>
        <w:rFonts w:ascii="Wingdings" w:hAnsi="Wingdings" w:hint="default"/>
      </w:rPr>
    </w:lvl>
    <w:lvl w:ilvl="3" w:tplc="EC866990" w:tentative="1">
      <w:start w:val="1"/>
      <w:numFmt w:val="bullet"/>
      <w:lvlText w:val=""/>
      <w:lvlJc w:val="left"/>
      <w:pPr>
        <w:ind w:left="2880" w:hanging="360"/>
      </w:pPr>
      <w:rPr>
        <w:rFonts w:ascii="Symbol" w:hAnsi="Symbol" w:hint="default"/>
      </w:rPr>
    </w:lvl>
    <w:lvl w:ilvl="4" w:tplc="19228532" w:tentative="1">
      <w:start w:val="1"/>
      <w:numFmt w:val="bullet"/>
      <w:lvlText w:val="o"/>
      <w:lvlJc w:val="left"/>
      <w:pPr>
        <w:ind w:left="3600" w:hanging="360"/>
      </w:pPr>
      <w:rPr>
        <w:rFonts w:ascii="Courier New" w:hAnsi="Courier New" w:cs="Courier New" w:hint="default"/>
      </w:rPr>
    </w:lvl>
    <w:lvl w:ilvl="5" w:tplc="41C6CFCC" w:tentative="1">
      <w:start w:val="1"/>
      <w:numFmt w:val="bullet"/>
      <w:lvlText w:val=""/>
      <w:lvlJc w:val="left"/>
      <w:pPr>
        <w:ind w:left="4320" w:hanging="360"/>
      </w:pPr>
      <w:rPr>
        <w:rFonts w:ascii="Wingdings" w:hAnsi="Wingdings" w:hint="default"/>
      </w:rPr>
    </w:lvl>
    <w:lvl w:ilvl="6" w:tplc="6B6207D2" w:tentative="1">
      <w:start w:val="1"/>
      <w:numFmt w:val="bullet"/>
      <w:lvlText w:val=""/>
      <w:lvlJc w:val="left"/>
      <w:pPr>
        <w:ind w:left="5040" w:hanging="360"/>
      </w:pPr>
      <w:rPr>
        <w:rFonts w:ascii="Symbol" w:hAnsi="Symbol" w:hint="default"/>
      </w:rPr>
    </w:lvl>
    <w:lvl w:ilvl="7" w:tplc="60B0A262" w:tentative="1">
      <w:start w:val="1"/>
      <w:numFmt w:val="bullet"/>
      <w:lvlText w:val="o"/>
      <w:lvlJc w:val="left"/>
      <w:pPr>
        <w:ind w:left="5760" w:hanging="360"/>
      </w:pPr>
      <w:rPr>
        <w:rFonts w:ascii="Courier New" w:hAnsi="Courier New" w:cs="Courier New" w:hint="default"/>
      </w:rPr>
    </w:lvl>
    <w:lvl w:ilvl="8" w:tplc="01985AC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C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A3A"/>
    <w:rsid w:val="00027E81"/>
    <w:rsid w:val="00030AD8"/>
    <w:rsid w:val="0003107A"/>
    <w:rsid w:val="00031C95"/>
    <w:rsid w:val="0003272F"/>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5772"/>
    <w:rsid w:val="000667BA"/>
    <w:rsid w:val="000676A7"/>
    <w:rsid w:val="00073914"/>
    <w:rsid w:val="00074236"/>
    <w:rsid w:val="000746BD"/>
    <w:rsid w:val="00076D7D"/>
    <w:rsid w:val="00080D95"/>
    <w:rsid w:val="00090E6B"/>
    <w:rsid w:val="00091B2C"/>
    <w:rsid w:val="00092ABC"/>
    <w:rsid w:val="00097AAF"/>
    <w:rsid w:val="00097D13"/>
    <w:rsid w:val="000A1B09"/>
    <w:rsid w:val="000A4893"/>
    <w:rsid w:val="000A54E0"/>
    <w:rsid w:val="000A5FC4"/>
    <w:rsid w:val="000A72C4"/>
    <w:rsid w:val="000B0F30"/>
    <w:rsid w:val="000B1486"/>
    <w:rsid w:val="000B3E61"/>
    <w:rsid w:val="000B54AF"/>
    <w:rsid w:val="000B6090"/>
    <w:rsid w:val="000B6FEE"/>
    <w:rsid w:val="000C12C4"/>
    <w:rsid w:val="000C49DA"/>
    <w:rsid w:val="000C4B3D"/>
    <w:rsid w:val="000C55D3"/>
    <w:rsid w:val="000C6DC1"/>
    <w:rsid w:val="000C6E20"/>
    <w:rsid w:val="000C739E"/>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497"/>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3CE"/>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2A97"/>
    <w:rsid w:val="001F3CB8"/>
    <w:rsid w:val="001F6B91"/>
    <w:rsid w:val="001F703C"/>
    <w:rsid w:val="001F7F83"/>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2C00"/>
    <w:rsid w:val="0023341D"/>
    <w:rsid w:val="002338DA"/>
    <w:rsid w:val="00233D66"/>
    <w:rsid w:val="00233FDB"/>
    <w:rsid w:val="00234F58"/>
    <w:rsid w:val="0023507D"/>
    <w:rsid w:val="002356DE"/>
    <w:rsid w:val="0024077A"/>
    <w:rsid w:val="00240B1D"/>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1BA3"/>
    <w:rsid w:val="002874E3"/>
    <w:rsid w:val="00287656"/>
    <w:rsid w:val="00291518"/>
    <w:rsid w:val="00292B24"/>
    <w:rsid w:val="00296FF0"/>
    <w:rsid w:val="002A17C0"/>
    <w:rsid w:val="002A48DF"/>
    <w:rsid w:val="002A5A84"/>
    <w:rsid w:val="002A6E6F"/>
    <w:rsid w:val="002A74E4"/>
    <w:rsid w:val="002A7CFE"/>
    <w:rsid w:val="002B26DD"/>
    <w:rsid w:val="002B2870"/>
    <w:rsid w:val="002B32D2"/>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761"/>
    <w:rsid w:val="00336BA4"/>
    <w:rsid w:val="00336C7A"/>
    <w:rsid w:val="00337392"/>
    <w:rsid w:val="00337659"/>
    <w:rsid w:val="00340FAB"/>
    <w:rsid w:val="003427C9"/>
    <w:rsid w:val="00343A92"/>
    <w:rsid w:val="00344530"/>
    <w:rsid w:val="003446DC"/>
    <w:rsid w:val="003455B2"/>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1633"/>
    <w:rsid w:val="003847E8"/>
    <w:rsid w:val="0038731D"/>
    <w:rsid w:val="00387B60"/>
    <w:rsid w:val="00390098"/>
    <w:rsid w:val="00392DA1"/>
    <w:rsid w:val="00393718"/>
    <w:rsid w:val="003A0296"/>
    <w:rsid w:val="003A0F6E"/>
    <w:rsid w:val="003A10BC"/>
    <w:rsid w:val="003A2871"/>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0D8"/>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1910"/>
    <w:rsid w:val="00474927"/>
    <w:rsid w:val="004750A3"/>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A62CD"/>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D651B"/>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0A15"/>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39A"/>
    <w:rsid w:val="005847EF"/>
    <w:rsid w:val="005851E6"/>
    <w:rsid w:val="005878B7"/>
    <w:rsid w:val="00592C9A"/>
    <w:rsid w:val="00593DF8"/>
    <w:rsid w:val="00595745"/>
    <w:rsid w:val="005A0E18"/>
    <w:rsid w:val="005A12A5"/>
    <w:rsid w:val="005A3790"/>
    <w:rsid w:val="005A3CCB"/>
    <w:rsid w:val="005A6D13"/>
    <w:rsid w:val="005B031F"/>
    <w:rsid w:val="005B3298"/>
    <w:rsid w:val="005B38D4"/>
    <w:rsid w:val="005B3C13"/>
    <w:rsid w:val="005B5516"/>
    <w:rsid w:val="005B5D2B"/>
    <w:rsid w:val="005C1496"/>
    <w:rsid w:val="005C17C5"/>
    <w:rsid w:val="005C2B21"/>
    <w:rsid w:val="005C2C00"/>
    <w:rsid w:val="005C4C6F"/>
    <w:rsid w:val="005C5127"/>
    <w:rsid w:val="005C7CCB"/>
    <w:rsid w:val="005C7D31"/>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043C"/>
    <w:rsid w:val="006249CB"/>
    <w:rsid w:val="006272DD"/>
    <w:rsid w:val="00630963"/>
    <w:rsid w:val="00631897"/>
    <w:rsid w:val="00632928"/>
    <w:rsid w:val="006330DA"/>
    <w:rsid w:val="00633262"/>
    <w:rsid w:val="00633460"/>
    <w:rsid w:val="006402E7"/>
    <w:rsid w:val="00640CB6"/>
    <w:rsid w:val="00641B42"/>
    <w:rsid w:val="00642415"/>
    <w:rsid w:val="00645750"/>
    <w:rsid w:val="00650692"/>
    <w:rsid w:val="006508D3"/>
    <w:rsid w:val="00650AFA"/>
    <w:rsid w:val="00662B77"/>
    <w:rsid w:val="00662D0E"/>
    <w:rsid w:val="00663265"/>
    <w:rsid w:val="0066345F"/>
    <w:rsid w:val="006635D5"/>
    <w:rsid w:val="0066485B"/>
    <w:rsid w:val="0067036E"/>
    <w:rsid w:val="00671693"/>
    <w:rsid w:val="006722F9"/>
    <w:rsid w:val="006757AA"/>
    <w:rsid w:val="0068127E"/>
    <w:rsid w:val="00681790"/>
    <w:rsid w:val="006823AA"/>
    <w:rsid w:val="0068302A"/>
    <w:rsid w:val="00684B98"/>
    <w:rsid w:val="00685DC9"/>
    <w:rsid w:val="00687465"/>
    <w:rsid w:val="006907B5"/>
    <w:rsid w:val="006907CF"/>
    <w:rsid w:val="00691CCF"/>
    <w:rsid w:val="00693AFA"/>
    <w:rsid w:val="00695101"/>
    <w:rsid w:val="00695B9A"/>
    <w:rsid w:val="00696563"/>
    <w:rsid w:val="006979F8"/>
    <w:rsid w:val="006A3487"/>
    <w:rsid w:val="006A6068"/>
    <w:rsid w:val="006B07CE"/>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5C7F"/>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4D10"/>
    <w:rsid w:val="007509BE"/>
    <w:rsid w:val="0075287B"/>
    <w:rsid w:val="00755C7B"/>
    <w:rsid w:val="00764786"/>
    <w:rsid w:val="00766E12"/>
    <w:rsid w:val="0077098E"/>
    <w:rsid w:val="00771287"/>
    <w:rsid w:val="0077149E"/>
    <w:rsid w:val="0077264C"/>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58A4"/>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3B80"/>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3EA2"/>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47521"/>
    <w:rsid w:val="00953499"/>
    <w:rsid w:val="00954A16"/>
    <w:rsid w:val="0095696D"/>
    <w:rsid w:val="00960F2D"/>
    <w:rsid w:val="0096482F"/>
    <w:rsid w:val="00964E3A"/>
    <w:rsid w:val="00967126"/>
    <w:rsid w:val="00970EAE"/>
    <w:rsid w:val="00971627"/>
    <w:rsid w:val="00972797"/>
    <w:rsid w:val="0097279D"/>
    <w:rsid w:val="00976837"/>
    <w:rsid w:val="00980311"/>
    <w:rsid w:val="00981430"/>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133"/>
    <w:rsid w:val="009D4BBD"/>
    <w:rsid w:val="009D53D0"/>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5400"/>
    <w:rsid w:val="00A07689"/>
    <w:rsid w:val="00A07906"/>
    <w:rsid w:val="00A10908"/>
    <w:rsid w:val="00A12330"/>
    <w:rsid w:val="00A1259F"/>
    <w:rsid w:val="00A1446F"/>
    <w:rsid w:val="00A151B5"/>
    <w:rsid w:val="00A202D4"/>
    <w:rsid w:val="00A220FF"/>
    <w:rsid w:val="00A227E0"/>
    <w:rsid w:val="00A232E4"/>
    <w:rsid w:val="00A24AAD"/>
    <w:rsid w:val="00A26A8A"/>
    <w:rsid w:val="00A27255"/>
    <w:rsid w:val="00A32304"/>
    <w:rsid w:val="00A3420E"/>
    <w:rsid w:val="00A35D66"/>
    <w:rsid w:val="00A36C60"/>
    <w:rsid w:val="00A37DC1"/>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4720"/>
    <w:rsid w:val="00A803CF"/>
    <w:rsid w:val="00A8133F"/>
    <w:rsid w:val="00A82CB4"/>
    <w:rsid w:val="00A837A8"/>
    <w:rsid w:val="00A83C36"/>
    <w:rsid w:val="00A903FB"/>
    <w:rsid w:val="00A932BB"/>
    <w:rsid w:val="00A93579"/>
    <w:rsid w:val="00A93934"/>
    <w:rsid w:val="00A95D51"/>
    <w:rsid w:val="00A9767A"/>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60FF"/>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35F66"/>
    <w:rsid w:val="00B43672"/>
    <w:rsid w:val="00B46181"/>
    <w:rsid w:val="00B473D8"/>
    <w:rsid w:val="00B5165A"/>
    <w:rsid w:val="00B524C1"/>
    <w:rsid w:val="00B52C8D"/>
    <w:rsid w:val="00B564BF"/>
    <w:rsid w:val="00B6104E"/>
    <w:rsid w:val="00B610C7"/>
    <w:rsid w:val="00B62106"/>
    <w:rsid w:val="00B626A8"/>
    <w:rsid w:val="00B65695"/>
    <w:rsid w:val="00B66526"/>
    <w:rsid w:val="00B665A3"/>
    <w:rsid w:val="00B71751"/>
    <w:rsid w:val="00B73BB4"/>
    <w:rsid w:val="00B80532"/>
    <w:rsid w:val="00B82039"/>
    <w:rsid w:val="00B82454"/>
    <w:rsid w:val="00B824F9"/>
    <w:rsid w:val="00B90097"/>
    <w:rsid w:val="00B90999"/>
    <w:rsid w:val="00B909B1"/>
    <w:rsid w:val="00B91AD7"/>
    <w:rsid w:val="00B92D23"/>
    <w:rsid w:val="00B95BC8"/>
    <w:rsid w:val="00B96E87"/>
    <w:rsid w:val="00BA146A"/>
    <w:rsid w:val="00BA32EE"/>
    <w:rsid w:val="00BB56EF"/>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2AED"/>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87443"/>
    <w:rsid w:val="00C9047F"/>
    <w:rsid w:val="00C91F65"/>
    <w:rsid w:val="00C92310"/>
    <w:rsid w:val="00C95150"/>
    <w:rsid w:val="00C95A73"/>
    <w:rsid w:val="00CA02B0"/>
    <w:rsid w:val="00CA032E"/>
    <w:rsid w:val="00CA0B14"/>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5854"/>
    <w:rsid w:val="00CF71E0"/>
    <w:rsid w:val="00D001B1"/>
    <w:rsid w:val="00D00D4F"/>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B00"/>
    <w:rsid w:val="00D63B53"/>
    <w:rsid w:val="00D64B88"/>
    <w:rsid w:val="00D64DC5"/>
    <w:rsid w:val="00D66BA6"/>
    <w:rsid w:val="00D700B1"/>
    <w:rsid w:val="00D730FA"/>
    <w:rsid w:val="00D75B71"/>
    <w:rsid w:val="00D76631"/>
    <w:rsid w:val="00D768B7"/>
    <w:rsid w:val="00D77492"/>
    <w:rsid w:val="00D811E8"/>
    <w:rsid w:val="00D81A44"/>
    <w:rsid w:val="00D81C4C"/>
    <w:rsid w:val="00D82ECD"/>
    <w:rsid w:val="00D83072"/>
    <w:rsid w:val="00D83ABC"/>
    <w:rsid w:val="00D84870"/>
    <w:rsid w:val="00D91B92"/>
    <w:rsid w:val="00D926B3"/>
    <w:rsid w:val="00D92F63"/>
    <w:rsid w:val="00D947B6"/>
    <w:rsid w:val="00D94A53"/>
    <w:rsid w:val="00D96F8F"/>
    <w:rsid w:val="00D97E00"/>
    <w:rsid w:val="00DA00BC"/>
    <w:rsid w:val="00DA0E22"/>
    <w:rsid w:val="00DA1EFA"/>
    <w:rsid w:val="00DA25E7"/>
    <w:rsid w:val="00DA3120"/>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14A2"/>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5D1"/>
    <w:rsid w:val="00E16D3E"/>
    <w:rsid w:val="00E17167"/>
    <w:rsid w:val="00E20520"/>
    <w:rsid w:val="00E21D55"/>
    <w:rsid w:val="00E21FDC"/>
    <w:rsid w:val="00E2204F"/>
    <w:rsid w:val="00E2551E"/>
    <w:rsid w:val="00E26B13"/>
    <w:rsid w:val="00E27E5A"/>
    <w:rsid w:val="00E30932"/>
    <w:rsid w:val="00E31135"/>
    <w:rsid w:val="00E317BA"/>
    <w:rsid w:val="00E3469B"/>
    <w:rsid w:val="00E357F9"/>
    <w:rsid w:val="00E35841"/>
    <w:rsid w:val="00E3679D"/>
    <w:rsid w:val="00E3795D"/>
    <w:rsid w:val="00E4098A"/>
    <w:rsid w:val="00E40A38"/>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0DE6"/>
    <w:rsid w:val="00E71254"/>
    <w:rsid w:val="00E73CCD"/>
    <w:rsid w:val="00E76453"/>
    <w:rsid w:val="00E77353"/>
    <w:rsid w:val="00E775AE"/>
    <w:rsid w:val="00E8272C"/>
    <w:rsid w:val="00E827C7"/>
    <w:rsid w:val="00E85713"/>
    <w:rsid w:val="00E85DBD"/>
    <w:rsid w:val="00E87306"/>
    <w:rsid w:val="00E87A99"/>
    <w:rsid w:val="00E90702"/>
    <w:rsid w:val="00E9241E"/>
    <w:rsid w:val="00E938A4"/>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E6C18"/>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1B"/>
    <w:rsid w:val="00F41186"/>
    <w:rsid w:val="00F41EEF"/>
    <w:rsid w:val="00F41FAC"/>
    <w:rsid w:val="00F420C6"/>
    <w:rsid w:val="00F423D3"/>
    <w:rsid w:val="00F44349"/>
    <w:rsid w:val="00F4569E"/>
    <w:rsid w:val="00F45AFC"/>
    <w:rsid w:val="00F462F4"/>
    <w:rsid w:val="00F50130"/>
    <w:rsid w:val="00F512D9"/>
    <w:rsid w:val="00F52402"/>
    <w:rsid w:val="00F5593A"/>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97FF9"/>
    <w:rsid w:val="00FA32FC"/>
    <w:rsid w:val="00FA4D9E"/>
    <w:rsid w:val="00FA59FD"/>
    <w:rsid w:val="00FA5D8C"/>
    <w:rsid w:val="00FA6403"/>
    <w:rsid w:val="00FA7831"/>
    <w:rsid w:val="00FB16CD"/>
    <w:rsid w:val="00FB73AE"/>
    <w:rsid w:val="00FC016A"/>
    <w:rsid w:val="00FC5388"/>
    <w:rsid w:val="00FC726C"/>
    <w:rsid w:val="00FD1B4B"/>
    <w:rsid w:val="00FD1B94"/>
    <w:rsid w:val="00FE19C5"/>
    <w:rsid w:val="00FE4286"/>
    <w:rsid w:val="00FE48C3"/>
    <w:rsid w:val="00FE5909"/>
    <w:rsid w:val="00FE652E"/>
    <w:rsid w:val="00FE71FE"/>
    <w:rsid w:val="00FF0A28"/>
    <w:rsid w:val="00FF0B8B"/>
    <w:rsid w:val="00FF0BB7"/>
    <w:rsid w:val="00FF0E93"/>
    <w:rsid w:val="00FF13C3"/>
    <w:rsid w:val="00FF34C8"/>
    <w:rsid w:val="00FF4341"/>
    <w:rsid w:val="00FF517B"/>
    <w:rsid w:val="00FF6F72"/>
    <w:rsid w:val="00FF739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8039B6-D156-4806-9925-6E444C4C0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A37DC1"/>
    <w:rPr>
      <w:sz w:val="16"/>
      <w:szCs w:val="16"/>
    </w:rPr>
  </w:style>
  <w:style w:type="paragraph" w:styleId="CommentText">
    <w:name w:val="annotation text"/>
    <w:basedOn w:val="Normal"/>
    <w:link w:val="CommentTextChar"/>
    <w:unhideWhenUsed/>
    <w:rsid w:val="00A37DC1"/>
    <w:rPr>
      <w:sz w:val="20"/>
      <w:szCs w:val="20"/>
    </w:rPr>
  </w:style>
  <w:style w:type="character" w:customStyle="1" w:styleId="CommentTextChar">
    <w:name w:val="Comment Text Char"/>
    <w:basedOn w:val="DefaultParagraphFont"/>
    <w:link w:val="CommentText"/>
    <w:rsid w:val="00A37DC1"/>
  </w:style>
  <w:style w:type="paragraph" w:styleId="CommentSubject">
    <w:name w:val="annotation subject"/>
    <w:basedOn w:val="CommentText"/>
    <w:next w:val="CommentText"/>
    <w:link w:val="CommentSubjectChar"/>
    <w:semiHidden/>
    <w:unhideWhenUsed/>
    <w:rsid w:val="00A37DC1"/>
    <w:rPr>
      <w:b/>
      <w:bCs/>
    </w:rPr>
  </w:style>
  <w:style w:type="character" w:customStyle="1" w:styleId="CommentSubjectChar">
    <w:name w:val="Comment Subject Char"/>
    <w:basedOn w:val="CommentTextChar"/>
    <w:link w:val="CommentSubject"/>
    <w:semiHidden/>
    <w:rsid w:val="00A37DC1"/>
    <w:rPr>
      <w:b/>
      <w:bCs/>
    </w:rPr>
  </w:style>
  <w:style w:type="paragraph" w:styleId="Revision">
    <w:name w:val="Revision"/>
    <w:hidden/>
    <w:uiPriority w:val="99"/>
    <w:semiHidden/>
    <w:rsid w:val="00292B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Words>
  <Characters>4664</Characters>
  <Application>Microsoft Office Word</Application>
  <DocSecurity>4</DocSecurity>
  <Lines>100</Lines>
  <Paragraphs>23</Paragraphs>
  <ScaleCrop>false</ScaleCrop>
  <HeadingPairs>
    <vt:vector size="2" baseType="variant">
      <vt:variant>
        <vt:lpstr>Title</vt:lpstr>
      </vt:variant>
      <vt:variant>
        <vt:i4>1</vt:i4>
      </vt:variant>
    </vt:vector>
  </HeadingPairs>
  <TitlesOfParts>
    <vt:vector size="1" baseType="lpstr">
      <vt:lpstr>BA - HB03449 (Committee Report (Substituted))</vt:lpstr>
    </vt:vector>
  </TitlesOfParts>
  <Company>State of Texas</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27552</dc:subject>
  <dc:creator>State of Texas</dc:creator>
  <dc:description>HB 3449 by Noble-(H)Elections (Substitute Document Number: 88R 26125)</dc:description>
  <cp:lastModifiedBy>Thomas Weis</cp:lastModifiedBy>
  <cp:revision>2</cp:revision>
  <cp:lastPrinted>2003-11-26T17:21:00Z</cp:lastPrinted>
  <dcterms:created xsi:type="dcterms:W3CDTF">2023-05-06T00:20:00Z</dcterms:created>
  <dcterms:modified xsi:type="dcterms:W3CDTF">2023-05-06T00:20:00Z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23.123.1131</vt:lpwstr>
  </property>
</Properties>
</file>