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B56A1" w14:paraId="5CB51C23" w14:textId="77777777" w:rsidTr="00345119">
        <w:tc>
          <w:tcPr>
            <w:tcW w:w="9576" w:type="dxa"/>
            <w:noWrap/>
          </w:tcPr>
          <w:p w14:paraId="0DFA7708" w14:textId="77777777" w:rsidR="008423E4" w:rsidRPr="0022177D" w:rsidRDefault="00D77722" w:rsidP="00726528">
            <w:pPr>
              <w:pStyle w:val="Heading1"/>
            </w:pPr>
            <w:r w:rsidRPr="00631897">
              <w:t>BILL ANALYSIS</w:t>
            </w:r>
          </w:p>
        </w:tc>
      </w:tr>
    </w:tbl>
    <w:p w14:paraId="2B054754" w14:textId="77777777" w:rsidR="008423E4" w:rsidRPr="0022177D" w:rsidRDefault="008423E4" w:rsidP="00726528">
      <w:pPr>
        <w:jc w:val="center"/>
      </w:pPr>
    </w:p>
    <w:p w14:paraId="048E287A" w14:textId="77777777" w:rsidR="008423E4" w:rsidRPr="00B31F0E" w:rsidRDefault="008423E4" w:rsidP="00726528"/>
    <w:p w14:paraId="5CB38452" w14:textId="77777777" w:rsidR="008423E4" w:rsidRPr="00742794" w:rsidRDefault="008423E4" w:rsidP="00726528">
      <w:pPr>
        <w:tabs>
          <w:tab w:val="right" w:pos="9360"/>
        </w:tabs>
      </w:pPr>
    </w:p>
    <w:tbl>
      <w:tblPr>
        <w:tblW w:w="0" w:type="auto"/>
        <w:tblLayout w:type="fixed"/>
        <w:tblLook w:val="01E0" w:firstRow="1" w:lastRow="1" w:firstColumn="1" w:lastColumn="1" w:noHBand="0" w:noVBand="0"/>
      </w:tblPr>
      <w:tblGrid>
        <w:gridCol w:w="9576"/>
      </w:tblGrid>
      <w:tr w:rsidR="005B56A1" w14:paraId="7C358947" w14:textId="77777777" w:rsidTr="00345119">
        <w:tc>
          <w:tcPr>
            <w:tcW w:w="9576" w:type="dxa"/>
          </w:tcPr>
          <w:p w14:paraId="6DE819E0" w14:textId="6A59E52B" w:rsidR="008423E4" w:rsidRPr="00861995" w:rsidRDefault="00D77722" w:rsidP="00726528">
            <w:pPr>
              <w:jc w:val="right"/>
            </w:pPr>
            <w:r>
              <w:t>C.S.H.B. 3675</w:t>
            </w:r>
          </w:p>
        </w:tc>
      </w:tr>
      <w:tr w:rsidR="005B56A1" w14:paraId="36CFDFE7" w14:textId="77777777" w:rsidTr="00345119">
        <w:tc>
          <w:tcPr>
            <w:tcW w:w="9576" w:type="dxa"/>
          </w:tcPr>
          <w:p w14:paraId="2CE06001" w14:textId="32A0AF42" w:rsidR="008423E4" w:rsidRPr="00861995" w:rsidRDefault="00D77722" w:rsidP="00726528">
            <w:pPr>
              <w:jc w:val="right"/>
            </w:pPr>
            <w:r>
              <w:t xml:space="preserve">By: </w:t>
            </w:r>
            <w:r w:rsidR="00A86FCE">
              <w:t>Ortega</w:t>
            </w:r>
          </w:p>
        </w:tc>
      </w:tr>
      <w:tr w:rsidR="005B56A1" w14:paraId="69445223" w14:textId="77777777" w:rsidTr="00345119">
        <w:tc>
          <w:tcPr>
            <w:tcW w:w="9576" w:type="dxa"/>
          </w:tcPr>
          <w:p w14:paraId="5FCD7D14" w14:textId="3AF8C0AD" w:rsidR="008423E4" w:rsidRPr="00861995" w:rsidRDefault="00D77722" w:rsidP="00726528">
            <w:pPr>
              <w:jc w:val="right"/>
            </w:pPr>
            <w:r>
              <w:t>Judiciary &amp; Civil Jurisprudence</w:t>
            </w:r>
          </w:p>
        </w:tc>
      </w:tr>
      <w:tr w:rsidR="005B56A1" w14:paraId="693BE7AC" w14:textId="77777777" w:rsidTr="00345119">
        <w:tc>
          <w:tcPr>
            <w:tcW w:w="9576" w:type="dxa"/>
          </w:tcPr>
          <w:p w14:paraId="7D0FFBCD" w14:textId="14EA7808" w:rsidR="008423E4" w:rsidRDefault="00D77722" w:rsidP="00726528">
            <w:pPr>
              <w:jc w:val="right"/>
            </w:pPr>
            <w:r>
              <w:t>Committee Report (Substituted)</w:t>
            </w:r>
          </w:p>
        </w:tc>
      </w:tr>
    </w:tbl>
    <w:p w14:paraId="3A33A998" w14:textId="77777777" w:rsidR="008423E4" w:rsidRDefault="008423E4" w:rsidP="00726528">
      <w:pPr>
        <w:tabs>
          <w:tab w:val="right" w:pos="9360"/>
        </w:tabs>
      </w:pPr>
    </w:p>
    <w:p w14:paraId="6AFE0C93" w14:textId="77777777" w:rsidR="008423E4" w:rsidRDefault="008423E4" w:rsidP="00726528"/>
    <w:p w14:paraId="2F3553DF" w14:textId="77777777" w:rsidR="008423E4" w:rsidRDefault="008423E4" w:rsidP="00726528"/>
    <w:tbl>
      <w:tblPr>
        <w:tblW w:w="0" w:type="auto"/>
        <w:tblCellMar>
          <w:left w:w="115" w:type="dxa"/>
          <w:right w:w="115" w:type="dxa"/>
        </w:tblCellMar>
        <w:tblLook w:val="01E0" w:firstRow="1" w:lastRow="1" w:firstColumn="1" w:lastColumn="1" w:noHBand="0" w:noVBand="0"/>
      </w:tblPr>
      <w:tblGrid>
        <w:gridCol w:w="9360"/>
      </w:tblGrid>
      <w:tr w:rsidR="005B56A1" w14:paraId="7806F484" w14:textId="77777777" w:rsidTr="00345119">
        <w:tc>
          <w:tcPr>
            <w:tcW w:w="9576" w:type="dxa"/>
          </w:tcPr>
          <w:p w14:paraId="2BDF5E37" w14:textId="77777777" w:rsidR="008423E4" w:rsidRPr="00A8133F" w:rsidRDefault="00D77722" w:rsidP="00726528">
            <w:pPr>
              <w:rPr>
                <w:b/>
              </w:rPr>
            </w:pPr>
            <w:r w:rsidRPr="009C1E9A">
              <w:rPr>
                <w:b/>
                <w:u w:val="single"/>
              </w:rPr>
              <w:t>BACKGROUND AND PURPOSE</w:t>
            </w:r>
            <w:r>
              <w:rPr>
                <w:b/>
              </w:rPr>
              <w:t xml:space="preserve"> </w:t>
            </w:r>
          </w:p>
          <w:p w14:paraId="332E3368" w14:textId="77777777" w:rsidR="008423E4" w:rsidRDefault="008423E4" w:rsidP="00726528"/>
          <w:p w14:paraId="0E76E4F1" w14:textId="07DD3560" w:rsidR="008423E4" w:rsidRDefault="00D77722" w:rsidP="00726528">
            <w:pPr>
              <w:pStyle w:val="Header"/>
              <w:jc w:val="both"/>
            </w:pPr>
            <w:r>
              <w:t>The</w:t>
            </w:r>
            <w:r w:rsidR="00AF0DD9">
              <w:t xml:space="preserve"> El Paso community </w:t>
            </w:r>
            <w:r>
              <w:t xml:space="preserve">has seen devastating consequences caused by the absence of </w:t>
            </w:r>
            <w:r w:rsidR="00D624F9">
              <w:t xml:space="preserve">efficient, ethical management </w:t>
            </w:r>
            <w:r w:rsidR="00AF0DD9">
              <w:t>by</w:t>
            </w:r>
            <w:r w:rsidR="00D624F9">
              <w:t xml:space="preserve"> El </w:t>
            </w:r>
            <w:r w:rsidR="00260360">
              <w:t xml:space="preserve">Paso's </w:t>
            </w:r>
            <w:r w:rsidR="00AF0DD9">
              <w:t>former d</w:t>
            </w:r>
            <w:r w:rsidR="00D624F9">
              <w:t xml:space="preserve">istrict </w:t>
            </w:r>
            <w:r w:rsidR="00AF0DD9">
              <w:t>a</w:t>
            </w:r>
            <w:r w:rsidR="00D624F9">
              <w:t>ttorney</w:t>
            </w:r>
            <w:r>
              <w:t>.</w:t>
            </w:r>
            <w:r w:rsidR="00D624F9">
              <w:t xml:space="preserve"> </w:t>
            </w:r>
            <w:r>
              <w:t>A</w:t>
            </w:r>
            <w:r w:rsidR="00D624F9">
              <w:t xml:space="preserve"> lack of management responsibility </w:t>
            </w:r>
            <w:r w:rsidR="00B347B7">
              <w:t xml:space="preserve">from the now-removed district attorney </w:t>
            </w:r>
            <w:r>
              <w:t xml:space="preserve">has </w:t>
            </w:r>
            <w:r w:rsidR="00D624F9">
              <w:t>led to cases being thrown out due to missed legal deadlines</w:t>
            </w:r>
            <w:r w:rsidR="001D725A">
              <w:t xml:space="preserve">, with </w:t>
            </w:r>
            <w:r w:rsidR="00D624F9">
              <w:t xml:space="preserve">community members </w:t>
            </w:r>
            <w:r w:rsidR="001D725A">
              <w:t xml:space="preserve">feeling </w:t>
            </w:r>
            <w:r w:rsidR="00D624F9">
              <w:t xml:space="preserve">helpless </w:t>
            </w:r>
            <w:r w:rsidR="001D725A">
              <w:t>in their efforts to obtain</w:t>
            </w:r>
            <w:r w:rsidR="00D624F9">
              <w:t xml:space="preserve"> justice. </w:t>
            </w:r>
            <w:r w:rsidR="001D725A">
              <w:t>District attorneys</w:t>
            </w:r>
            <w:r w:rsidR="00D624F9">
              <w:t xml:space="preserve"> in </w:t>
            </w:r>
            <w:r w:rsidR="008F7EC9">
              <w:t xml:space="preserve">large </w:t>
            </w:r>
            <w:r w:rsidR="00981837">
              <w:t>c</w:t>
            </w:r>
            <w:r w:rsidR="00D624F9">
              <w:t>ounties of more than 850,000</w:t>
            </w:r>
            <w:r w:rsidR="001D725A">
              <w:t xml:space="preserve"> naturally</w:t>
            </w:r>
            <w:r w:rsidR="00D624F9">
              <w:t xml:space="preserve"> have large caseloads</w:t>
            </w:r>
            <w:r w:rsidR="001D725A">
              <w:t xml:space="preserve">, </w:t>
            </w:r>
            <w:r w:rsidR="008F7EC9">
              <w:t>and this</w:t>
            </w:r>
            <w:r w:rsidR="00B347B7">
              <w:t xml:space="preserve"> requires</w:t>
            </w:r>
            <w:r w:rsidR="001D725A">
              <w:t xml:space="preserve"> </w:t>
            </w:r>
            <w:r w:rsidR="00B347B7">
              <w:t xml:space="preserve">a district attorney to </w:t>
            </w:r>
            <w:r w:rsidR="008F7EC9">
              <w:t>have the</w:t>
            </w:r>
            <w:r w:rsidR="00B347B7">
              <w:t xml:space="preserve"> </w:t>
            </w:r>
            <w:r w:rsidR="001D725A">
              <w:t xml:space="preserve">strong management skills </w:t>
            </w:r>
            <w:r w:rsidR="00B347B7">
              <w:t>in</w:t>
            </w:r>
            <w:r w:rsidR="008F7EC9">
              <w:t xml:space="preserve"> order to</w:t>
            </w:r>
            <w:r w:rsidR="00B347B7">
              <w:t xml:space="preserve"> effectively</w:t>
            </w:r>
            <w:r w:rsidR="001D725A">
              <w:t xml:space="preserve"> lead</w:t>
            </w:r>
            <w:r w:rsidR="00B347B7">
              <w:t xml:space="preserve"> the</w:t>
            </w:r>
            <w:r w:rsidR="00D624F9">
              <w:t xml:space="preserve"> large staff require</w:t>
            </w:r>
            <w:r w:rsidR="00B347B7">
              <w:t>d to process that workload.</w:t>
            </w:r>
            <w:r w:rsidR="00957B49">
              <w:t xml:space="preserve"> C.S.H.B.</w:t>
            </w:r>
            <w:r w:rsidR="00D624F9">
              <w:t xml:space="preserve"> 3675 </w:t>
            </w:r>
            <w:r w:rsidR="00957B49">
              <w:t xml:space="preserve">seeks to address this issue by </w:t>
            </w:r>
            <w:r w:rsidR="00D624F9">
              <w:t>requir</w:t>
            </w:r>
            <w:r w:rsidR="00957B49">
              <w:t>ing</w:t>
            </w:r>
            <w:r w:rsidR="00D624F9">
              <w:t xml:space="preserve"> </w:t>
            </w:r>
            <w:r w:rsidR="00B347B7">
              <w:t>district attorneys</w:t>
            </w:r>
            <w:r w:rsidR="00957B49">
              <w:t xml:space="preserve"> </w:t>
            </w:r>
            <w:r w:rsidR="00D624F9">
              <w:t xml:space="preserve">and </w:t>
            </w:r>
            <w:r w:rsidR="00957B49">
              <w:t>c</w:t>
            </w:r>
            <w:r w:rsidR="00D624F9">
              <w:t xml:space="preserve">riminal </w:t>
            </w:r>
            <w:r w:rsidR="00B347B7">
              <w:t>district attorneys</w:t>
            </w:r>
            <w:r w:rsidR="00D624F9">
              <w:t xml:space="preserve"> who represent </w:t>
            </w:r>
            <w:r w:rsidR="00957B49">
              <w:t>c</w:t>
            </w:r>
            <w:r w:rsidR="00D624F9">
              <w:t>ounties with populations of 850,000 or more to complete a 10</w:t>
            </w:r>
            <w:r w:rsidR="008F7EC9">
              <w:t>-</w:t>
            </w:r>
            <w:r w:rsidR="00D624F9">
              <w:t xml:space="preserve">hour </w:t>
            </w:r>
            <w:r>
              <w:t>c</w:t>
            </w:r>
            <w:r w:rsidR="00D624F9">
              <w:t xml:space="preserve">ontinuing </w:t>
            </w:r>
            <w:r>
              <w:t>l</w:t>
            </w:r>
            <w:r w:rsidR="00D624F9">
              <w:t xml:space="preserve">egal </w:t>
            </w:r>
            <w:r>
              <w:t>e</w:t>
            </w:r>
            <w:r w:rsidR="00D624F9">
              <w:t>ducation course on management responsibility, resources</w:t>
            </w:r>
            <w:r w:rsidR="00957B49">
              <w:t>,</w:t>
            </w:r>
            <w:r w:rsidR="00D624F9">
              <w:t xml:space="preserve"> and methods</w:t>
            </w:r>
            <w:r w:rsidR="008F7EC9">
              <w:t xml:space="preserve"> </w:t>
            </w:r>
            <w:r w:rsidR="00D624F9">
              <w:t>within the first year of their elected or appointed service. Failure to complete the training in the allotted time would be grounds for removal due to incompetency.</w:t>
            </w:r>
          </w:p>
          <w:p w14:paraId="0239A1F5" w14:textId="77777777" w:rsidR="008423E4" w:rsidRPr="00E26B13" w:rsidRDefault="008423E4" w:rsidP="00726528">
            <w:pPr>
              <w:rPr>
                <w:b/>
              </w:rPr>
            </w:pPr>
          </w:p>
        </w:tc>
      </w:tr>
      <w:tr w:rsidR="005B56A1" w14:paraId="4BAA8E0C" w14:textId="77777777" w:rsidTr="00345119">
        <w:tc>
          <w:tcPr>
            <w:tcW w:w="9576" w:type="dxa"/>
          </w:tcPr>
          <w:p w14:paraId="3DDF54DB" w14:textId="77777777" w:rsidR="0017725B" w:rsidRDefault="00D77722" w:rsidP="00726528">
            <w:pPr>
              <w:rPr>
                <w:b/>
                <w:u w:val="single"/>
              </w:rPr>
            </w:pPr>
            <w:r>
              <w:rPr>
                <w:b/>
                <w:u w:val="single"/>
              </w:rPr>
              <w:t>CRIMINAL JUSTICE IMPACT</w:t>
            </w:r>
          </w:p>
          <w:p w14:paraId="3BC72B80" w14:textId="77777777" w:rsidR="0017725B" w:rsidRDefault="0017725B" w:rsidP="00726528">
            <w:pPr>
              <w:rPr>
                <w:b/>
                <w:u w:val="single"/>
              </w:rPr>
            </w:pPr>
          </w:p>
          <w:p w14:paraId="30DA5D0A" w14:textId="44300B9E" w:rsidR="00E23206" w:rsidRPr="00E23206" w:rsidRDefault="00D77722" w:rsidP="00726528">
            <w:pPr>
              <w:jc w:val="both"/>
            </w:pPr>
            <w:r>
              <w:t>It is the committee's opinion that this bill does not expressly create a criminal offense, increase the punishment for an existing criminal offense or category of offenses, or change the eligibility of a person for</w:t>
            </w:r>
            <w:r>
              <w:t xml:space="preserve"> community supervision, parole, or mandatory supervision.</w:t>
            </w:r>
          </w:p>
          <w:p w14:paraId="48038FA5" w14:textId="77777777" w:rsidR="0017725B" w:rsidRPr="0017725B" w:rsidRDefault="0017725B" w:rsidP="00726528">
            <w:pPr>
              <w:rPr>
                <w:b/>
                <w:u w:val="single"/>
              </w:rPr>
            </w:pPr>
          </w:p>
        </w:tc>
      </w:tr>
      <w:tr w:rsidR="005B56A1" w14:paraId="77E4F615" w14:textId="77777777" w:rsidTr="00345119">
        <w:tc>
          <w:tcPr>
            <w:tcW w:w="9576" w:type="dxa"/>
          </w:tcPr>
          <w:p w14:paraId="69184BC8" w14:textId="77777777" w:rsidR="008423E4" w:rsidRPr="00A8133F" w:rsidRDefault="00D77722" w:rsidP="00726528">
            <w:pPr>
              <w:rPr>
                <w:b/>
              </w:rPr>
            </w:pPr>
            <w:r w:rsidRPr="009C1E9A">
              <w:rPr>
                <w:b/>
                <w:u w:val="single"/>
              </w:rPr>
              <w:t>RULEMAKING AUTHORITY</w:t>
            </w:r>
            <w:r>
              <w:rPr>
                <w:b/>
              </w:rPr>
              <w:t xml:space="preserve"> </w:t>
            </w:r>
          </w:p>
          <w:p w14:paraId="6420274C" w14:textId="77777777" w:rsidR="008423E4" w:rsidRDefault="008423E4" w:rsidP="00726528"/>
          <w:p w14:paraId="6DDBE21F" w14:textId="277EA1F2" w:rsidR="00E23206" w:rsidRDefault="00D77722" w:rsidP="0072652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2B86AC7" w14:textId="77777777" w:rsidR="008423E4" w:rsidRPr="00E21FDC" w:rsidRDefault="008423E4" w:rsidP="00726528">
            <w:pPr>
              <w:rPr>
                <w:b/>
              </w:rPr>
            </w:pPr>
          </w:p>
        </w:tc>
      </w:tr>
      <w:tr w:rsidR="005B56A1" w14:paraId="1489A2EB" w14:textId="77777777" w:rsidTr="00345119">
        <w:tc>
          <w:tcPr>
            <w:tcW w:w="9576" w:type="dxa"/>
          </w:tcPr>
          <w:p w14:paraId="25C180C3" w14:textId="77777777" w:rsidR="008423E4" w:rsidRPr="00A8133F" w:rsidRDefault="00D77722" w:rsidP="00726528">
            <w:pPr>
              <w:rPr>
                <w:b/>
              </w:rPr>
            </w:pPr>
            <w:r w:rsidRPr="009C1E9A">
              <w:rPr>
                <w:b/>
                <w:u w:val="single"/>
              </w:rPr>
              <w:t>ANALYSIS</w:t>
            </w:r>
            <w:r>
              <w:rPr>
                <w:b/>
              </w:rPr>
              <w:t xml:space="preserve"> </w:t>
            </w:r>
          </w:p>
          <w:p w14:paraId="0B75906F" w14:textId="77777777" w:rsidR="008423E4" w:rsidRDefault="008423E4" w:rsidP="00726528"/>
          <w:p w14:paraId="3832B2C3" w14:textId="341B7A1B" w:rsidR="009C36CD" w:rsidRDefault="00D77722" w:rsidP="00726528">
            <w:pPr>
              <w:pStyle w:val="Header"/>
              <w:tabs>
                <w:tab w:val="clear" w:pos="4320"/>
                <w:tab w:val="clear" w:pos="8640"/>
              </w:tabs>
              <w:jc w:val="both"/>
            </w:pPr>
            <w:r w:rsidRPr="00B20D66">
              <w:t>C.S.</w:t>
            </w:r>
            <w:r w:rsidR="00E23206">
              <w:t xml:space="preserve">H.B. 3675 amends the </w:t>
            </w:r>
            <w:r w:rsidR="00E23206" w:rsidRPr="00E23206">
              <w:t>Government Code</w:t>
            </w:r>
            <w:r w:rsidR="00E23206">
              <w:t xml:space="preserve"> to require a</w:t>
            </w:r>
            <w:r w:rsidR="00E23206" w:rsidRPr="00E23206">
              <w:t xml:space="preserve"> district attorney or criminal district attorney who is elected or appointed to serve a judicial district that includes a county with a population of more than 850,000</w:t>
            </w:r>
            <w:r w:rsidR="00E23206">
              <w:t xml:space="preserve"> to </w:t>
            </w:r>
            <w:r w:rsidR="00E23206" w:rsidRPr="00E23206">
              <w:t>complete, either in person or online, a 10-hour training course on management responsibility, resources, and methods not later than the first anniversary of the date the attorney was first elected or appointed</w:t>
            </w:r>
            <w:r w:rsidR="00297D7E">
              <w:t xml:space="preserve"> </w:t>
            </w:r>
            <w:r w:rsidR="00981837">
              <w:t xml:space="preserve">but </w:t>
            </w:r>
            <w:r w:rsidR="00297D7E" w:rsidRPr="00297D7E">
              <w:t>not later than September 1, 2024.</w:t>
            </w:r>
          </w:p>
          <w:p w14:paraId="54758EB4" w14:textId="3CF06F86" w:rsidR="00E23206" w:rsidRDefault="00E23206" w:rsidP="00726528">
            <w:pPr>
              <w:pStyle w:val="Header"/>
              <w:tabs>
                <w:tab w:val="clear" w:pos="4320"/>
                <w:tab w:val="clear" w:pos="8640"/>
              </w:tabs>
              <w:jc w:val="both"/>
            </w:pPr>
          </w:p>
          <w:p w14:paraId="6EF3433D" w14:textId="12D0D7B1" w:rsidR="00E23206" w:rsidRDefault="00D77722" w:rsidP="00726528">
            <w:pPr>
              <w:pStyle w:val="Header"/>
              <w:tabs>
                <w:tab w:val="clear" w:pos="4320"/>
                <w:tab w:val="clear" w:pos="8640"/>
              </w:tabs>
              <w:jc w:val="both"/>
            </w:pPr>
            <w:r w:rsidRPr="00B20D66">
              <w:t>C.S.</w:t>
            </w:r>
            <w:r>
              <w:t xml:space="preserve">H.B. 3675 requires the State Bar of Texas to </w:t>
            </w:r>
            <w:r w:rsidRPr="00E23206">
              <w:t xml:space="preserve">credit a district attorney or criminal district attorney who completes </w:t>
            </w:r>
            <w:r w:rsidR="00DA604E">
              <w:t>the training</w:t>
            </w:r>
            <w:r w:rsidRPr="00E23206">
              <w:t xml:space="preserve"> course with 10 continuing legal education hours.</w:t>
            </w:r>
            <w:r>
              <w:t xml:space="preserve"> </w:t>
            </w:r>
            <w:r w:rsidR="00DA604E">
              <w:t>A</w:t>
            </w:r>
            <w:r w:rsidRPr="00E23206">
              <w:t xml:space="preserve"> district attorney or criminal district attorney who fails to complete </w:t>
            </w:r>
            <w:r w:rsidR="008B2303">
              <w:t>the</w:t>
            </w:r>
            <w:r w:rsidR="008B2303" w:rsidRPr="00E23206">
              <w:t xml:space="preserve"> </w:t>
            </w:r>
            <w:r w:rsidRPr="00E23206">
              <w:t>tr</w:t>
            </w:r>
            <w:r w:rsidRPr="00E23206">
              <w:t>aining is</w:t>
            </w:r>
            <w:r w:rsidR="00DA604E">
              <w:t xml:space="preserve"> considered</w:t>
            </w:r>
            <w:r w:rsidRPr="00E23206">
              <w:t xml:space="preserve"> incompetent for purposes of removal </w:t>
            </w:r>
            <w:r>
              <w:t>of county officers from office</w:t>
            </w:r>
            <w:r w:rsidR="00DA604E">
              <w:t xml:space="preserve">. These provisions </w:t>
            </w:r>
            <w:r w:rsidR="00297D7E">
              <w:t>appl</w:t>
            </w:r>
            <w:r w:rsidR="00DA604E">
              <w:t>y</w:t>
            </w:r>
            <w:r w:rsidR="00297D7E">
              <w:t xml:space="preserve"> only to a</w:t>
            </w:r>
            <w:r w:rsidR="00981837">
              <w:t>n applicable</w:t>
            </w:r>
            <w:r w:rsidR="00297D7E">
              <w:t xml:space="preserve"> district attorney or criminal district attorney</w:t>
            </w:r>
            <w:r w:rsidR="00D624F9">
              <w:t xml:space="preserve"> </w:t>
            </w:r>
            <w:r w:rsidR="00D624F9" w:rsidRPr="00D624F9">
              <w:t xml:space="preserve">who </w:t>
            </w:r>
            <w:r w:rsidR="00981837">
              <w:t xml:space="preserve">is </w:t>
            </w:r>
            <w:r w:rsidR="00297D7E" w:rsidRPr="00297D7E">
              <w:t xml:space="preserve">first elected or appointed on or after the </w:t>
            </w:r>
            <w:r w:rsidR="00297D7E">
              <w:t xml:space="preserve">bill's </w:t>
            </w:r>
            <w:r w:rsidR="00297D7E" w:rsidRPr="00297D7E">
              <w:t>effective date</w:t>
            </w:r>
            <w:r w:rsidR="00981837">
              <w:t xml:space="preserve">. A district attorney or criminal district attorney who, on the bill's effective date, is serving </w:t>
            </w:r>
            <w:r w:rsidR="00981837" w:rsidRPr="00D624F9">
              <w:t>a judicial district that includes a county with a population of more than 850,000</w:t>
            </w:r>
            <w:r w:rsidR="00981837">
              <w:t xml:space="preserve"> must complete the training not later than September 1, 2024. </w:t>
            </w:r>
            <w:r w:rsidR="008B2303">
              <w:t xml:space="preserve"> </w:t>
            </w:r>
          </w:p>
          <w:p w14:paraId="64B67ADD" w14:textId="47944C26" w:rsidR="00E23206" w:rsidRDefault="00E23206" w:rsidP="00726528">
            <w:pPr>
              <w:pStyle w:val="Header"/>
              <w:tabs>
                <w:tab w:val="clear" w:pos="4320"/>
                <w:tab w:val="clear" w:pos="8640"/>
              </w:tabs>
              <w:jc w:val="both"/>
            </w:pPr>
          </w:p>
          <w:p w14:paraId="27729923" w14:textId="71EB1B53" w:rsidR="008423E4" w:rsidRDefault="00D77722" w:rsidP="00726528">
            <w:pPr>
              <w:pStyle w:val="Header"/>
              <w:tabs>
                <w:tab w:val="clear" w:pos="4320"/>
                <w:tab w:val="clear" w:pos="8640"/>
              </w:tabs>
              <w:jc w:val="both"/>
            </w:pPr>
            <w:r w:rsidRPr="00B20D66">
              <w:t>C.S.</w:t>
            </w:r>
            <w:r w:rsidR="00A37854" w:rsidRPr="00A37854">
              <w:t xml:space="preserve">H.B. 3675 amends the Local Government Code to require the district judge adjudicating a petition for removal of a district attorney in which the only alleged cause for removal is a violation of the training required </w:t>
            </w:r>
            <w:r w:rsidR="008B2303">
              <w:t>by the bill</w:t>
            </w:r>
            <w:r w:rsidR="00A37854" w:rsidRPr="00A37854">
              <w:t xml:space="preserve"> to dismiss the case if the district attorney completes the training as required not later than the 30th day after the date the written petition is filed for the removal of the district attorney.</w:t>
            </w:r>
          </w:p>
          <w:p w14:paraId="0C00C4C6" w14:textId="43CCEB7B" w:rsidR="008F7EC9" w:rsidRPr="00835628" w:rsidRDefault="008F7EC9" w:rsidP="00726528">
            <w:pPr>
              <w:pStyle w:val="Header"/>
              <w:tabs>
                <w:tab w:val="clear" w:pos="4320"/>
                <w:tab w:val="clear" w:pos="8640"/>
              </w:tabs>
              <w:jc w:val="both"/>
              <w:rPr>
                <w:b/>
              </w:rPr>
            </w:pPr>
          </w:p>
        </w:tc>
      </w:tr>
      <w:tr w:rsidR="005B56A1" w14:paraId="0C59E5EC" w14:textId="77777777" w:rsidTr="00345119">
        <w:tc>
          <w:tcPr>
            <w:tcW w:w="9576" w:type="dxa"/>
          </w:tcPr>
          <w:p w14:paraId="7F3BD3AE" w14:textId="77777777" w:rsidR="008423E4" w:rsidRPr="00A8133F" w:rsidRDefault="00D77722" w:rsidP="00726528">
            <w:pPr>
              <w:rPr>
                <w:b/>
              </w:rPr>
            </w:pPr>
            <w:r w:rsidRPr="009C1E9A">
              <w:rPr>
                <w:b/>
                <w:u w:val="single"/>
              </w:rPr>
              <w:t>EFFECTIVE DATE</w:t>
            </w:r>
            <w:r>
              <w:rPr>
                <w:b/>
              </w:rPr>
              <w:t xml:space="preserve"> </w:t>
            </w:r>
          </w:p>
          <w:p w14:paraId="3534B0E6" w14:textId="77777777" w:rsidR="008423E4" w:rsidRDefault="008423E4" w:rsidP="00726528"/>
          <w:p w14:paraId="4173369B" w14:textId="568A7FB2" w:rsidR="008423E4" w:rsidRPr="003624F2" w:rsidRDefault="00D77722" w:rsidP="00726528">
            <w:pPr>
              <w:pStyle w:val="Header"/>
              <w:tabs>
                <w:tab w:val="clear" w:pos="4320"/>
                <w:tab w:val="clear" w:pos="8640"/>
              </w:tabs>
              <w:jc w:val="both"/>
            </w:pPr>
            <w:r>
              <w:t>September 1, 2023.</w:t>
            </w:r>
          </w:p>
          <w:p w14:paraId="7C02A3FC" w14:textId="77777777" w:rsidR="008423E4" w:rsidRPr="00233FDB" w:rsidRDefault="008423E4" w:rsidP="00726528">
            <w:pPr>
              <w:rPr>
                <w:b/>
              </w:rPr>
            </w:pPr>
          </w:p>
        </w:tc>
      </w:tr>
      <w:tr w:rsidR="005B56A1" w14:paraId="63AA57AF" w14:textId="77777777" w:rsidTr="00345119">
        <w:tc>
          <w:tcPr>
            <w:tcW w:w="9576" w:type="dxa"/>
          </w:tcPr>
          <w:p w14:paraId="61B38EE6" w14:textId="77777777" w:rsidR="00A86FCE" w:rsidRDefault="00D77722" w:rsidP="00726528">
            <w:pPr>
              <w:jc w:val="both"/>
              <w:rPr>
                <w:b/>
                <w:u w:val="single"/>
              </w:rPr>
            </w:pPr>
            <w:r>
              <w:rPr>
                <w:b/>
                <w:u w:val="single"/>
              </w:rPr>
              <w:t>COMPARISON OF INTRODUCED AND SUBSTITUTE</w:t>
            </w:r>
          </w:p>
          <w:p w14:paraId="40A0F4F1" w14:textId="77777777" w:rsidR="00BF6437" w:rsidRDefault="00BF6437" w:rsidP="00726528">
            <w:pPr>
              <w:jc w:val="both"/>
            </w:pPr>
          </w:p>
          <w:p w14:paraId="5D97AE12" w14:textId="63DDB2F0" w:rsidR="00BF6437" w:rsidRDefault="00D77722" w:rsidP="00726528">
            <w:pPr>
              <w:jc w:val="both"/>
            </w:pPr>
            <w:r>
              <w:t xml:space="preserve">While </w:t>
            </w:r>
            <w:r>
              <w:t>C.S.H.B. 3675 may differ from the introduced in minor or nonsubstantive ways, the following summarizes the substantial differences between the introduced and committee substitute versions of the bill.</w:t>
            </w:r>
          </w:p>
          <w:p w14:paraId="4B2697A6" w14:textId="77777777" w:rsidR="00117FC4" w:rsidRDefault="00117FC4" w:rsidP="00726528">
            <w:pPr>
              <w:jc w:val="both"/>
            </w:pPr>
          </w:p>
          <w:p w14:paraId="0E86C7C4" w14:textId="5F82466B" w:rsidR="00BF6437" w:rsidRPr="00BF6437" w:rsidRDefault="00D77722" w:rsidP="00726528">
            <w:pPr>
              <w:jc w:val="both"/>
            </w:pPr>
            <w:r>
              <w:t xml:space="preserve">The substitute includes a provision </w:t>
            </w:r>
            <w:r w:rsidR="00957B49">
              <w:t>not in the introduced providing for a</w:t>
            </w:r>
            <w:r w:rsidRPr="00BF6437">
              <w:t xml:space="preserve"> district judge  adjudicating a petition for removal of a district attorney in which the only alleged cause for removal is a violation of </w:t>
            </w:r>
            <w:r w:rsidR="00117FC4">
              <w:t xml:space="preserve">the bill's </w:t>
            </w:r>
            <w:r w:rsidRPr="00BF6437">
              <w:t xml:space="preserve">training </w:t>
            </w:r>
            <w:r w:rsidR="00957B49">
              <w:t xml:space="preserve">requirements </w:t>
            </w:r>
            <w:r w:rsidRPr="00BF6437">
              <w:t>to dismiss the case if the district attorney completes the trainin</w:t>
            </w:r>
            <w:r w:rsidRPr="00BF6437">
              <w:t xml:space="preserve">g as required not later than the 30th day after the date the written petition is filed for </w:t>
            </w:r>
            <w:r w:rsidR="00117FC4">
              <w:t>the</w:t>
            </w:r>
            <w:r w:rsidRPr="00BF6437">
              <w:t xml:space="preserve"> removal of the district attorney.</w:t>
            </w:r>
          </w:p>
        </w:tc>
      </w:tr>
      <w:tr w:rsidR="005B56A1" w14:paraId="3841EFC7" w14:textId="77777777" w:rsidTr="00345119">
        <w:tc>
          <w:tcPr>
            <w:tcW w:w="9576" w:type="dxa"/>
          </w:tcPr>
          <w:p w14:paraId="3292793D" w14:textId="77777777" w:rsidR="00A86FCE" w:rsidRPr="009C1E9A" w:rsidRDefault="00A86FCE" w:rsidP="00726528">
            <w:pPr>
              <w:rPr>
                <w:b/>
                <w:u w:val="single"/>
              </w:rPr>
            </w:pPr>
          </w:p>
        </w:tc>
      </w:tr>
      <w:tr w:rsidR="005B56A1" w14:paraId="307D81E2" w14:textId="77777777" w:rsidTr="00345119">
        <w:tc>
          <w:tcPr>
            <w:tcW w:w="9576" w:type="dxa"/>
          </w:tcPr>
          <w:p w14:paraId="792F8E92" w14:textId="77777777" w:rsidR="00A86FCE" w:rsidRPr="00A86FCE" w:rsidRDefault="00A86FCE" w:rsidP="00726528">
            <w:pPr>
              <w:jc w:val="both"/>
            </w:pPr>
          </w:p>
        </w:tc>
      </w:tr>
    </w:tbl>
    <w:p w14:paraId="6FD64D72" w14:textId="77777777" w:rsidR="008423E4" w:rsidRPr="00BE0E75" w:rsidRDefault="008423E4" w:rsidP="00726528">
      <w:pPr>
        <w:jc w:val="both"/>
        <w:rPr>
          <w:rFonts w:ascii="Arial" w:hAnsi="Arial"/>
          <w:sz w:val="16"/>
          <w:szCs w:val="16"/>
        </w:rPr>
      </w:pPr>
    </w:p>
    <w:p w14:paraId="0B660FE5" w14:textId="77777777" w:rsidR="004108C3" w:rsidRPr="008423E4" w:rsidRDefault="004108C3" w:rsidP="00726528"/>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71FD" w14:textId="77777777" w:rsidR="00000000" w:rsidRDefault="00D77722">
      <w:r>
        <w:separator/>
      </w:r>
    </w:p>
  </w:endnote>
  <w:endnote w:type="continuationSeparator" w:id="0">
    <w:p w14:paraId="572FF97D" w14:textId="77777777" w:rsidR="00000000" w:rsidRDefault="00D7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8EA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B56A1" w14:paraId="610C7D44" w14:textId="77777777" w:rsidTr="009C1E9A">
      <w:trPr>
        <w:cantSplit/>
      </w:trPr>
      <w:tc>
        <w:tcPr>
          <w:tcW w:w="0" w:type="pct"/>
        </w:tcPr>
        <w:p w14:paraId="04F949B7" w14:textId="77777777" w:rsidR="00137D90" w:rsidRDefault="00137D90" w:rsidP="009C1E9A">
          <w:pPr>
            <w:pStyle w:val="Footer"/>
            <w:tabs>
              <w:tab w:val="clear" w:pos="8640"/>
              <w:tab w:val="right" w:pos="9360"/>
            </w:tabs>
          </w:pPr>
        </w:p>
      </w:tc>
      <w:tc>
        <w:tcPr>
          <w:tcW w:w="2395" w:type="pct"/>
        </w:tcPr>
        <w:p w14:paraId="6A8DA135" w14:textId="77777777" w:rsidR="00137D90" w:rsidRDefault="00137D90" w:rsidP="009C1E9A">
          <w:pPr>
            <w:pStyle w:val="Footer"/>
            <w:tabs>
              <w:tab w:val="clear" w:pos="8640"/>
              <w:tab w:val="right" w:pos="9360"/>
            </w:tabs>
          </w:pPr>
        </w:p>
        <w:p w14:paraId="566E6324" w14:textId="77777777" w:rsidR="001A4310" w:rsidRDefault="001A4310" w:rsidP="009C1E9A">
          <w:pPr>
            <w:pStyle w:val="Footer"/>
            <w:tabs>
              <w:tab w:val="clear" w:pos="8640"/>
              <w:tab w:val="right" w:pos="9360"/>
            </w:tabs>
          </w:pPr>
        </w:p>
        <w:p w14:paraId="63DE43B4" w14:textId="77777777" w:rsidR="00137D90" w:rsidRDefault="00137D90" w:rsidP="009C1E9A">
          <w:pPr>
            <w:pStyle w:val="Footer"/>
            <w:tabs>
              <w:tab w:val="clear" w:pos="8640"/>
              <w:tab w:val="right" w:pos="9360"/>
            </w:tabs>
          </w:pPr>
        </w:p>
      </w:tc>
      <w:tc>
        <w:tcPr>
          <w:tcW w:w="2453" w:type="pct"/>
        </w:tcPr>
        <w:p w14:paraId="60D8323F" w14:textId="77777777" w:rsidR="00137D90" w:rsidRDefault="00137D90" w:rsidP="009C1E9A">
          <w:pPr>
            <w:pStyle w:val="Footer"/>
            <w:tabs>
              <w:tab w:val="clear" w:pos="8640"/>
              <w:tab w:val="right" w:pos="9360"/>
            </w:tabs>
            <w:jc w:val="right"/>
          </w:pPr>
        </w:p>
      </w:tc>
    </w:tr>
    <w:tr w:rsidR="005B56A1" w14:paraId="3656589E" w14:textId="77777777" w:rsidTr="009C1E9A">
      <w:trPr>
        <w:cantSplit/>
      </w:trPr>
      <w:tc>
        <w:tcPr>
          <w:tcW w:w="0" w:type="pct"/>
        </w:tcPr>
        <w:p w14:paraId="372E8680" w14:textId="77777777" w:rsidR="00EC379B" w:rsidRDefault="00EC379B" w:rsidP="009C1E9A">
          <w:pPr>
            <w:pStyle w:val="Footer"/>
            <w:tabs>
              <w:tab w:val="clear" w:pos="8640"/>
              <w:tab w:val="right" w:pos="9360"/>
            </w:tabs>
          </w:pPr>
        </w:p>
      </w:tc>
      <w:tc>
        <w:tcPr>
          <w:tcW w:w="2395" w:type="pct"/>
        </w:tcPr>
        <w:p w14:paraId="0EEAAC74" w14:textId="04479258" w:rsidR="00EC379B" w:rsidRPr="009C1E9A" w:rsidRDefault="00D77722" w:rsidP="009C1E9A">
          <w:pPr>
            <w:pStyle w:val="Footer"/>
            <w:tabs>
              <w:tab w:val="clear" w:pos="8640"/>
              <w:tab w:val="right" w:pos="9360"/>
            </w:tabs>
            <w:rPr>
              <w:rFonts w:ascii="Shruti" w:hAnsi="Shruti"/>
              <w:sz w:val="22"/>
            </w:rPr>
          </w:pPr>
          <w:r>
            <w:rPr>
              <w:rFonts w:ascii="Shruti" w:hAnsi="Shruti"/>
              <w:sz w:val="22"/>
            </w:rPr>
            <w:t>88R 24666-D</w:t>
          </w:r>
        </w:p>
      </w:tc>
      <w:tc>
        <w:tcPr>
          <w:tcW w:w="2453" w:type="pct"/>
        </w:tcPr>
        <w:p w14:paraId="5BE68A59" w14:textId="4C555D45" w:rsidR="00EC379B" w:rsidRDefault="00D77722" w:rsidP="009C1E9A">
          <w:pPr>
            <w:pStyle w:val="Footer"/>
            <w:tabs>
              <w:tab w:val="clear" w:pos="8640"/>
              <w:tab w:val="right" w:pos="9360"/>
            </w:tabs>
            <w:jc w:val="right"/>
          </w:pPr>
          <w:r>
            <w:fldChar w:fldCharType="begin"/>
          </w:r>
          <w:r>
            <w:instrText xml:space="preserve"> DOCPROPERTY  OTID  \* MERGEFORMAT </w:instrText>
          </w:r>
          <w:r>
            <w:fldChar w:fldCharType="separate"/>
          </w:r>
          <w:r w:rsidR="00E8475C">
            <w:t>23.110.2537</w:t>
          </w:r>
          <w:r>
            <w:fldChar w:fldCharType="end"/>
          </w:r>
        </w:p>
      </w:tc>
    </w:tr>
    <w:tr w:rsidR="005B56A1" w14:paraId="67E6916F" w14:textId="77777777" w:rsidTr="009C1E9A">
      <w:trPr>
        <w:cantSplit/>
      </w:trPr>
      <w:tc>
        <w:tcPr>
          <w:tcW w:w="0" w:type="pct"/>
        </w:tcPr>
        <w:p w14:paraId="29926889" w14:textId="77777777" w:rsidR="00EC379B" w:rsidRDefault="00EC379B" w:rsidP="009C1E9A">
          <w:pPr>
            <w:pStyle w:val="Footer"/>
            <w:tabs>
              <w:tab w:val="clear" w:pos="4320"/>
              <w:tab w:val="clear" w:pos="8640"/>
              <w:tab w:val="left" w:pos="2865"/>
            </w:tabs>
          </w:pPr>
        </w:p>
      </w:tc>
      <w:tc>
        <w:tcPr>
          <w:tcW w:w="2395" w:type="pct"/>
        </w:tcPr>
        <w:p w14:paraId="70C12004" w14:textId="740474C7" w:rsidR="00EC379B" w:rsidRPr="009C1E9A" w:rsidRDefault="00D77722"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88R 23418</w:t>
          </w:r>
        </w:p>
      </w:tc>
      <w:tc>
        <w:tcPr>
          <w:tcW w:w="2453" w:type="pct"/>
        </w:tcPr>
        <w:p w14:paraId="3BF627E6" w14:textId="77777777" w:rsidR="00EC379B" w:rsidRDefault="00EC379B" w:rsidP="006D504F">
          <w:pPr>
            <w:pStyle w:val="Footer"/>
            <w:rPr>
              <w:rStyle w:val="PageNumber"/>
            </w:rPr>
          </w:pPr>
        </w:p>
        <w:p w14:paraId="6D657280" w14:textId="77777777" w:rsidR="00EC379B" w:rsidRDefault="00EC379B" w:rsidP="009C1E9A">
          <w:pPr>
            <w:pStyle w:val="Footer"/>
            <w:tabs>
              <w:tab w:val="clear" w:pos="8640"/>
              <w:tab w:val="right" w:pos="9360"/>
            </w:tabs>
            <w:jc w:val="right"/>
          </w:pPr>
        </w:p>
      </w:tc>
    </w:tr>
    <w:tr w:rsidR="005B56A1" w14:paraId="6DF9473A" w14:textId="77777777" w:rsidTr="009C1E9A">
      <w:trPr>
        <w:cantSplit/>
        <w:trHeight w:val="323"/>
      </w:trPr>
      <w:tc>
        <w:tcPr>
          <w:tcW w:w="0" w:type="pct"/>
          <w:gridSpan w:val="3"/>
        </w:tcPr>
        <w:p w14:paraId="13662FC3" w14:textId="77777777" w:rsidR="00EC379B" w:rsidRDefault="00D7772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242F68C" w14:textId="77777777" w:rsidR="00EC379B" w:rsidRDefault="00EC379B" w:rsidP="009C1E9A">
          <w:pPr>
            <w:pStyle w:val="Footer"/>
            <w:tabs>
              <w:tab w:val="clear" w:pos="8640"/>
              <w:tab w:val="right" w:pos="9360"/>
            </w:tabs>
            <w:jc w:val="center"/>
          </w:pPr>
        </w:p>
      </w:tc>
    </w:tr>
  </w:tbl>
  <w:p w14:paraId="0F2E6B4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0C1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D81B" w14:textId="77777777" w:rsidR="00000000" w:rsidRDefault="00D77722">
      <w:r>
        <w:separator/>
      </w:r>
    </w:p>
  </w:footnote>
  <w:footnote w:type="continuationSeparator" w:id="0">
    <w:p w14:paraId="414124D2" w14:textId="77777777" w:rsidR="00000000" w:rsidRDefault="00D77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2FC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5E7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E8A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0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7FC4"/>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725A"/>
    <w:rsid w:val="001E2CAD"/>
    <w:rsid w:val="001E34DB"/>
    <w:rsid w:val="001E37CD"/>
    <w:rsid w:val="001E4070"/>
    <w:rsid w:val="001E655E"/>
    <w:rsid w:val="001F3CB8"/>
    <w:rsid w:val="001F6B91"/>
    <w:rsid w:val="001F703C"/>
    <w:rsid w:val="00200185"/>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13B"/>
    <w:rsid w:val="0024077A"/>
    <w:rsid w:val="00241EC1"/>
    <w:rsid w:val="002431DA"/>
    <w:rsid w:val="0024691D"/>
    <w:rsid w:val="00247D27"/>
    <w:rsid w:val="00250A50"/>
    <w:rsid w:val="00251ED5"/>
    <w:rsid w:val="00255EB6"/>
    <w:rsid w:val="00257429"/>
    <w:rsid w:val="00260360"/>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D7E"/>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1242"/>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B17"/>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5785"/>
    <w:rsid w:val="005A6D13"/>
    <w:rsid w:val="005B031F"/>
    <w:rsid w:val="005B3298"/>
    <w:rsid w:val="005B3C13"/>
    <w:rsid w:val="005B5516"/>
    <w:rsid w:val="005B56A1"/>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781"/>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20C"/>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6528"/>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439F"/>
    <w:rsid w:val="0078552A"/>
    <w:rsid w:val="00785729"/>
    <w:rsid w:val="00786058"/>
    <w:rsid w:val="00787BEC"/>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57FE3"/>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5472"/>
    <w:rsid w:val="008A6418"/>
    <w:rsid w:val="008B05D8"/>
    <w:rsid w:val="008B0B3D"/>
    <w:rsid w:val="008B2303"/>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7EC9"/>
    <w:rsid w:val="00901670"/>
    <w:rsid w:val="00902212"/>
    <w:rsid w:val="00903E0A"/>
    <w:rsid w:val="00904721"/>
    <w:rsid w:val="00906036"/>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57B49"/>
    <w:rsid w:val="00960F2D"/>
    <w:rsid w:val="0096482F"/>
    <w:rsid w:val="00964E3A"/>
    <w:rsid w:val="00967126"/>
    <w:rsid w:val="00970EAE"/>
    <w:rsid w:val="00971627"/>
    <w:rsid w:val="00972797"/>
    <w:rsid w:val="0097279D"/>
    <w:rsid w:val="00976837"/>
    <w:rsid w:val="00980311"/>
    <w:rsid w:val="0098170E"/>
    <w:rsid w:val="00981837"/>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7854"/>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FCE"/>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0DD9"/>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179B2"/>
    <w:rsid w:val="00B20D66"/>
    <w:rsid w:val="00B233BB"/>
    <w:rsid w:val="00B25612"/>
    <w:rsid w:val="00B26437"/>
    <w:rsid w:val="00B2678E"/>
    <w:rsid w:val="00B30647"/>
    <w:rsid w:val="00B31F0E"/>
    <w:rsid w:val="00B347B7"/>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437"/>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0109"/>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24F9"/>
    <w:rsid w:val="00D63B53"/>
    <w:rsid w:val="00D64B88"/>
    <w:rsid w:val="00D64DC5"/>
    <w:rsid w:val="00D66BA6"/>
    <w:rsid w:val="00D700B1"/>
    <w:rsid w:val="00D730FA"/>
    <w:rsid w:val="00D76631"/>
    <w:rsid w:val="00D768B7"/>
    <w:rsid w:val="00D77492"/>
    <w:rsid w:val="00D7772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04E"/>
    <w:rsid w:val="00DA6A5C"/>
    <w:rsid w:val="00DB0BBB"/>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206"/>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475C"/>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974"/>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4F6"/>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31A497-B793-46AB-BD79-C656BAB4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23206"/>
    <w:rPr>
      <w:sz w:val="16"/>
      <w:szCs w:val="16"/>
    </w:rPr>
  </w:style>
  <w:style w:type="paragraph" w:styleId="CommentText">
    <w:name w:val="annotation text"/>
    <w:basedOn w:val="Normal"/>
    <w:link w:val="CommentTextChar"/>
    <w:semiHidden/>
    <w:unhideWhenUsed/>
    <w:rsid w:val="00E23206"/>
    <w:rPr>
      <w:sz w:val="20"/>
      <w:szCs w:val="20"/>
    </w:rPr>
  </w:style>
  <w:style w:type="character" w:customStyle="1" w:styleId="CommentTextChar">
    <w:name w:val="Comment Text Char"/>
    <w:basedOn w:val="DefaultParagraphFont"/>
    <w:link w:val="CommentText"/>
    <w:semiHidden/>
    <w:rsid w:val="00E23206"/>
  </w:style>
  <w:style w:type="paragraph" w:styleId="CommentSubject">
    <w:name w:val="annotation subject"/>
    <w:basedOn w:val="CommentText"/>
    <w:next w:val="CommentText"/>
    <w:link w:val="CommentSubjectChar"/>
    <w:semiHidden/>
    <w:unhideWhenUsed/>
    <w:rsid w:val="00E23206"/>
    <w:rPr>
      <w:b/>
      <w:bCs/>
    </w:rPr>
  </w:style>
  <w:style w:type="character" w:customStyle="1" w:styleId="CommentSubjectChar">
    <w:name w:val="Comment Subject Char"/>
    <w:basedOn w:val="CommentTextChar"/>
    <w:link w:val="CommentSubject"/>
    <w:semiHidden/>
    <w:rsid w:val="00E23206"/>
    <w:rPr>
      <w:b/>
      <w:bCs/>
    </w:rPr>
  </w:style>
  <w:style w:type="paragraph" w:styleId="Revision">
    <w:name w:val="Revision"/>
    <w:hidden/>
    <w:uiPriority w:val="99"/>
    <w:semiHidden/>
    <w:rsid w:val="00B20D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3411</Characters>
  <Application>Microsoft Office Word</Application>
  <DocSecurity>4</DocSecurity>
  <Lines>77</Lines>
  <Paragraphs>20</Paragraphs>
  <ScaleCrop>false</ScaleCrop>
  <HeadingPairs>
    <vt:vector size="2" baseType="variant">
      <vt:variant>
        <vt:lpstr>Title</vt:lpstr>
      </vt:variant>
      <vt:variant>
        <vt:i4>1</vt:i4>
      </vt:variant>
    </vt:vector>
  </HeadingPairs>
  <TitlesOfParts>
    <vt:vector size="1" baseType="lpstr">
      <vt:lpstr>BA - HB03675 (Committee Report (Substituted))</vt:lpstr>
    </vt:vector>
  </TitlesOfParts>
  <Company>State of Texas</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24666</dc:subject>
  <dc:creator>State of Texas</dc:creator>
  <dc:description>HB 3675 by Ortega-(H)Judiciary &amp; Civil Jurisprudence (Substitute Document Number: 88R 23418)</dc:description>
  <cp:lastModifiedBy>Matthew Lee</cp:lastModifiedBy>
  <cp:revision>2</cp:revision>
  <cp:lastPrinted>2003-11-26T17:21:00Z</cp:lastPrinted>
  <dcterms:created xsi:type="dcterms:W3CDTF">2023-04-26T19:21:00Z</dcterms:created>
  <dcterms:modified xsi:type="dcterms:W3CDTF">2023-04-26T19:21:00Z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23.110.2537</vt:lpwstr>
  </property>
</Properties>
</file>