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77DD3" w14:paraId="6E872737" w14:textId="77777777" w:rsidTr="00345119">
        <w:tc>
          <w:tcPr>
            <w:tcW w:w="9576" w:type="dxa"/>
            <w:noWrap/>
          </w:tcPr>
          <w:p w14:paraId="65B1BC06" w14:textId="77777777" w:rsidR="008423E4" w:rsidRPr="0022177D" w:rsidRDefault="00CB53C9" w:rsidP="003538F9">
            <w:pPr>
              <w:pStyle w:val="Heading1"/>
            </w:pPr>
            <w:r w:rsidRPr="00631897">
              <w:t>BILL ANALYSIS</w:t>
            </w:r>
          </w:p>
        </w:tc>
      </w:tr>
    </w:tbl>
    <w:p w14:paraId="51F85E8B" w14:textId="77777777" w:rsidR="008423E4" w:rsidRPr="0022177D" w:rsidRDefault="008423E4" w:rsidP="003538F9">
      <w:pPr>
        <w:jc w:val="center"/>
      </w:pPr>
    </w:p>
    <w:p w14:paraId="404FD430" w14:textId="77777777" w:rsidR="008423E4" w:rsidRPr="00B31F0E" w:rsidRDefault="008423E4" w:rsidP="003538F9"/>
    <w:p w14:paraId="518BF92C" w14:textId="77777777" w:rsidR="008423E4" w:rsidRPr="00742794" w:rsidRDefault="008423E4" w:rsidP="003538F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77DD3" w14:paraId="79E8F0DF" w14:textId="77777777" w:rsidTr="00345119">
        <w:tc>
          <w:tcPr>
            <w:tcW w:w="9576" w:type="dxa"/>
          </w:tcPr>
          <w:p w14:paraId="01E2EE9F" w14:textId="77777777" w:rsidR="008423E4" w:rsidRPr="00861995" w:rsidRDefault="00CB53C9" w:rsidP="003538F9">
            <w:pPr>
              <w:jc w:val="right"/>
            </w:pPr>
            <w:r>
              <w:t>H.B. 3745</w:t>
            </w:r>
          </w:p>
        </w:tc>
      </w:tr>
      <w:tr w:rsidR="00E77DD3" w14:paraId="1EDA41D0" w14:textId="77777777" w:rsidTr="00345119">
        <w:tc>
          <w:tcPr>
            <w:tcW w:w="9576" w:type="dxa"/>
          </w:tcPr>
          <w:p w14:paraId="786D942C" w14:textId="77777777" w:rsidR="008423E4" w:rsidRPr="00861995" w:rsidRDefault="00CB53C9" w:rsidP="003538F9">
            <w:pPr>
              <w:jc w:val="right"/>
            </w:pPr>
            <w:r>
              <w:t xml:space="preserve">By: </w:t>
            </w:r>
            <w:r w:rsidR="008B2B60">
              <w:t>Goldman</w:t>
            </w:r>
          </w:p>
        </w:tc>
      </w:tr>
      <w:tr w:rsidR="00E77DD3" w14:paraId="5C57A4EB" w14:textId="77777777" w:rsidTr="00345119">
        <w:tc>
          <w:tcPr>
            <w:tcW w:w="9576" w:type="dxa"/>
          </w:tcPr>
          <w:p w14:paraId="361B9CB5" w14:textId="77777777" w:rsidR="008423E4" w:rsidRPr="00861995" w:rsidRDefault="00CB53C9" w:rsidP="003538F9">
            <w:pPr>
              <w:jc w:val="right"/>
            </w:pPr>
            <w:r>
              <w:t>Ways &amp; Means</w:t>
            </w:r>
          </w:p>
        </w:tc>
      </w:tr>
      <w:tr w:rsidR="00E77DD3" w14:paraId="2FD51034" w14:textId="77777777" w:rsidTr="00345119">
        <w:tc>
          <w:tcPr>
            <w:tcW w:w="9576" w:type="dxa"/>
          </w:tcPr>
          <w:p w14:paraId="295EAB0E" w14:textId="77777777" w:rsidR="008423E4" w:rsidRDefault="00CB53C9" w:rsidP="003538F9">
            <w:pPr>
              <w:jc w:val="right"/>
            </w:pPr>
            <w:r>
              <w:t>Committee Report (Unamended)</w:t>
            </w:r>
          </w:p>
        </w:tc>
      </w:tr>
    </w:tbl>
    <w:p w14:paraId="1BDB65BF" w14:textId="77777777" w:rsidR="008423E4" w:rsidRDefault="008423E4" w:rsidP="003538F9">
      <w:pPr>
        <w:tabs>
          <w:tab w:val="right" w:pos="9360"/>
        </w:tabs>
      </w:pPr>
    </w:p>
    <w:p w14:paraId="4ADB1578" w14:textId="77777777" w:rsidR="008423E4" w:rsidRDefault="008423E4" w:rsidP="003538F9"/>
    <w:p w14:paraId="51D38891" w14:textId="77777777" w:rsidR="008423E4" w:rsidRDefault="008423E4" w:rsidP="003538F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77DD3" w14:paraId="083D1CDF" w14:textId="77777777" w:rsidTr="00345119">
        <w:tc>
          <w:tcPr>
            <w:tcW w:w="9576" w:type="dxa"/>
          </w:tcPr>
          <w:p w14:paraId="3B2AF2B3" w14:textId="77777777" w:rsidR="008423E4" w:rsidRPr="00A8133F" w:rsidRDefault="00CB53C9" w:rsidP="003538F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AD9690" w14:textId="77777777" w:rsidR="008423E4" w:rsidRDefault="008423E4" w:rsidP="003538F9"/>
          <w:p w14:paraId="137614D7" w14:textId="387A71EF" w:rsidR="008423E4" w:rsidRDefault="00CB53C9" w:rsidP="003538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L</w:t>
            </w:r>
            <w:r w:rsidR="007B0BE4">
              <w:t xml:space="preserve">andowners </w:t>
            </w:r>
            <w:r>
              <w:t xml:space="preserve">in House District 97 </w:t>
            </w:r>
            <w:r w:rsidR="007B0BE4">
              <w:t>who us</w:t>
            </w:r>
            <w:r>
              <w:t>e</w:t>
            </w:r>
            <w:r w:rsidR="007B0BE4">
              <w:t xml:space="preserve"> their property for wildlife management </w:t>
            </w:r>
            <w:r>
              <w:t xml:space="preserve">reported being </w:t>
            </w:r>
            <w:r w:rsidR="007B0BE4">
              <w:t>required to</w:t>
            </w:r>
            <w:r>
              <w:t xml:space="preserve"> annually</w:t>
            </w:r>
            <w:r w:rsidR="007B0BE4">
              <w:t xml:space="preserve"> file a multi-page report explaining how the property</w:t>
            </w:r>
            <w:r>
              <w:t xml:space="preserve"> is being used as a condition of</w:t>
            </w:r>
            <w:r w:rsidR="007B0BE4">
              <w:t xml:space="preserve"> receiv</w:t>
            </w:r>
            <w:r>
              <w:t>ing</w:t>
            </w:r>
            <w:r w:rsidR="007B0BE4">
              <w:t xml:space="preserve"> a property tax reduction </w:t>
            </w:r>
            <w:r>
              <w:t xml:space="preserve">provided by law for </w:t>
            </w:r>
            <w:r w:rsidR="001E5FEF">
              <w:t>agricultural land</w:t>
            </w:r>
            <w:r w:rsidR="007B0BE4">
              <w:t>.</w:t>
            </w:r>
            <w:r>
              <w:t xml:space="preserve"> T</w:t>
            </w:r>
            <w:r w:rsidR="007B0BE4">
              <w:t xml:space="preserve">his is onerous on the landowner and increases the cost </w:t>
            </w:r>
            <w:r w:rsidR="00EB2EE0">
              <w:t xml:space="preserve">to </w:t>
            </w:r>
            <w:r w:rsidR="007B0BE4">
              <w:t>government</w:t>
            </w:r>
            <w:r>
              <w:t xml:space="preserve"> </w:t>
            </w:r>
            <w:r w:rsidR="001E5FEF">
              <w:t>as central appraisal districts around Texas process the paperwork</w:t>
            </w:r>
            <w:r w:rsidR="007B0BE4">
              <w:t xml:space="preserve">. </w:t>
            </w:r>
            <w:r>
              <w:t>H.B. 3745 seeks to reduce government</w:t>
            </w:r>
            <w:r w:rsidR="001E5FEF">
              <w:t>al</w:t>
            </w:r>
            <w:r>
              <w:t xml:space="preserve"> red tape on rural landowners and save taxpayer dollars</w:t>
            </w:r>
            <w:r w:rsidR="001E5FEF">
              <w:t xml:space="preserve"> by prohibiting</w:t>
            </w:r>
            <w:r w:rsidR="007B0BE4">
              <w:t xml:space="preserve"> </w:t>
            </w:r>
            <w:r w:rsidR="001E5FEF">
              <w:t>a chief appraiser from requiring such a landowner from filing the</w:t>
            </w:r>
            <w:r w:rsidR="007B0BE4">
              <w:t xml:space="preserve"> report </w:t>
            </w:r>
            <w:r w:rsidR="001E5FEF">
              <w:t xml:space="preserve">more than once </w:t>
            </w:r>
            <w:r w:rsidR="007B0BE4">
              <w:t>every five years.</w:t>
            </w:r>
          </w:p>
          <w:p w14:paraId="340A3FC4" w14:textId="77777777" w:rsidR="008423E4" w:rsidRPr="00E26B13" w:rsidRDefault="008423E4" w:rsidP="003538F9">
            <w:pPr>
              <w:rPr>
                <w:b/>
              </w:rPr>
            </w:pPr>
          </w:p>
        </w:tc>
      </w:tr>
      <w:tr w:rsidR="00E77DD3" w14:paraId="5565DF29" w14:textId="77777777" w:rsidTr="00345119">
        <w:tc>
          <w:tcPr>
            <w:tcW w:w="9576" w:type="dxa"/>
          </w:tcPr>
          <w:p w14:paraId="2B89423F" w14:textId="77777777" w:rsidR="0017725B" w:rsidRDefault="00CB53C9" w:rsidP="003538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BF3D4F" w14:textId="77777777" w:rsidR="0017725B" w:rsidRDefault="0017725B" w:rsidP="003538F9">
            <w:pPr>
              <w:rPr>
                <w:b/>
                <w:u w:val="single"/>
              </w:rPr>
            </w:pPr>
          </w:p>
          <w:p w14:paraId="4B77CBE6" w14:textId="4DD607ED" w:rsidR="005E6423" w:rsidRPr="005E6423" w:rsidRDefault="00CB53C9" w:rsidP="003538F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4849E1BD" w14:textId="77777777" w:rsidR="0017725B" w:rsidRPr="0017725B" w:rsidRDefault="0017725B" w:rsidP="003538F9">
            <w:pPr>
              <w:rPr>
                <w:b/>
                <w:u w:val="single"/>
              </w:rPr>
            </w:pPr>
          </w:p>
        </w:tc>
      </w:tr>
      <w:tr w:rsidR="00E77DD3" w14:paraId="64F155B2" w14:textId="77777777" w:rsidTr="00345119">
        <w:tc>
          <w:tcPr>
            <w:tcW w:w="9576" w:type="dxa"/>
          </w:tcPr>
          <w:p w14:paraId="402F0E06" w14:textId="77777777" w:rsidR="008423E4" w:rsidRPr="00A8133F" w:rsidRDefault="00CB53C9" w:rsidP="003538F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39C5C2" w14:textId="77777777" w:rsidR="008423E4" w:rsidRDefault="008423E4" w:rsidP="003538F9"/>
          <w:p w14:paraId="6537DCFC" w14:textId="2B25912E" w:rsidR="005E6423" w:rsidRDefault="00CB53C9" w:rsidP="003538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B4A8587" w14:textId="77777777" w:rsidR="008423E4" w:rsidRPr="00E21FDC" w:rsidRDefault="008423E4" w:rsidP="003538F9">
            <w:pPr>
              <w:rPr>
                <w:b/>
              </w:rPr>
            </w:pPr>
          </w:p>
        </w:tc>
      </w:tr>
      <w:tr w:rsidR="00E77DD3" w14:paraId="22FCCB71" w14:textId="77777777" w:rsidTr="00345119">
        <w:tc>
          <w:tcPr>
            <w:tcW w:w="9576" w:type="dxa"/>
          </w:tcPr>
          <w:p w14:paraId="19717CB6" w14:textId="77777777" w:rsidR="008423E4" w:rsidRPr="00A8133F" w:rsidRDefault="00CB53C9" w:rsidP="003538F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1CA0CF0" w14:textId="77777777" w:rsidR="008423E4" w:rsidRDefault="008423E4" w:rsidP="003538F9"/>
          <w:p w14:paraId="2F5F1D38" w14:textId="15CC8C7D" w:rsidR="009C36CD" w:rsidRPr="009C36CD" w:rsidRDefault="00CB53C9" w:rsidP="003538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</w:t>
            </w:r>
            <w:r w:rsidR="007B0BE4">
              <w:t xml:space="preserve"> </w:t>
            </w:r>
            <w:r>
              <w:t xml:space="preserve">3745 amends the Tax Code to </w:t>
            </w:r>
            <w:r w:rsidR="00B34BA4">
              <w:t>prohibit a</w:t>
            </w:r>
            <w:r w:rsidR="00B34BA4" w:rsidRPr="00B34BA4">
              <w:t xml:space="preserve"> chief appraiser </w:t>
            </w:r>
            <w:r w:rsidR="00B34BA4">
              <w:t>from</w:t>
            </w:r>
            <w:r w:rsidR="00B34BA4" w:rsidRPr="00B34BA4">
              <w:t xml:space="preserve"> requir</w:t>
            </w:r>
            <w:r w:rsidR="00B34BA4">
              <w:t>ing</w:t>
            </w:r>
            <w:r w:rsidR="00B34BA4" w:rsidRPr="00B34BA4">
              <w:t xml:space="preserve"> a landowner to file</w:t>
            </w:r>
            <w:r w:rsidR="00ED108A">
              <w:t xml:space="preserve"> more than once during a five-year period</w:t>
            </w:r>
            <w:r w:rsidR="00B34BA4" w:rsidRPr="00B34BA4">
              <w:t xml:space="preserve"> a report on the implementation of a written management plan </w:t>
            </w:r>
            <w:r w:rsidR="003111E7">
              <w:t xml:space="preserve">regarding </w:t>
            </w:r>
            <w:r w:rsidR="00EB2EE0">
              <w:t xml:space="preserve">the use of certain qualified open-space </w:t>
            </w:r>
            <w:r w:rsidR="0034451A">
              <w:t xml:space="preserve">land </w:t>
            </w:r>
            <w:r w:rsidR="003111E7">
              <w:t xml:space="preserve">to determine whether the use </w:t>
            </w:r>
            <w:r w:rsidR="0034451A">
              <w:t xml:space="preserve">qualifies as wildlife management </w:t>
            </w:r>
            <w:r w:rsidR="00EB2EE0">
              <w:t>for purpose</w:t>
            </w:r>
            <w:r w:rsidR="00ED108A">
              <w:t xml:space="preserve">s of appraising the </w:t>
            </w:r>
            <w:r w:rsidR="005E6423" w:rsidRPr="005E6423">
              <w:t>land</w:t>
            </w:r>
            <w:r w:rsidR="00B34BA4" w:rsidRPr="00B34BA4">
              <w:t>.</w:t>
            </w:r>
          </w:p>
          <w:p w14:paraId="6EF0B280" w14:textId="77777777" w:rsidR="008423E4" w:rsidRPr="00835628" w:rsidRDefault="008423E4" w:rsidP="003538F9">
            <w:pPr>
              <w:rPr>
                <w:b/>
              </w:rPr>
            </w:pPr>
          </w:p>
        </w:tc>
      </w:tr>
      <w:tr w:rsidR="00E77DD3" w14:paraId="6D7D0FD0" w14:textId="77777777" w:rsidTr="00345119">
        <w:tc>
          <w:tcPr>
            <w:tcW w:w="9576" w:type="dxa"/>
          </w:tcPr>
          <w:p w14:paraId="57157A1A" w14:textId="77777777" w:rsidR="008423E4" w:rsidRPr="00A8133F" w:rsidRDefault="00CB53C9" w:rsidP="003538F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DFA1F4B" w14:textId="77777777" w:rsidR="008423E4" w:rsidRDefault="008423E4" w:rsidP="003538F9"/>
          <w:p w14:paraId="2F8F7702" w14:textId="7EE688CD" w:rsidR="008423E4" w:rsidRPr="003624F2" w:rsidRDefault="00CB53C9" w:rsidP="003538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DD55DD2" w14:textId="77777777" w:rsidR="008423E4" w:rsidRPr="00233FDB" w:rsidRDefault="008423E4" w:rsidP="003538F9">
            <w:pPr>
              <w:rPr>
                <w:b/>
              </w:rPr>
            </w:pPr>
          </w:p>
        </w:tc>
      </w:tr>
    </w:tbl>
    <w:p w14:paraId="71D48630" w14:textId="77777777" w:rsidR="008423E4" w:rsidRPr="00BE0E75" w:rsidRDefault="008423E4" w:rsidP="003538F9">
      <w:pPr>
        <w:jc w:val="both"/>
        <w:rPr>
          <w:rFonts w:ascii="Arial" w:hAnsi="Arial"/>
          <w:sz w:val="16"/>
          <w:szCs w:val="16"/>
        </w:rPr>
      </w:pPr>
    </w:p>
    <w:p w14:paraId="012CC15F" w14:textId="77777777" w:rsidR="004108C3" w:rsidRPr="008423E4" w:rsidRDefault="004108C3" w:rsidP="003538F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AB18" w14:textId="77777777" w:rsidR="00000000" w:rsidRDefault="00CB53C9">
      <w:r>
        <w:separator/>
      </w:r>
    </w:p>
  </w:endnote>
  <w:endnote w:type="continuationSeparator" w:id="0">
    <w:p w14:paraId="73F6A417" w14:textId="77777777" w:rsidR="00000000" w:rsidRDefault="00CB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D7E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77DD3" w14:paraId="6A0EE30F" w14:textId="77777777" w:rsidTr="009C1E9A">
      <w:trPr>
        <w:cantSplit/>
      </w:trPr>
      <w:tc>
        <w:tcPr>
          <w:tcW w:w="0" w:type="pct"/>
        </w:tcPr>
        <w:p w14:paraId="3E0D30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12E6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1326F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CA23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1C0BC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77DD3" w14:paraId="46AB5102" w14:textId="77777777" w:rsidTr="009C1E9A">
      <w:trPr>
        <w:cantSplit/>
      </w:trPr>
      <w:tc>
        <w:tcPr>
          <w:tcW w:w="0" w:type="pct"/>
        </w:tcPr>
        <w:p w14:paraId="5829B5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1A58CC" w14:textId="77777777" w:rsidR="00EC379B" w:rsidRPr="009C1E9A" w:rsidRDefault="00CB53C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27163-D</w:t>
          </w:r>
        </w:p>
      </w:tc>
      <w:tc>
        <w:tcPr>
          <w:tcW w:w="2453" w:type="pct"/>
        </w:tcPr>
        <w:p w14:paraId="34CD6513" w14:textId="454FFEC7" w:rsidR="00EC379B" w:rsidRDefault="00CB53C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538F9">
            <w:t>23.120.340</w:t>
          </w:r>
          <w:r>
            <w:fldChar w:fldCharType="end"/>
          </w:r>
        </w:p>
      </w:tc>
    </w:tr>
    <w:tr w:rsidR="00E77DD3" w14:paraId="7C8D7D4B" w14:textId="77777777" w:rsidTr="009C1E9A">
      <w:trPr>
        <w:cantSplit/>
      </w:trPr>
      <w:tc>
        <w:tcPr>
          <w:tcW w:w="0" w:type="pct"/>
        </w:tcPr>
        <w:p w14:paraId="354FA20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B07BA6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2864BA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0FDC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77DD3" w14:paraId="0D0CABA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0C9643" w14:textId="77777777" w:rsidR="00EC379B" w:rsidRDefault="00CB53C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CED77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A2211F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2A9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632A" w14:textId="77777777" w:rsidR="00000000" w:rsidRDefault="00CB53C9">
      <w:r>
        <w:separator/>
      </w:r>
    </w:p>
  </w:footnote>
  <w:footnote w:type="continuationSeparator" w:id="0">
    <w:p w14:paraId="6EA33FB7" w14:textId="77777777" w:rsidR="00000000" w:rsidRDefault="00CB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A74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DD6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E50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6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B7D"/>
    <w:rsid w:val="00097AAF"/>
    <w:rsid w:val="00097D13"/>
    <w:rsid w:val="00097D41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FEF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1E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1A"/>
    <w:rsid w:val="00344530"/>
    <w:rsid w:val="003446DC"/>
    <w:rsid w:val="00347B4A"/>
    <w:rsid w:val="003500C3"/>
    <w:rsid w:val="003523BD"/>
    <w:rsid w:val="00352681"/>
    <w:rsid w:val="003536AA"/>
    <w:rsid w:val="003538F9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CB3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423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7D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EDD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BE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2B60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BA4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F9F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3C9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186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2B6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DD3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EE0"/>
    <w:rsid w:val="00EB3928"/>
    <w:rsid w:val="00EB5373"/>
    <w:rsid w:val="00EC02A2"/>
    <w:rsid w:val="00EC379B"/>
    <w:rsid w:val="00EC37DF"/>
    <w:rsid w:val="00EC3A99"/>
    <w:rsid w:val="00EC41B1"/>
    <w:rsid w:val="00ED0665"/>
    <w:rsid w:val="00ED108A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873EE2-D2D2-473E-A3CC-2228603D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E64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6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64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6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6423"/>
    <w:rPr>
      <w:b/>
      <w:bCs/>
    </w:rPr>
  </w:style>
  <w:style w:type="paragraph" w:styleId="Revision">
    <w:name w:val="Revision"/>
    <w:hidden/>
    <w:uiPriority w:val="99"/>
    <w:semiHidden/>
    <w:rsid w:val="007B0B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1352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HB03745 (Committee Report (Unamended))</vt:lpstr>
    </vt:vector>
  </TitlesOfParts>
  <Company>State of Texas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27163</dc:subject>
  <dc:creator>State of Texas</dc:creator>
  <dc:description>HB 3745 by Goldman-(H)Ways &amp; Means</dc:description>
  <cp:lastModifiedBy>Matthew Lee</cp:lastModifiedBy>
  <cp:revision>2</cp:revision>
  <cp:lastPrinted>2003-11-26T17:21:00Z</cp:lastPrinted>
  <dcterms:created xsi:type="dcterms:W3CDTF">2023-05-05T00:47:00Z</dcterms:created>
  <dcterms:modified xsi:type="dcterms:W3CDTF">2023-05-05T00:47:00Z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23.120.340</vt:lpwstr>
  </property>
</Properties>
</file>