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C2882" w14:paraId="1C7EF0DE" w14:textId="77777777" w:rsidTr="00345119">
        <w:tc>
          <w:tcPr>
            <w:tcW w:w="9576" w:type="dxa"/>
            <w:noWrap/>
          </w:tcPr>
          <w:p w14:paraId="33D8BAB1" w14:textId="77777777" w:rsidR="008423E4" w:rsidRPr="0022177D" w:rsidRDefault="002610D3" w:rsidP="00224938">
            <w:pPr>
              <w:pStyle w:val="Heading1"/>
            </w:pPr>
            <w:r w:rsidRPr="00631897">
              <w:t>BILL ANALYSIS</w:t>
            </w:r>
          </w:p>
        </w:tc>
      </w:tr>
    </w:tbl>
    <w:p w14:paraId="4CEB42F3" w14:textId="77777777" w:rsidR="008423E4" w:rsidRPr="0022177D" w:rsidRDefault="008423E4" w:rsidP="00224938">
      <w:pPr>
        <w:jc w:val="center"/>
      </w:pPr>
    </w:p>
    <w:p w14:paraId="787436FF" w14:textId="77777777" w:rsidR="008423E4" w:rsidRPr="00B31F0E" w:rsidRDefault="008423E4" w:rsidP="00224938"/>
    <w:p w14:paraId="1D6EC2DC" w14:textId="77777777" w:rsidR="008423E4" w:rsidRPr="00742794" w:rsidRDefault="008423E4" w:rsidP="0022493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C2882" w14:paraId="6264FECB" w14:textId="77777777" w:rsidTr="00345119">
        <w:tc>
          <w:tcPr>
            <w:tcW w:w="9576" w:type="dxa"/>
          </w:tcPr>
          <w:p w14:paraId="3D362CE4" w14:textId="549D5AFA" w:rsidR="008423E4" w:rsidRPr="00861995" w:rsidRDefault="002610D3" w:rsidP="00224938">
            <w:pPr>
              <w:jc w:val="right"/>
            </w:pPr>
            <w:r>
              <w:t>H.B. 3958</w:t>
            </w:r>
          </w:p>
        </w:tc>
      </w:tr>
      <w:tr w:rsidR="007C2882" w14:paraId="3A54FADF" w14:textId="77777777" w:rsidTr="00345119">
        <w:tc>
          <w:tcPr>
            <w:tcW w:w="9576" w:type="dxa"/>
          </w:tcPr>
          <w:p w14:paraId="578F9506" w14:textId="56872A24" w:rsidR="008423E4" w:rsidRPr="00861995" w:rsidRDefault="002610D3" w:rsidP="00224938">
            <w:pPr>
              <w:jc w:val="right"/>
            </w:pPr>
            <w:r>
              <w:t xml:space="preserve">By: </w:t>
            </w:r>
            <w:r w:rsidR="00FC0F7A">
              <w:t>Smith</w:t>
            </w:r>
          </w:p>
        </w:tc>
      </w:tr>
      <w:tr w:rsidR="007C2882" w14:paraId="65399F14" w14:textId="77777777" w:rsidTr="00345119">
        <w:tc>
          <w:tcPr>
            <w:tcW w:w="9576" w:type="dxa"/>
          </w:tcPr>
          <w:p w14:paraId="692901DE" w14:textId="524ED710" w:rsidR="008423E4" w:rsidRPr="00861995" w:rsidRDefault="002610D3" w:rsidP="00224938">
            <w:pPr>
              <w:jc w:val="right"/>
            </w:pPr>
            <w:r>
              <w:t>Homeland Security &amp; Public Safety</w:t>
            </w:r>
          </w:p>
        </w:tc>
      </w:tr>
      <w:tr w:rsidR="007C2882" w14:paraId="700B4515" w14:textId="77777777" w:rsidTr="00345119">
        <w:tc>
          <w:tcPr>
            <w:tcW w:w="9576" w:type="dxa"/>
          </w:tcPr>
          <w:p w14:paraId="6E989EA6" w14:textId="254E4D63" w:rsidR="008423E4" w:rsidRDefault="002610D3" w:rsidP="00224938">
            <w:pPr>
              <w:jc w:val="right"/>
            </w:pPr>
            <w:r>
              <w:t>Committee Report (Unamended)</w:t>
            </w:r>
          </w:p>
        </w:tc>
      </w:tr>
    </w:tbl>
    <w:p w14:paraId="7B661D5A" w14:textId="77777777" w:rsidR="008423E4" w:rsidRDefault="008423E4" w:rsidP="00224938">
      <w:pPr>
        <w:tabs>
          <w:tab w:val="right" w:pos="9360"/>
        </w:tabs>
      </w:pPr>
    </w:p>
    <w:p w14:paraId="17810719" w14:textId="77777777" w:rsidR="008423E4" w:rsidRDefault="008423E4" w:rsidP="00224938"/>
    <w:p w14:paraId="4BFA183B" w14:textId="77777777" w:rsidR="008423E4" w:rsidRDefault="008423E4" w:rsidP="0022493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C2882" w14:paraId="1E67C116" w14:textId="77777777" w:rsidTr="00345119">
        <w:tc>
          <w:tcPr>
            <w:tcW w:w="9576" w:type="dxa"/>
          </w:tcPr>
          <w:p w14:paraId="54807A95" w14:textId="77777777" w:rsidR="008423E4" w:rsidRPr="00A8133F" w:rsidRDefault="002610D3" w:rsidP="0022493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FEB763A" w14:textId="77777777" w:rsidR="008423E4" w:rsidRDefault="008423E4" w:rsidP="00224938"/>
          <w:p w14:paraId="67236F93" w14:textId="4A7B12B5" w:rsidR="008423E4" w:rsidRDefault="002610D3" w:rsidP="002249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845E35">
              <w:t xml:space="preserve">he 86th </w:t>
            </w:r>
            <w:r>
              <w:t xml:space="preserve">Texas </w:t>
            </w:r>
            <w:r w:rsidRPr="00845E35">
              <w:t>Legislat</w:t>
            </w:r>
            <w:r>
              <w:t>ure</w:t>
            </w:r>
            <w:r w:rsidRPr="00845E35">
              <w:t xml:space="preserve"> </w:t>
            </w:r>
            <w:r>
              <w:t xml:space="preserve">enacted </w:t>
            </w:r>
            <w:r w:rsidRPr="00845E35">
              <w:t>H</w:t>
            </w:r>
            <w:r>
              <w:t>.</w:t>
            </w:r>
            <w:r w:rsidRPr="00845E35">
              <w:t>B</w:t>
            </w:r>
            <w:r>
              <w:t>.</w:t>
            </w:r>
            <w:r w:rsidR="00605BD4">
              <w:t> </w:t>
            </w:r>
            <w:r w:rsidRPr="00845E35">
              <w:t>1399</w:t>
            </w:r>
            <w:r>
              <w:t>,</w:t>
            </w:r>
            <w:r w:rsidRPr="00845E35">
              <w:t xml:space="preserve"> </w:t>
            </w:r>
            <w:r>
              <w:t xml:space="preserve">which </w:t>
            </w:r>
            <w:r w:rsidRPr="00845E35">
              <w:t>require</w:t>
            </w:r>
            <w:r>
              <w:t>d</w:t>
            </w:r>
            <w:r w:rsidRPr="00845E35">
              <w:t xml:space="preserve"> a defendant to provide to a law enforcement agency one or more specimens for creating a DNA record upon arrest for certain felonies. Th</w:t>
            </w:r>
            <w:r>
              <w:t>is</w:t>
            </w:r>
            <w:r w:rsidRPr="00845E35">
              <w:t xml:space="preserve"> process can create a cost to local booking agencies</w:t>
            </w:r>
            <w:r w:rsidR="00EC27A5">
              <w:t>,</w:t>
            </w:r>
            <w:r w:rsidRPr="00845E35">
              <w:t xml:space="preserve"> and currently there are not many avenues available to help offse</w:t>
            </w:r>
            <w:r w:rsidRPr="00845E35">
              <w:t>t these costs.</w:t>
            </w:r>
            <w:r>
              <w:t xml:space="preserve"> </w:t>
            </w:r>
            <w:r w:rsidRPr="00845E35">
              <w:t>H</w:t>
            </w:r>
            <w:r>
              <w:t>.</w:t>
            </w:r>
            <w:r w:rsidRPr="00845E35">
              <w:t>B</w:t>
            </w:r>
            <w:r>
              <w:t>.</w:t>
            </w:r>
            <w:r w:rsidR="00605BD4">
              <w:t> </w:t>
            </w:r>
            <w:r w:rsidRPr="00845E35">
              <w:t>3958 seeks to address this</w:t>
            </w:r>
            <w:r w:rsidR="00EC27A5">
              <w:t xml:space="preserve"> issue</w:t>
            </w:r>
            <w:r w:rsidRPr="00845E35">
              <w:t xml:space="preserve"> by establishing a grant program to financially assist law enforcement agencies in taking a DNA sample after arresting a defendant</w:t>
            </w:r>
            <w:r>
              <w:t xml:space="preserve"> for an applicable offense</w:t>
            </w:r>
            <w:r w:rsidRPr="00845E35">
              <w:t>.</w:t>
            </w:r>
          </w:p>
          <w:p w14:paraId="557C58CE" w14:textId="77777777" w:rsidR="008423E4" w:rsidRPr="00E26B13" w:rsidRDefault="008423E4" w:rsidP="00224938">
            <w:pPr>
              <w:rPr>
                <w:b/>
              </w:rPr>
            </w:pPr>
          </w:p>
        </w:tc>
      </w:tr>
      <w:tr w:rsidR="007C2882" w14:paraId="1B2ACDD4" w14:textId="77777777" w:rsidTr="00345119">
        <w:tc>
          <w:tcPr>
            <w:tcW w:w="9576" w:type="dxa"/>
          </w:tcPr>
          <w:p w14:paraId="0D673233" w14:textId="77777777" w:rsidR="0017725B" w:rsidRDefault="002610D3" w:rsidP="002249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AFD93C3" w14:textId="77777777" w:rsidR="0017725B" w:rsidRDefault="0017725B" w:rsidP="00224938">
            <w:pPr>
              <w:rPr>
                <w:b/>
                <w:u w:val="single"/>
              </w:rPr>
            </w:pPr>
          </w:p>
          <w:p w14:paraId="25EB2587" w14:textId="490B825C" w:rsidR="00F14851" w:rsidRPr="00F14851" w:rsidRDefault="002610D3" w:rsidP="00224938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7AC964BE" w14:textId="77777777" w:rsidR="0017725B" w:rsidRPr="0017725B" w:rsidRDefault="0017725B" w:rsidP="00224938">
            <w:pPr>
              <w:rPr>
                <w:b/>
                <w:u w:val="single"/>
              </w:rPr>
            </w:pPr>
          </w:p>
        </w:tc>
      </w:tr>
      <w:tr w:rsidR="007C2882" w14:paraId="73F45A30" w14:textId="77777777" w:rsidTr="00345119">
        <w:tc>
          <w:tcPr>
            <w:tcW w:w="9576" w:type="dxa"/>
          </w:tcPr>
          <w:p w14:paraId="5426FAC8" w14:textId="77777777" w:rsidR="008423E4" w:rsidRPr="00A8133F" w:rsidRDefault="002610D3" w:rsidP="0022493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6FB068" w14:textId="77777777" w:rsidR="008423E4" w:rsidRDefault="008423E4" w:rsidP="00224938"/>
          <w:p w14:paraId="601771A8" w14:textId="6E89908E" w:rsidR="00F14851" w:rsidRDefault="002610D3" w:rsidP="002249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F14851">
              <w:t xml:space="preserve">Department of Public Safety </w:t>
            </w:r>
            <w:r>
              <w:t>in SECTION 1 of this bill.</w:t>
            </w:r>
          </w:p>
          <w:p w14:paraId="736B3C47" w14:textId="77777777" w:rsidR="008423E4" w:rsidRPr="00E21FDC" w:rsidRDefault="008423E4" w:rsidP="00224938">
            <w:pPr>
              <w:rPr>
                <w:b/>
              </w:rPr>
            </w:pPr>
          </w:p>
        </w:tc>
      </w:tr>
      <w:tr w:rsidR="007C2882" w14:paraId="506EB5B4" w14:textId="77777777" w:rsidTr="00345119">
        <w:tc>
          <w:tcPr>
            <w:tcW w:w="9576" w:type="dxa"/>
          </w:tcPr>
          <w:p w14:paraId="0034E0F2" w14:textId="77777777" w:rsidR="008423E4" w:rsidRPr="00A8133F" w:rsidRDefault="002610D3" w:rsidP="0022493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7A660FC" w14:textId="77777777" w:rsidR="008423E4" w:rsidRDefault="008423E4" w:rsidP="00224938"/>
          <w:p w14:paraId="14E35873" w14:textId="7DDBA58E" w:rsidR="009C36CD" w:rsidRPr="009C36CD" w:rsidRDefault="002610D3" w:rsidP="002249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3958 amends the Government Code to require </w:t>
            </w:r>
            <w:r w:rsidRPr="00F14851">
              <w:t xml:space="preserve">the Department of Public Safety </w:t>
            </w:r>
            <w:r>
              <w:t xml:space="preserve">(DPS) to </w:t>
            </w:r>
            <w:r w:rsidRPr="00F14851">
              <w:t>establish and implement a grant program</w:t>
            </w:r>
            <w:r>
              <w:t xml:space="preserve">, from </w:t>
            </w:r>
            <w:r w:rsidRPr="00F14851">
              <w:t>money appropriated or otherwise available for the purpose</w:t>
            </w:r>
            <w:r>
              <w:t>,</w:t>
            </w:r>
            <w:r w:rsidRPr="00F14851">
              <w:t xml:space="preserve"> to assist law enforcement agencies in taking a DNA sample afte</w:t>
            </w:r>
            <w:r w:rsidRPr="00F14851">
              <w:t>r arresting a defendant</w:t>
            </w:r>
            <w:r w:rsidR="009D3705">
              <w:t xml:space="preserve"> for an applicable offense as required under state law</w:t>
            </w:r>
            <w:r w:rsidRPr="00F14851">
              <w:t>.</w:t>
            </w:r>
            <w:r>
              <w:t xml:space="preserve"> The bill requires DPS to </w:t>
            </w:r>
            <w:r w:rsidRPr="00F14851">
              <w:t>adopt rules necessary to implement</w:t>
            </w:r>
            <w:r>
              <w:t xml:space="preserve"> th</w:t>
            </w:r>
            <w:r w:rsidR="009D3705">
              <w:t>is</w:t>
            </w:r>
            <w:r>
              <w:t xml:space="preserve"> </w:t>
            </w:r>
            <w:r w:rsidR="009D3705">
              <w:t>requirement</w:t>
            </w:r>
            <w:r>
              <w:t xml:space="preserve">. </w:t>
            </w:r>
          </w:p>
          <w:p w14:paraId="70C4FEC5" w14:textId="77777777" w:rsidR="008423E4" w:rsidRPr="00835628" w:rsidRDefault="008423E4" w:rsidP="00224938">
            <w:pPr>
              <w:rPr>
                <w:b/>
              </w:rPr>
            </w:pPr>
          </w:p>
        </w:tc>
      </w:tr>
      <w:tr w:rsidR="007C2882" w14:paraId="76C6917D" w14:textId="77777777" w:rsidTr="00345119">
        <w:tc>
          <w:tcPr>
            <w:tcW w:w="9576" w:type="dxa"/>
          </w:tcPr>
          <w:p w14:paraId="423D8C70" w14:textId="77777777" w:rsidR="008423E4" w:rsidRPr="00A8133F" w:rsidRDefault="002610D3" w:rsidP="0022493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E417A8E" w14:textId="77777777" w:rsidR="008423E4" w:rsidRDefault="008423E4" w:rsidP="00224938"/>
          <w:p w14:paraId="41077992" w14:textId="5994E6DA" w:rsidR="008423E4" w:rsidRPr="003624F2" w:rsidRDefault="002610D3" w:rsidP="002249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6CFA3AA" w14:textId="77777777" w:rsidR="008423E4" w:rsidRPr="00233FDB" w:rsidRDefault="008423E4" w:rsidP="00224938">
            <w:pPr>
              <w:rPr>
                <w:b/>
              </w:rPr>
            </w:pPr>
          </w:p>
        </w:tc>
      </w:tr>
    </w:tbl>
    <w:p w14:paraId="3AC8555B" w14:textId="77777777" w:rsidR="008423E4" w:rsidRPr="00BE0E75" w:rsidRDefault="008423E4" w:rsidP="00224938">
      <w:pPr>
        <w:jc w:val="both"/>
        <w:rPr>
          <w:rFonts w:ascii="Arial" w:hAnsi="Arial"/>
          <w:sz w:val="16"/>
          <w:szCs w:val="16"/>
        </w:rPr>
      </w:pPr>
    </w:p>
    <w:p w14:paraId="327F6218" w14:textId="77777777" w:rsidR="004108C3" w:rsidRPr="008423E4" w:rsidRDefault="004108C3" w:rsidP="0022493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D734" w14:textId="77777777" w:rsidR="00000000" w:rsidRDefault="002610D3">
      <w:r>
        <w:separator/>
      </w:r>
    </w:p>
  </w:endnote>
  <w:endnote w:type="continuationSeparator" w:id="0">
    <w:p w14:paraId="6BF64A15" w14:textId="77777777" w:rsidR="00000000" w:rsidRDefault="0026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981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C2882" w14:paraId="6CC5747E" w14:textId="77777777" w:rsidTr="009C1E9A">
      <w:trPr>
        <w:cantSplit/>
      </w:trPr>
      <w:tc>
        <w:tcPr>
          <w:tcW w:w="0" w:type="pct"/>
        </w:tcPr>
        <w:p w14:paraId="352AEA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69B2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FF3CF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D2E5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2CA0F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2882" w14:paraId="70CD81F5" w14:textId="77777777" w:rsidTr="009C1E9A">
      <w:trPr>
        <w:cantSplit/>
      </w:trPr>
      <w:tc>
        <w:tcPr>
          <w:tcW w:w="0" w:type="pct"/>
        </w:tcPr>
        <w:p w14:paraId="6E12E5A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02313B" w14:textId="4646B17B" w:rsidR="00EC379B" w:rsidRPr="009C1E9A" w:rsidRDefault="002610D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27473-D</w:t>
          </w:r>
        </w:p>
      </w:tc>
      <w:tc>
        <w:tcPr>
          <w:tcW w:w="2453" w:type="pct"/>
        </w:tcPr>
        <w:p w14:paraId="7D27895C" w14:textId="2E7B7985" w:rsidR="00EC379B" w:rsidRDefault="002610D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44148">
            <w:t>23.121.2653</w:t>
          </w:r>
          <w:r>
            <w:fldChar w:fldCharType="end"/>
          </w:r>
        </w:p>
      </w:tc>
    </w:tr>
    <w:tr w:rsidR="007C2882" w14:paraId="163252E3" w14:textId="77777777" w:rsidTr="009C1E9A">
      <w:trPr>
        <w:cantSplit/>
      </w:trPr>
      <w:tc>
        <w:tcPr>
          <w:tcW w:w="0" w:type="pct"/>
        </w:tcPr>
        <w:p w14:paraId="16FF97C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66F80C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EACC61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538FC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2882" w14:paraId="4128DD3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3A278F4" w14:textId="77777777" w:rsidR="00EC379B" w:rsidRDefault="002610D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B06DB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7BB74F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266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FACD" w14:textId="77777777" w:rsidR="00000000" w:rsidRDefault="002610D3">
      <w:r>
        <w:separator/>
      </w:r>
    </w:p>
  </w:footnote>
  <w:footnote w:type="continuationSeparator" w:id="0">
    <w:p w14:paraId="0015C70C" w14:textId="77777777" w:rsidR="00000000" w:rsidRDefault="00261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A40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F86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E05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5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59D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938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0D3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1E49"/>
    <w:rsid w:val="004324E9"/>
    <w:rsid w:val="004350F3"/>
    <w:rsid w:val="00436980"/>
    <w:rsid w:val="00441016"/>
    <w:rsid w:val="00441F2F"/>
    <w:rsid w:val="0044228B"/>
    <w:rsid w:val="00444148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B26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BD4"/>
    <w:rsid w:val="00605F7B"/>
    <w:rsid w:val="00607E64"/>
    <w:rsid w:val="006106E9"/>
    <w:rsid w:val="0061159E"/>
    <w:rsid w:val="00614633"/>
    <w:rsid w:val="00614BC8"/>
    <w:rsid w:val="006151FB"/>
    <w:rsid w:val="00617411"/>
    <w:rsid w:val="0062243F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10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882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E35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05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9D0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C71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7A5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734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851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366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F7A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66A6CF-C08F-4C44-9E39-58C2A7C9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148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4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48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4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4851"/>
    <w:rPr>
      <w:b/>
      <w:bCs/>
    </w:rPr>
  </w:style>
  <w:style w:type="paragraph" w:styleId="Revision">
    <w:name w:val="Revision"/>
    <w:hidden/>
    <w:uiPriority w:val="99"/>
    <w:semiHidden/>
    <w:rsid w:val="009D3705"/>
    <w:rPr>
      <w:sz w:val="24"/>
      <w:szCs w:val="24"/>
    </w:rPr>
  </w:style>
  <w:style w:type="character" w:styleId="Hyperlink">
    <w:name w:val="Hyperlink"/>
    <w:basedOn w:val="DefaultParagraphFont"/>
    <w:unhideWhenUsed/>
    <w:rsid w:val="00431E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1315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27473</dc:subject>
  <dc:creator>State of Texas</dc:creator>
  <dc:description>HB 3958 by Smith-(H)Homeland Security &amp; Public Safety</dc:description>
  <cp:lastModifiedBy>Matthew Lee</cp:lastModifiedBy>
  <cp:revision>2</cp:revision>
  <cp:lastPrinted>2003-11-26T17:21:00Z</cp:lastPrinted>
  <dcterms:created xsi:type="dcterms:W3CDTF">2023-05-04T20:30:00Z</dcterms:created>
  <dcterms:modified xsi:type="dcterms:W3CDTF">2023-05-04T20:30:00Z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23.121.2653</vt:lpwstr>
  </property>
</Properties>
</file>