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1923" w:rsidRDefault="0085192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7C8C987A1384DBBA50B89939EE23550"/>
          </w:placeholder>
        </w:sdtPr>
        <w:sdtContent>
          <w:r w:rsidRPr="005C2A78">
            <w:rPr>
              <w:rFonts w:cs="Times New Roman"/>
              <w:b/>
              <w:szCs w:val="24"/>
              <w:u w:val="single"/>
            </w:rPr>
            <w:t>BILL ANALYSIS</w:t>
          </w:r>
        </w:sdtContent>
      </w:sdt>
    </w:p>
    <w:p w:rsidR="00851923" w:rsidRPr="00585C31" w:rsidRDefault="00851923" w:rsidP="000F1DF9">
      <w:pPr>
        <w:spacing w:after="0" w:line="240" w:lineRule="auto"/>
        <w:rPr>
          <w:rFonts w:cs="Times New Roman"/>
          <w:szCs w:val="24"/>
        </w:rPr>
      </w:pPr>
    </w:p>
    <w:p w:rsidR="00851923" w:rsidRPr="00585C31" w:rsidRDefault="0085192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51923" w:rsidTr="000F1DF9">
        <w:tc>
          <w:tcPr>
            <w:tcW w:w="2718" w:type="dxa"/>
          </w:tcPr>
          <w:p w:rsidR="00851923" w:rsidRPr="005C2A78" w:rsidRDefault="00851923" w:rsidP="006D756B">
            <w:pPr>
              <w:rPr>
                <w:rFonts w:cs="Times New Roman"/>
                <w:szCs w:val="24"/>
              </w:rPr>
            </w:pPr>
            <w:sdt>
              <w:sdtPr>
                <w:rPr>
                  <w:rFonts w:cs="Times New Roman"/>
                  <w:szCs w:val="24"/>
                </w:rPr>
                <w:alias w:val="Agency Title"/>
                <w:tag w:val="AgencyTitleContentControl"/>
                <w:id w:val="1920747753"/>
                <w:lock w:val="sdtContentLocked"/>
                <w:placeholder>
                  <w:docPart w:val="7B85C69CB2154C67B3091DC39D41AE83"/>
                </w:placeholder>
              </w:sdtPr>
              <w:sdtEndPr>
                <w:rPr>
                  <w:rFonts w:cstheme="minorBidi"/>
                  <w:szCs w:val="22"/>
                </w:rPr>
              </w:sdtEndPr>
              <w:sdtContent>
                <w:r>
                  <w:rPr>
                    <w:rFonts w:cs="Times New Roman"/>
                    <w:szCs w:val="24"/>
                  </w:rPr>
                  <w:t>Senate Research Center</w:t>
                </w:r>
              </w:sdtContent>
            </w:sdt>
          </w:p>
        </w:tc>
        <w:tc>
          <w:tcPr>
            <w:tcW w:w="6858" w:type="dxa"/>
          </w:tcPr>
          <w:p w:rsidR="00851923" w:rsidRPr="00FF6471" w:rsidRDefault="00851923" w:rsidP="000F1DF9">
            <w:pPr>
              <w:jc w:val="right"/>
              <w:rPr>
                <w:rFonts w:cs="Times New Roman"/>
                <w:szCs w:val="24"/>
              </w:rPr>
            </w:pPr>
            <w:sdt>
              <w:sdtPr>
                <w:rPr>
                  <w:rFonts w:cs="Times New Roman"/>
                  <w:szCs w:val="24"/>
                </w:rPr>
                <w:alias w:val="Bill Number"/>
                <w:tag w:val="BillNumberOne"/>
                <w:id w:val="-410784069"/>
                <w:lock w:val="sdtContentLocked"/>
                <w:placeholder>
                  <w:docPart w:val="75774503DFA74EFCA5D1CA35B7F43747"/>
                </w:placeholder>
              </w:sdtPr>
              <w:sdtContent>
                <w:r>
                  <w:rPr>
                    <w:rFonts w:cs="Times New Roman"/>
                    <w:szCs w:val="24"/>
                  </w:rPr>
                  <w:t>C.S.H.B. 4034</w:t>
                </w:r>
              </w:sdtContent>
            </w:sdt>
          </w:p>
        </w:tc>
      </w:tr>
      <w:tr w:rsidR="00851923" w:rsidTr="000F1DF9">
        <w:sdt>
          <w:sdtPr>
            <w:rPr>
              <w:rFonts w:cs="Times New Roman"/>
              <w:szCs w:val="24"/>
            </w:rPr>
            <w:alias w:val="TLCNumber"/>
            <w:tag w:val="TLCNumber"/>
            <w:id w:val="-542600604"/>
            <w:lock w:val="sdtLocked"/>
            <w:placeholder>
              <w:docPart w:val="678E085395D240EBA42DC8AD5A0D242B"/>
            </w:placeholder>
          </w:sdtPr>
          <w:sdtContent>
            <w:tc>
              <w:tcPr>
                <w:tcW w:w="2718" w:type="dxa"/>
              </w:tcPr>
              <w:p w:rsidR="00851923" w:rsidRPr="000F1DF9" w:rsidRDefault="00851923" w:rsidP="00C65088">
                <w:pPr>
                  <w:rPr>
                    <w:rFonts w:cs="Times New Roman"/>
                    <w:szCs w:val="24"/>
                  </w:rPr>
                </w:pPr>
                <w:r>
                  <w:rPr>
                    <w:rFonts w:cs="Times New Roman"/>
                    <w:szCs w:val="24"/>
                  </w:rPr>
                  <w:t>88R22799 KFF-F</w:t>
                </w:r>
              </w:p>
            </w:tc>
          </w:sdtContent>
        </w:sdt>
        <w:tc>
          <w:tcPr>
            <w:tcW w:w="6858" w:type="dxa"/>
          </w:tcPr>
          <w:p w:rsidR="00851923" w:rsidRPr="005C2A78" w:rsidRDefault="00851923" w:rsidP="00073EDD">
            <w:pPr>
              <w:jc w:val="right"/>
              <w:rPr>
                <w:rFonts w:cs="Times New Roman"/>
                <w:szCs w:val="24"/>
              </w:rPr>
            </w:pPr>
            <w:sdt>
              <w:sdtPr>
                <w:rPr>
                  <w:rFonts w:cs="Times New Roman"/>
                  <w:szCs w:val="24"/>
                </w:rPr>
                <w:alias w:val="Author Label"/>
                <w:tag w:val="By"/>
                <w:id w:val="72399597"/>
                <w:lock w:val="sdtLocked"/>
                <w:placeholder>
                  <w:docPart w:val="BAA2630AB0C6459585E00C7E4B8131D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A88DF5292DB4CBE8065E6484B1033BD"/>
                </w:placeholder>
              </w:sdtPr>
              <w:sdtContent>
                <w:r>
                  <w:rPr>
                    <w:rFonts w:cs="Times New Roman"/>
                    <w:szCs w:val="24"/>
                  </w:rPr>
                  <w:t>Johnson, Julie et al.</w:t>
                </w:r>
              </w:sdtContent>
            </w:sdt>
            <w:sdt>
              <w:sdtPr>
                <w:rPr>
                  <w:rFonts w:cs="Times New Roman"/>
                  <w:szCs w:val="24"/>
                </w:rPr>
                <w:alias w:val="Sponsor"/>
                <w:tag w:val="Sponsor"/>
                <w:id w:val="-2039656131"/>
                <w:lock w:val="sdtContentLocked"/>
                <w:placeholder>
                  <w:docPart w:val="A5C990E8533644358267626ECA027EB6"/>
                </w:placeholder>
              </w:sdtPr>
              <w:sdtContent>
                <w:r>
                  <w:rPr>
                    <w:rFonts w:cs="Times New Roman"/>
                    <w:szCs w:val="24"/>
                  </w:rPr>
                  <w:t xml:space="preserve"> (Johnson)</w:t>
                </w:r>
              </w:sdtContent>
            </w:sdt>
            <w:sdt>
              <w:sdtPr>
                <w:rPr>
                  <w:rFonts w:cs="Times New Roman"/>
                  <w:szCs w:val="24"/>
                </w:rPr>
                <w:alias w:val="DualSponsor"/>
                <w:tag w:val="DualSponsor"/>
                <w:id w:val="1029379812"/>
                <w:lock w:val="sdtContentLocked"/>
                <w:placeholder>
                  <w:docPart w:val="97434B3CE50F458BB43AD995BCC1DA08"/>
                </w:placeholder>
                <w:showingPlcHdr/>
              </w:sdtPr>
              <w:sdtContent/>
            </w:sdt>
          </w:p>
        </w:tc>
      </w:tr>
      <w:tr w:rsidR="00851923" w:rsidTr="000F1DF9">
        <w:tc>
          <w:tcPr>
            <w:tcW w:w="2718" w:type="dxa"/>
          </w:tcPr>
          <w:p w:rsidR="00851923" w:rsidRPr="00BC7495" w:rsidRDefault="00851923" w:rsidP="000F1DF9">
            <w:pPr>
              <w:rPr>
                <w:rFonts w:cs="Times New Roman"/>
                <w:szCs w:val="24"/>
              </w:rPr>
            </w:pPr>
          </w:p>
        </w:tc>
        <w:sdt>
          <w:sdtPr>
            <w:rPr>
              <w:rFonts w:cs="Times New Roman"/>
              <w:szCs w:val="24"/>
            </w:rPr>
            <w:alias w:val="Committee"/>
            <w:tag w:val="Committee"/>
            <w:id w:val="1914272295"/>
            <w:lock w:val="sdtContentLocked"/>
            <w:placeholder>
              <w:docPart w:val="25D57898C0E44EE8BCAC4087652FB395"/>
            </w:placeholder>
          </w:sdtPr>
          <w:sdtContent>
            <w:tc>
              <w:tcPr>
                <w:tcW w:w="6858" w:type="dxa"/>
              </w:tcPr>
              <w:p w:rsidR="00851923" w:rsidRPr="00FF6471" w:rsidRDefault="00851923" w:rsidP="000F1DF9">
                <w:pPr>
                  <w:jc w:val="right"/>
                  <w:rPr>
                    <w:rFonts w:cs="Times New Roman"/>
                    <w:szCs w:val="24"/>
                  </w:rPr>
                </w:pPr>
                <w:r>
                  <w:rPr>
                    <w:rFonts w:cs="Times New Roman"/>
                    <w:szCs w:val="24"/>
                  </w:rPr>
                  <w:t>Finance</w:t>
                </w:r>
              </w:p>
            </w:tc>
          </w:sdtContent>
        </w:sdt>
      </w:tr>
      <w:tr w:rsidR="00851923" w:rsidTr="000F1DF9">
        <w:tc>
          <w:tcPr>
            <w:tcW w:w="2718" w:type="dxa"/>
          </w:tcPr>
          <w:p w:rsidR="00851923" w:rsidRPr="00BC7495" w:rsidRDefault="00851923" w:rsidP="000F1DF9">
            <w:pPr>
              <w:rPr>
                <w:rFonts w:cs="Times New Roman"/>
                <w:szCs w:val="24"/>
              </w:rPr>
            </w:pPr>
          </w:p>
        </w:tc>
        <w:sdt>
          <w:sdtPr>
            <w:rPr>
              <w:rFonts w:cs="Times New Roman"/>
              <w:szCs w:val="24"/>
            </w:rPr>
            <w:alias w:val="Date"/>
            <w:tag w:val="DateContentControl"/>
            <w:id w:val="1178081906"/>
            <w:lock w:val="sdtLocked"/>
            <w:placeholder>
              <w:docPart w:val="41762581BE734AF3AEE64795CA30A502"/>
            </w:placeholder>
            <w:date w:fullDate="2023-05-15T00:00:00Z">
              <w:dateFormat w:val="M/d/yyyy"/>
              <w:lid w:val="en-US"/>
              <w:storeMappedDataAs w:val="dateTime"/>
              <w:calendar w:val="gregorian"/>
            </w:date>
          </w:sdtPr>
          <w:sdtContent>
            <w:tc>
              <w:tcPr>
                <w:tcW w:w="6858" w:type="dxa"/>
              </w:tcPr>
              <w:p w:rsidR="00851923" w:rsidRPr="00FF6471" w:rsidRDefault="00851923" w:rsidP="000F1DF9">
                <w:pPr>
                  <w:jc w:val="right"/>
                  <w:rPr>
                    <w:rFonts w:cs="Times New Roman"/>
                    <w:szCs w:val="24"/>
                  </w:rPr>
                </w:pPr>
                <w:r>
                  <w:rPr>
                    <w:rFonts w:cs="Times New Roman"/>
                    <w:szCs w:val="24"/>
                  </w:rPr>
                  <w:t>5/15/2023</w:t>
                </w:r>
              </w:p>
            </w:tc>
          </w:sdtContent>
        </w:sdt>
      </w:tr>
      <w:tr w:rsidR="00851923" w:rsidTr="000F1DF9">
        <w:tc>
          <w:tcPr>
            <w:tcW w:w="2718" w:type="dxa"/>
          </w:tcPr>
          <w:p w:rsidR="00851923" w:rsidRPr="00BC7495" w:rsidRDefault="00851923" w:rsidP="000F1DF9">
            <w:pPr>
              <w:rPr>
                <w:rFonts w:cs="Times New Roman"/>
                <w:szCs w:val="24"/>
              </w:rPr>
            </w:pPr>
          </w:p>
        </w:tc>
        <w:sdt>
          <w:sdtPr>
            <w:rPr>
              <w:rFonts w:cs="Times New Roman"/>
              <w:szCs w:val="24"/>
            </w:rPr>
            <w:alias w:val="BA Version"/>
            <w:tag w:val="BAVersion"/>
            <w:id w:val="-1685590809"/>
            <w:lock w:val="sdtContentLocked"/>
            <w:placeholder>
              <w:docPart w:val="78F19140CE2C49FCA10C925E8E608CAE"/>
            </w:placeholder>
          </w:sdtPr>
          <w:sdtContent>
            <w:tc>
              <w:tcPr>
                <w:tcW w:w="6858" w:type="dxa"/>
              </w:tcPr>
              <w:p w:rsidR="00851923" w:rsidRPr="00FF6471" w:rsidRDefault="00851923" w:rsidP="000F1DF9">
                <w:pPr>
                  <w:jc w:val="right"/>
                  <w:rPr>
                    <w:rFonts w:cs="Times New Roman"/>
                    <w:szCs w:val="24"/>
                  </w:rPr>
                </w:pPr>
                <w:r>
                  <w:rPr>
                    <w:rFonts w:cs="Times New Roman"/>
                    <w:szCs w:val="24"/>
                  </w:rPr>
                  <w:t>Committee Report (Substituted)</w:t>
                </w:r>
              </w:p>
            </w:tc>
          </w:sdtContent>
        </w:sdt>
      </w:tr>
    </w:tbl>
    <w:p w:rsidR="00851923" w:rsidRPr="00FF6471" w:rsidRDefault="00851923" w:rsidP="000F1DF9">
      <w:pPr>
        <w:spacing w:after="0" w:line="240" w:lineRule="auto"/>
        <w:rPr>
          <w:rFonts w:cs="Times New Roman"/>
          <w:szCs w:val="24"/>
        </w:rPr>
      </w:pPr>
    </w:p>
    <w:p w:rsidR="00851923" w:rsidRPr="00FF6471" w:rsidRDefault="00851923" w:rsidP="000F1DF9">
      <w:pPr>
        <w:spacing w:after="0" w:line="240" w:lineRule="auto"/>
        <w:rPr>
          <w:rFonts w:cs="Times New Roman"/>
          <w:szCs w:val="24"/>
        </w:rPr>
      </w:pPr>
    </w:p>
    <w:p w:rsidR="00851923" w:rsidRPr="00FF6471" w:rsidRDefault="0085192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7FCD362C23148388980795EB541F17D"/>
        </w:placeholder>
      </w:sdtPr>
      <w:sdtContent>
        <w:p w:rsidR="00851923" w:rsidRDefault="0085192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1672D54141648418B091E10FD539135"/>
        </w:placeholder>
      </w:sdtPr>
      <w:sdtContent>
        <w:p w:rsidR="00851923" w:rsidRDefault="00851923" w:rsidP="002850D1">
          <w:pPr>
            <w:pStyle w:val="NormalWeb"/>
            <w:spacing w:before="0" w:beforeAutospacing="0" w:after="0" w:afterAutospacing="0"/>
            <w:jc w:val="both"/>
            <w:divId w:val="954748985"/>
            <w:rPr>
              <w:rFonts w:eastAsia="Times New Roman"/>
              <w:bCs/>
            </w:rPr>
          </w:pPr>
        </w:p>
        <w:p w:rsidR="00851923" w:rsidRPr="002850D1" w:rsidRDefault="00851923" w:rsidP="002850D1">
          <w:pPr>
            <w:pStyle w:val="NormalWeb"/>
            <w:spacing w:before="0" w:beforeAutospacing="0" w:after="0" w:afterAutospacing="0"/>
            <w:jc w:val="both"/>
            <w:divId w:val="954748985"/>
          </w:pPr>
          <w:r w:rsidRPr="002850D1">
            <w:t>Tragically, in the past 131 years, 130 Dallas first responders have lost their lives while on active duty as police and firemen. When an active member of the Dallas Fire Department or Dallas Police Department dies in the line of duty, their spouse and children are typically only able to access 50 percent of their loved one's pension benefit. The Dallas Police and Fire Pension (DPFP) system currently treats all deaths as an "active duty death" rather than a "line of duty death." An active duty death occurs when an employee dies but the death was unrelated to their job. A line of duty death refers to the employee dying as a direct result of their job. DPFP's governing board (board) is seeking to resolve problems arising from this distinction so that the spouses and children of those who have died may receive the benefits they deserve. The board also seeks to increase disability benefits for active members.</w:t>
          </w:r>
        </w:p>
        <w:p w:rsidR="00851923" w:rsidRPr="002850D1" w:rsidRDefault="00851923" w:rsidP="002850D1">
          <w:pPr>
            <w:pStyle w:val="NormalWeb"/>
            <w:spacing w:before="0" w:beforeAutospacing="0" w:after="0" w:afterAutospacing="0"/>
            <w:jc w:val="both"/>
            <w:divId w:val="954748985"/>
          </w:pPr>
          <w:r w:rsidRPr="002850D1">
            <w:t> </w:t>
          </w:r>
        </w:p>
        <w:p w:rsidR="00851923" w:rsidRPr="002850D1" w:rsidRDefault="00851923" w:rsidP="002850D1">
          <w:pPr>
            <w:pStyle w:val="NormalWeb"/>
            <w:spacing w:before="0" w:beforeAutospacing="0" w:after="0" w:afterAutospacing="0"/>
            <w:jc w:val="both"/>
            <w:divId w:val="954748985"/>
          </w:pPr>
          <w:r w:rsidRPr="002850D1">
            <w:t>H.B. 4034 resolves these issues by increasing the line of duty death benefit under DPFP for all active members to a 100 percent benefit and offering 100 percent to children until they reach the age of 19 if there is no spouse of the deceased member. H.B. 4034 also raises disability benefits to 2.5 percent for each year of service. This will ensure Dallas-area families that have lost a loved one to public service will not also lose the financial security they rightfully deserve.</w:t>
          </w:r>
        </w:p>
        <w:p w:rsidR="00851923" w:rsidRPr="002850D1" w:rsidRDefault="00851923" w:rsidP="002850D1">
          <w:pPr>
            <w:pStyle w:val="NormalWeb"/>
            <w:spacing w:before="0" w:beforeAutospacing="0" w:after="0" w:afterAutospacing="0"/>
            <w:jc w:val="both"/>
            <w:divId w:val="954748985"/>
          </w:pPr>
          <w:r w:rsidRPr="002850D1">
            <w:t> </w:t>
          </w:r>
        </w:p>
        <w:p w:rsidR="00851923" w:rsidRPr="002850D1" w:rsidRDefault="00851923" w:rsidP="002850D1">
          <w:pPr>
            <w:pStyle w:val="NormalWeb"/>
            <w:spacing w:before="0" w:beforeAutospacing="0" w:after="0" w:afterAutospacing="0"/>
            <w:jc w:val="both"/>
            <w:divId w:val="954748985"/>
          </w:pPr>
          <w:r w:rsidRPr="002850D1">
            <w:t>Key provisions:</w:t>
          </w:r>
        </w:p>
        <w:p w:rsidR="00851923" w:rsidRPr="002850D1" w:rsidRDefault="00851923" w:rsidP="002850D1">
          <w:pPr>
            <w:pStyle w:val="NormalWeb"/>
            <w:spacing w:before="0" w:beforeAutospacing="0" w:after="0" w:afterAutospacing="0"/>
            <w:jc w:val="both"/>
            <w:divId w:val="954748985"/>
          </w:pPr>
          <w:r w:rsidRPr="002850D1">
            <w:t> </w:t>
          </w:r>
        </w:p>
        <w:p w:rsidR="00851923" w:rsidRPr="002850D1" w:rsidRDefault="00851923" w:rsidP="002850D1">
          <w:pPr>
            <w:numPr>
              <w:ilvl w:val="0"/>
              <w:numId w:val="1"/>
            </w:numPr>
            <w:spacing w:after="0" w:line="240" w:lineRule="auto"/>
            <w:jc w:val="both"/>
            <w:divId w:val="954748985"/>
            <w:rPr>
              <w:rFonts w:eastAsia="Times New Roman"/>
            </w:rPr>
          </w:pPr>
          <w:r w:rsidRPr="002850D1">
            <w:rPr>
              <w:rFonts w:eastAsia="Times New Roman"/>
            </w:rPr>
            <w:t>H.B. 4034 amends Section 6.04(f)(1)(B), Article 6243a-1, Revised Statutes, to conform the disability benefit for all active members for service time earned on or after September 1, 2017, to be 2.5 percent for each year of service. Currently, it is lower for active members who started service prior to March 1, 2011, if they are not age 58.</w:t>
          </w:r>
        </w:p>
        <w:p w:rsidR="00851923" w:rsidRPr="002850D1" w:rsidRDefault="00851923" w:rsidP="002850D1">
          <w:pPr>
            <w:pStyle w:val="NormalWeb"/>
            <w:spacing w:before="0" w:beforeAutospacing="0" w:after="0" w:afterAutospacing="0"/>
            <w:ind w:left="720"/>
            <w:jc w:val="both"/>
            <w:divId w:val="954748985"/>
          </w:pPr>
          <w:r w:rsidRPr="002850D1">
            <w:t> </w:t>
          </w:r>
        </w:p>
        <w:p w:rsidR="00851923" w:rsidRPr="002850D1" w:rsidRDefault="00851923" w:rsidP="002850D1">
          <w:pPr>
            <w:numPr>
              <w:ilvl w:val="0"/>
              <w:numId w:val="2"/>
            </w:numPr>
            <w:spacing w:after="0" w:line="240" w:lineRule="auto"/>
            <w:jc w:val="both"/>
            <w:divId w:val="954748985"/>
            <w:rPr>
              <w:rFonts w:eastAsia="Times New Roman"/>
            </w:rPr>
          </w:pPr>
          <w:r w:rsidRPr="002850D1">
            <w:rPr>
              <w:rFonts w:eastAsia="Times New Roman"/>
            </w:rPr>
            <w:t>H.B. 4034 amends Section 6.08(b)(1)(A)(ii) to conform the death benefit for all active members for service time earned on or after September 1, 2017, to be 1.25 percent for each year of service. Currently, it is lower for active members who started service prior to March 1, 2011, if they are not age 58.</w:t>
          </w:r>
        </w:p>
        <w:p w:rsidR="00851923" w:rsidRPr="002850D1" w:rsidRDefault="00851923" w:rsidP="002850D1">
          <w:pPr>
            <w:pStyle w:val="NormalWeb"/>
            <w:spacing w:before="0" w:beforeAutospacing="0" w:after="0" w:afterAutospacing="0"/>
            <w:ind w:left="720"/>
            <w:jc w:val="both"/>
            <w:divId w:val="954748985"/>
          </w:pPr>
          <w:r w:rsidRPr="002850D1">
            <w:t> </w:t>
          </w:r>
        </w:p>
        <w:p w:rsidR="00851923" w:rsidRPr="002850D1" w:rsidRDefault="00851923" w:rsidP="002850D1">
          <w:pPr>
            <w:numPr>
              <w:ilvl w:val="0"/>
              <w:numId w:val="3"/>
            </w:numPr>
            <w:spacing w:after="0" w:line="240" w:lineRule="auto"/>
            <w:jc w:val="both"/>
            <w:divId w:val="954748985"/>
            <w:rPr>
              <w:rFonts w:eastAsia="Times New Roman"/>
            </w:rPr>
          </w:pPr>
          <w:r w:rsidRPr="002850D1">
            <w:rPr>
              <w:rFonts w:eastAsia="Times New Roman"/>
            </w:rPr>
            <w:t>H.B. 4034 adds Section 6.08(b-4) to change the line of duty death benefit for all active members to a 100 percent benefit (currently it is 50 percent). These changes also provide that it will be 100 percent for children until they reach age 19 if the parents are divorced or if the spouse of the active member is deceased.</w:t>
          </w:r>
        </w:p>
        <w:p w:rsidR="00851923" w:rsidRPr="002850D1" w:rsidRDefault="00851923" w:rsidP="002850D1">
          <w:pPr>
            <w:pStyle w:val="NormalWeb"/>
            <w:spacing w:before="0" w:beforeAutospacing="0" w:after="0" w:afterAutospacing="0"/>
            <w:ind w:left="720"/>
            <w:jc w:val="both"/>
            <w:divId w:val="954748985"/>
          </w:pPr>
          <w:r w:rsidRPr="002850D1">
            <w:t> </w:t>
          </w:r>
        </w:p>
        <w:p w:rsidR="00851923" w:rsidRPr="002850D1" w:rsidRDefault="00851923" w:rsidP="002850D1">
          <w:pPr>
            <w:numPr>
              <w:ilvl w:val="0"/>
              <w:numId w:val="4"/>
            </w:numPr>
            <w:spacing w:after="0" w:line="240" w:lineRule="auto"/>
            <w:jc w:val="both"/>
            <w:divId w:val="954748985"/>
            <w:rPr>
              <w:rFonts w:eastAsia="Times New Roman"/>
            </w:rPr>
          </w:pPr>
          <w:r w:rsidRPr="002850D1">
            <w:rPr>
              <w:rFonts w:eastAsia="Times New Roman"/>
            </w:rPr>
            <w:t>H.B. 4034 adds Section 6.08(b-5) to provide a guideline for the board to make determinations as to whether a death is in the line of duty.</w:t>
          </w:r>
        </w:p>
        <w:p w:rsidR="00851923" w:rsidRPr="002850D1" w:rsidRDefault="00851923" w:rsidP="002850D1">
          <w:pPr>
            <w:pStyle w:val="NormalWeb"/>
            <w:spacing w:before="0" w:beforeAutospacing="0" w:after="0" w:afterAutospacing="0"/>
            <w:jc w:val="both"/>
            <w:divId w:val="954748985"/>
          </w:pPr>
          <w:r w:rsidRPr="002850D1">
            <w:t> </w:t>
          </w:r>
        </w:p>
        <w:p w:rsidR="00851923" w:rsidRPr="002850D1" w:rsidRDefault="00851923" w:rsidP="002850D1">
          <w:pPr>
            <w:pStyle w:val="NormalWeb"/>
            <w:spacing w:before="0" w:beforeAutospacing="0" w:after="0" w:afterAutospacing="0"/>
            <w:jc w:val="both"/>
            <w:divId w:val="954748985"/>
          </w:pPr>
          <w:r w:rsidRPr="002850D1">
            <w:t>Support: Dallas Police and Fire Pension System</w:t>
          </w:r>
        </w:p>
        <w:p w:rsidR="00851923" w:rsidRPr="002850D1" w:rsidRDefault="00851923" w:rsidP="002850D1">
          <w:pPr>
            <w:pStyle w:val="NormalWeb"/>
            <w:spacing w:before="0" w:beforeAutospacing="0" w:after="0" w:afterAutospacing="0"/>
            <w:jc w:val="both"/>
            <w:divId w:val="954748985"/>
          </w:pPr>
          <w:r w:rsidRPr="002850D1">
            <w:t> </w:t>
          </w:r>
        </w:p>
        <w:p w:rsidR="00851923" w:rsidRPr="002850D1" w:rsidRDefault="00851923" w:rsidP="002850D1">
          <w:pPr>
            <w:pStyle w:val="NormalWeb"/>
            <w:spacing w:before="0" w:beforeAutospacing="0" w:after="0" w:afterAutospacing="0"/>
            <w:jc w:val="both"/>
            <w:divId w:val="954748985"/>
          </w:pPr>
          <w:r w:rsidRPr="002850D1">
            <w:t>(Original Author's/Sponsor's Statement of Intent)</w:t>
          </w:r>
        </w:p>
        <w:p w:rsidR="00851923" w:rsidRPr="00D70925" w:rsidRDefault="00851923" w:rsidP="002850D1">
          <w:pPr>
            <w:spacing w:after="0" w:line="240" w:lineRule="auto"/>
            <w:jc w:val="both"/>
            <w:rPr>
              <w:rFonts w:eastAsia="Times New Roman" w:cs="Times New Roman"/>
              <w:bCs/>
              <w:szCs w:val="24"/>
            </w:rPr>
          </w:pPr>
        </w:p>
      </w:sdtContent>
    </w:sdt>
    <w:p w:rsidR="00851923" w:rsidRDefault="0085192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4034 </w:t>
      </w:r>
      <w:bookmarkStart w:id="1" w:name="AmendsCurrentLaw"/>
      <w:bookmarkEnd w:id="1"/>
      <w:r>
        <w:rPr>
          <w:rFonts w:cs="Times New Roman"/>
          <w:szCs w:val="24"/>
        </w:rPr>
        <w:t>amends current law relating to certain disability and death benefits payable by the public retirement systems for police and fire fighters in certain municipalities.</w:t>
      </w:r>
    </w:p>
    <w:p w:rsidR="00851923" w:rsidRDefault="00851923" w:rsidP="000F1DF9">
      <w:pPr>
        <w:spacing w:after="0" w:line="240" w:lineRule="auto"/>
        <w:jc w:val="both"/>
        <w:rPr>
          <w:rFonts w:eastAsia="Times New Roman" w:cs="Times New Roman"/>
          <w:szCs w:val="24"/>
        </w:rPr>
      </w:pPr>
    </w:p>
    <w:p w:rsidR="00851923" w:rsidRDefault="00851923" w:rsidP="000F1DF9">
      <w:pPr>
        <w:spacing w:after="0" w:line="240" w:lineRule="auto"/>
        <w:jc w:val="both"/>
        <w:rPr>
          <w:rFonts w:eastAsia="Times New Roman" w:cs="Times New Roman"/>
          <w:szCs w:val="24"/>
        </w:rPr>
      </w:pPr>
    </w:p>
    <w:p w:rsidR="00851923" w:rsidRDefault="00851923" w:rsidP="000F1DF9">
      <w:pPr>
        <w:spacing w:after="0" w:line="240" w:lineRule="auto"/>
        <w:jc w:val="both"/>
        <w:rPr>
          <w:rFonts w:eastAsia="Times New Roman" w:cs="Times New Roman"/>
          <w:szCs w:val="24"/>
        </w:rPr>
      </w:pPr>
    </w:p>
    <w:p w:rsidR="00851923" w:rsidRPr="002850D1" w:rsidRDefault="00851923" w:rsidP="000F1DF9">
      <w:pPr>
        <w:spacing w:after="0" w:line="240" w:lineRule="auto"/>
        <w:jc w:val="both"/>
        <w:rPr>
          <w:rFonts w:eastAsia="Times New Roman" w:cs="Times New Roman"/>
          <w:szCs w:val="24"/>
        </w:rPr>
      </w:pPr>
    </w:p>
    <w:p w:rsidR="00851923" w:rsidRPr="005C2A78" w:rsidRDefault="0085192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D72FAABF2944CBF8F00C239FB772FD9"/>
          </w:placeholder>
        </w:sdtPr>
        <w:sdtContent>
          <w:r>
            <w:rPr>
              <w:rFonts w:eastAsia="Times New Roman" w:cs="Times New Roman"/>
              <w:b/>
              <w:szCs w:val="24"/>
              <w:u w:val="single"/>
            </w:rPr>
            <w:t>RULEMAKING AUTHORITY</w:t>
          </w:r>
        </w:sdtContent>
      </w:sdt>
    </w:p>
    <w:p w:rsidR="00851923" w:rsidRPr="006529C4" w:rsidRDefault="00851923" w:rsidP="00774EC7">
      <w:pPr>
        <w:spacing w:after="0" w:line="240" w:lineRule="auto"/>
        <w:jc w:val="both"/>
        <w:rPr>
          <w:rFonts w:cs="Times New Roman"/>
          <w:szCs w:val="24"/>
        </w:rPr>
      </w:pPr>
    </w:p>
    <w:p w:rsidR="00851923" w:rsidRPr="006529C4" w:rsidRDefault="0085192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51923" w:rsidRPr="006529C4" w:rsidRDefault="00851923" w:rsidP="00774EC7">
      <w:pPr>
        <w:spacing w:after="0" w:line="240" w:lineRule="auto"/>
        <w:jc w:val="both"/>
        <w:rPr>
          <w:rFonts w:cs="Times New Roman"/>
          <w:szCs w:val="24"/>
        </w:rPr>
      </w:pPr>
    </w:p>
    <w:p w:rsidR="00851923" w:rsidRPr="005C2A78" w:rsidRDefault="00851923" w:rsidP="000A1A5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93A83A694424009B85675DC5B5AEA6B"/>
          </w:placeholder>
        </w:sdtPr>
        <w:sdtContent>
          <w:r>
            <w:rPr>
              <w:rFonts w:eastAsia="Times New Roman" w:cs="Times New Roman"/>
              <w:b/>
              <w:szCs w:val="24"/>
              <w:u w:val="single"/>
            </w:rPr>
            <w:t>SECTION BY SECTION ANALYSIS</w:t>
          </w:r>
        </w:sdtContent>
      </w:sdt>
    </w:p>
    <w:p w:rsidR="00851923" w:rsidRPr="005C2A78" w:rsidRDefault="00851923" w:rsidP="000A1A53">
      <w:pPr>
        <w:spacing w:after="0" w:line="240" w:lineRule="auto"/>
        <w:jc w:val="both"/>
        <w:rPr>
          <w:rFonts w:eastAsia="Times New Roman" w:cs="Times New Roman"/>
          <w:szCs w:val="24"/>
        </w:rPr>
      </w:pPr>
    </w:p>
    <w:p w:rsidR="00851923" w:rsidRDefault="00851923" w:rsidP="000A1A53">
      <w:pPr>
        <w:spacing w:after="0" w:line="240" w:lineRule="auto"/>
        <w:jc w:val="both"/>
        <w:rPr>
          <w:rFonts w:eastAsia="Times New Roman" w:cs="Times New Roman"/>
          <w:szCs w:val="24"/>
        </w:rPr>
      </w:pPr>
      <w:r>
        <w:rPr>
          <w:rFonts w:eastAsia="Times New Roman" w:cs="Times New Roman"/>
          <w:szCs w:val="24"/>
        </w:rPr>
        <w:t>SECTION 1. Authorizes this Act to be cited as the David Watters Act.</w:t>
      </w:r>
    </w:p>
    <w:p w:rsidR="00851923" w:rsidRDefault="00851923" w:rsidP="000A1A53">
      <w:pPr>
        <w:spacing w:after="0" w:line="240" w:lineRule="auto"/>
        <w:jc w:val="both"/>
        <w:rPr>
          <w:rFonts w:eastAsia="Times New Roman" w:cs="Times New Roman"/>
          <w:szCs w:val="24"/>
        </w:rPr>
      </w:pPr>
    </w:p>
    <w:p w:rsidR="00851923" w:rsidRDefault="00851923" w:rsidP="000A1A53">
      <w:pPr>
        <w:spacing w:after="0" w:line="240" w:lineRule="auto"/>
        <w:jc w:val="both"/>
        <w:rPr>
          <w:rFonts w:eastAsia="Times New Roman" w:cs="Times New Roman"/>
          <w:szCs w:val="24"/>
        </w:rPr>
      </w:pPr>
      <w:r w:rsidRPr="003B5DE1">
        <w:rPr>
          <w:rFonts w:eastAsia="Times New Roman" w:cs="Times New Roman"/>
          <w:szCs w:val="24"/>
        </w:rPr>
        <w:t xml:space="preserve">SECTION </w:t>
      </w:r>
      <w:r>
        <w:rPr>
          <w:rFonts w:eastAsia="Times New Roman" w:cs="Times New Roman"/>
          <w:szCs w:val="24"/>
        </w:rPr>
        <w:t>2</w:t>
      </w:r>
      <w:r w:rsidRPr="003B5DE1">
        <w:rPr>
          <w:rFonts w:eastAsia="Times New Roman" w:cs="Times New Roman"/>
          <w:szCs w:val="24"/>
        </w:rPr>
        <w:t xml:space="preserve">. </w:t>
      </w:r>
      <w:r>
        <w:rPr>
          <w:rFonts w:eastAsia="Times New Roman" w:cs="Times New Roman"/>
          <w:szCs w:val="24"/>
        </w:rPr>
        <w:t xml:space="preserve">Amends </w:t>
      </w:r>
      <w:r w:rsidRPr="003B5DE1">
        <w:rPr>
          <w:rFonts w:eastAsia="Times New Roman" w:cs="Times New Roman"/>
          <w:szCs w:val="24"/>
        </w:rPr>
        <w:t>Section 6.04(f), Article 6243a-1, Revised Statutes, as follows:</w:t>
      </w:r>
    </w:p>
    <w:p w:rsidR="00851923" w:rsidRPr="003B5DE1" w:rsidRDefault="00851923" w:rsidP="000A1A53">
      <w:pPr>
        <w:spacing w:after="0" w:line="240" w:lineRule="auto"/>
        <w:jc w:val="both"/>
        <w:rPr>
          <w:rFonts w:eastAsia="Times New Roman" w:cs="Times New Roman"/>
          <w:szCs w:val="24"/>
        </w:rPr>
      </w:pPr>
    </w:p>
    <w:p w:rsidR="00851923" w:rsidRPr="003B5DE1" w:rsidRDefault="00851923" w:rsidP="000A1A53">
      <w:pPr>
        <w:spacing w:after="0" w:line="240" w:lineRule="auto"/>
        <w:ind w:left="720"/>
        <w:jc w:val="both"/>
        <w:rPr>
          <w:rFonts w:eastAsia="Times New Roman" w:cs="Times New Roman"/>
          <w:szCs w:val="24"/>
        </w:rPr>
      </w:pPr>
      <w:r w:rsidRPr="003B5DE1">
        <w:rPr>
          <w:rFonts w:eastAsia="Times New Roman" w:cs="Times New Roman"/>
          <w:szCs w:val="24"/>
        </w:rPr>
        <w:t xml:space="preserve">(f) </w:t>
      </w:r>
      <w:r>
        <w:rPr>
          <w:rFonts w:eastAsia="Times New Roman" w:cs="Times New Roman"/>
          <w:szCs w:val="24"/>
        </w:rPr>
        <w:t xml:space="preserve">Requires that </w:t>
      </w:r>
      <w:r w:rsidRPr="003B5DE1">
        <w:rPr>
          <w:rFonts w:eastAsia="Times New Roman" w:cs="Times New Roman"/>
          <w:szCs w:val="24"/>
        </w:rPr>
        <w:t>the disability pension of a Group B member</w:t>
      </w:r>
      <w:r>
        <w:rPr>
          <w:rFonts w:eastAsia="Times New Roman" w:cs="Times New Roman"/>
          <w:szCs w:val="24"/>
        </w:rPr>
        <w:t>, s</w:t>
      </w:r>
      <w:r w:rsidRPr="003B5DE1">
        <w:rPr>
          <w:rFonts w:eastAsia="Times New Roman" w:cs="Times New Roman"/>
          <w:szCs w:val="24"/>
        </w:rPr>
        <w:t xml:space="preserve">ubject to </w:t>
      </w:r>
      <w:r>
        <w:rPr>
          <w:rFonts w:eastAsia="Times New Roman" w:cs="Times New Roman"/>
          <w:szCs w:val="24"/>
        </w:rPr>
        <w:t>certain subsections</w:t>
      </w:r>
      <w:r w:rsidRPr="003B5DE1">
        <w:rPr>
          <w:rFonts w:eastAsia="Times New Roman" w:cs="Times New Roman"/>
          <w:szCs w:val="24"/>
        </w:rPr>
        <w:t>, be calculated as follows:</w:t>
      </w:r>
    </w:p>
    <w:p w:rsidR="00851923" w:rsidRDefault="00851923" w:rsidP="000A1A53">
      <w:pPr>
        <w:spacing w:after="0" w:line="240" w:lineRule="auto"/>
        <w:ind w:left="1440"/>
        <w:jc w:val="both"/>
        <w:rPr>
          <w:rFonts w:eastAsia="Times New Roman" w:cs="Times New Roman"/>
          <w:szCs w:val="24"/>
        </w:rPr>
      </w:pPr>
    </w:p>
    <w:p w:rsidR="00851923" w:rsidRPr="003B5DE1" w:rsidRDefault="00851923" w:rsidP="000A1A53">
      <w:pPr>
        <w:spacing w:after="0" w:line="240" w:lineRule="auto"/>
        <w:ind w:left="1440"/>
        <w:jc w:val="both"/>
        <w:rPr>
          <w:rFonts w:eastAsia="Times New Roman" w:cs="Times New Roman"/>
          <w:szCs w:val="24"/>
        </w:rPr>
      </w:pPr>
      <w:r w:rsidRPr="003B5DE1">
        <w:rPr>
          <w:rFonts w:eastAsia="Times New Roman" w:cs="Times New Roman"/>
          <w:szCs w:val="24"/>
        </w:rPr>
        <w:t xml:space="preserve">(1) for a member who began active service before March 1, 2011, the member's disability pension </w:t>
      </w:r>
      <w:r>
        <w:rPr>
          <w:rFonts w:eastAsia="Times New Roman" w:cs="Times New Roman"/>
          <w:szCs w:val="24"/>
        </w:rPr>
        <w:t>is required to</w:t>
      </w:r>
      <w:r w:rsidRPr="003B5DE1">
        <w:rPr>
          <w:rFonts w:eastAsia="Times New Roman" w:cs="Times New Roman"/>
          <w:szCs w:val="24"/>
        </w:rPr>
        <w:t xml:space="preserve"> be the sum of:</w:t>
      </w:r>
    </w:p>
    <w:p w:rsidR="00851923" w:rsidRDefault="00851923" w:rsidP="000A1A53">
      <w:pPr>
        <w:spacing w:after="0" w:line="240" w:lineRule="auto"/>
        <w:ind w:left="1440"/>
        <w:jc w:val="both"/>
        <w:rPr>
          <w:rFonts w:eastAsia="Times New Roman" w:cs="Times New Roman"/>
          <w:szCs w:val="24"/>
        </w:rPr>
      </w:pPr>
    </w:p>
    <w:p w:rsidR="00851923" w:rsidRPr="003B5DE1" w:rsidRDefault="00851923" w:rsidP="000A1A53">
      <w:pPr>
        <w:spacing w:after="0" w:line="240" w:lineRule="auto"/>
        <w:ind w:left="2160"/>
        <w:jc w:val="both"/>
        <w:rPr>
          <w:rFonts w:eastAsia="Times New Roman" w:cs="Times New Roman"/>
          <w:szCs w:val="24"/>
        </w:rPr>
      </w:pPr>
      <w:r w:rsidRPr="003B5DE1">
        <w:rPr>
          <w:rFonts w:eastAsia="Times New Roman" w:cs="Times New Roman"/>
          <w:szCs w:val="24"/>
        </w:rPr>
        <w:t xml:space="preserve">(A) </w:t>
      </w:r>
      <w:r>
        <w:rPr>
          <w:rFonts w:eastAsia="Times New Roman" w:cs="Times New Roman"/>
          <w:szCs w:val="24"/>
        </w:rPr>
        <w:t>makes no changes to this paragraph</w:t>
      </w:r>
      <w:r w:rsidRPr="003B5DE1">
        <w:rPr>
          <w:rFonts w:eastAsia="Times New Roman" w:cs="Times New Roman"/>
          <w:szCs w:val="24"/>
        </w:rPr>
        <w:t>; plus</w:t>
      </w:r>
    </w:p>
    <w:p w:rsidR="00851923" w:rsidRDefault="00851923" w:rsidP="000A1A53">
      <w:pPr>
        <w:spacing w:after="0" w:line="240" w:lineRule="auto"/>
        <w:ind w:left="2160"/>
        <w:jc w:val="both"/>
        <w:rPr>
          <w:rFonts w:eastAsia="Times New Roman" w:cs="Times New Roman"/>
          <w:szCs w:val="24"/>
        </w:rPr>
      </w:pPr>
    </w:p>
    <w:p w:rsidR="00851923" w:rsidRPr="003B5DE1" w:rsidRDefault="00851923" w:rsidP="000A1A53">
      <w:pPr>
        <w:spacing w:after="0" w:line="240" w:lineRule="auto"/>
        <w:ind w:left="2160"/>
        <w:jc w:val="both"/>
        <w:rPr>
          <w:rFonts w:eastAsia="Times New Roman" w:cs="Times New Roman"/>
          <w:szCs w:val="24"/>
        </w:rPr>
      </w:pPr>
      <w:r w:rsidRPr="003B5DE1">
        <w:rPr>
          <w:rFonts w:eastAsia="Times New Roman" w:cs="Times New Roman"/>
          <w:szCs w:val="24"/>
        </w:rPr>
        <w:t xml:space="preserve">(B) </w:t>
      </w:r>
      <w:r>
        <w:rPr>
          <w:rFonts w:eastAsia="Times New Roman" w:cs="Times New Roman"/>
          <w:szCs w:val="24"/>
        </w:rPr>
        <w:t>the</w:t>
      </w:r>
      <w:r w:rsidRPr="003B5DE1">
        <w:rPr>
          <w:rFonts w:eastAsia="Times New Roman" w:cs="Times New Roman"/>
          <w:szCs w:val="24"/>
        </w:rPr>
        <w:t xml:space="preserve"> number of years of </w:t>
      </w:r>
      <w:r>
        <w:rPr>
          <w:rFonts w:eastAsia="Times New Roman" w:cs="Times New Roman"/>
          <w:szCs w:val="24"/>
        </w:rPr>
        <w:t xml:space="preserve">certain </w:t>
      </w:r>
      <w:r w:rsidRPr="003B5DE1">
        <w:rPr>
          <w:rFonts w:eastAsia="Times New Roman" w:cs="Times New Roman"/>
          <w:szCs w:val="24"/>
        </w:rPr>
        <w:t>pension service, earned on or after September 1, 2017, prorated for fractional years, times 2.5 percent</w:t>
      </w:r>
      <w:r>
        <w:rPr>
          <w:rFonts w:eastAsia="Times New Roman" w:cs="Times New Roman"/>
          <w:szCs w:val="24"/>
        </w:rPr>
        <w:t xml:space="preserve">, rather than times </w:t>
      </w:r>
      <w:r w:rsidRPr="003B5DE1">
        <w:rPr>
          <w:rFonts w:eastAsia="Times New Roman" w:cs="Times New Roman"/>
          <w:szCs w:val="24"/>
        </w:rPr>
        <w:t>the applicable percentage prescribed by Section 6.02(b-1)</w:t>
      </w:r>
      <w:r>
        <w:rPr>
          <w:rFonts w:eastAsia="Times New Roman" w:cs="Times New Roman"/>
          <w:szCs w:val="24"/>
        </w:rPr>
        <w:t xml:space="preserve"> (relating to providing that the applicable percentage is based on a certain formula)</w:t>
      </w:r>
      <w:r w:rsidRPr="003B5DE1">
        <w:rPr>
          <w:rFonts w:eastAsia="Times New Roman" w:cs="Times New Roman"/>
          <w:szCs w:val="24"/>
        </w:rPr>
        <w:t xml:space="preserve"> of </w:t>
      </w:r>
      <w:r>
        <w:rPr>
          <w:rFonts w:eastAsia="Times New Roman" w:cs="Times New Roman"/>
          <w:szCs w:val="24"/>
        </w:rPr>
        <w:t xml:space="preserve">Article 6243a-1 (Pension System for Police Officers and Firefighters in Certain Cities), </w:t>
      </w:r>
      <w:r w:rsidRPr="003B5DE1">
        <w:rPr>
          <w:rFonts w:eastAsia="Times New Roman" w:cs="Times New Roman"/>
          <w:szCs w:val="24"/>
        </w:rPr>
        <w:t>of the average computation pay determined over the 60 consecutive months of pension service in which the member received the highest computation pay; or</w:t>
      </w:r>
    </w:p>
    <w:p w:rsidR="00851923" w:rsidRDefault="00851923" w:rsidP="000A1A53">
      <w:pPr>
        <w:spacing w:after="0" w:line="240" w:lineRule="auto"/>
        <w:ind w:left="1440"/>
        <w:jc w:val="both"/>
        <w:rPr>
          <w:rFonts w:eastAsia="Times New Roman" w:cs="Times New Roman"/>
          <w:szCs w:val="24"/>
        </w:rPr>
      </w:pPr>
    </w:p>
    <w:p w:rsidR="00851923" w:rsidRDefault="00851923" w:rsidP="000A1A53">
      <w:pPr>
        <w:spacing w:after="0" w:line="240" w:lineRule="auto"/>
        <w:ind w:left="1440"/>
        <w:jc w:val="both"/>
        <w:rPr>
          <w:rFonts w:eastAsia="Times New Roman" w:cs="Times New Roman"/>
          <w:szCs w:val="24"/>
        </w:rPr>
      </w:pPr>
      <w:r w:rsidRPr="003B5DE1">
        <w:rPr>
          <w:rFonts w:eastAsia="Times New Roman" w:cs="Times New Roman"/>
          <w:szCs w:val="24"/>
        </w:rPr>
        <w:t xml:space="preserve">(2) </w:t>
      </w:r>
      <w:r>
        <w:rPr>
          <w:rFonts w:eastAsia="Times New Roman" w:cs="Times New Roman"/>
          <w:szCs w:val="24"/>
        </w:rPr>
        <w:t>makes no changes to this subdivision.</w:t>
      </w:r>
    </w:p>
    <w:p w:rsidR="00851923" w:rsidRDefault="00851923" w:rsidP="000A1A53">
      <w:pPr>
        <w:spacing w:after="0" w:line="240" w:lineRule="auto"/>
        <w:ind w:left="1440"/>
        <w:jc w:val="both"/>
        <w:rPr>
          <w:rFonts w:eastAsia="Times New Roman" w:cs="Times New Roman"/>
          <w:szCs w:val="24"/>
        </w:rPr>
      </w:pPr>
    </w:p>
    <w:p w:rsidR="00851923" w:rsidRDefault="00851923" w:rsidP="000A1A53">
      <w:pPr>
        <w:spacing w:after="0" w:line="240" w:lineRule="auto"/>
        <w:jc w:val="both"/>
        <w:rPr>
          <w:rFonts w:eastAsia="Times New Roman" w:cs="Times New Roman"/>
          <w:szCs w:val="24"/>
        </w:rPr>
      </w:pPr>
      <w:r w:rsidRPr="003B5DE1">
        <w:rPr>
          <w:rFonts w:eastAsia="Times New Roman" w:cs="Times New Roman"/>
          <w:szCs w:val="24"/>
        </w:rPr>
        <w:t xml:space="preserve">SECTION </w:t>
      </w:r>
      <w:r>
        <w:rPr>
          <w:rFonts w:eastAsia="Times New Roman" w:cs="Times New Roman"/>
          <w:szCs w:val="24"/>
        </w:rPr>
        <w:t>3</w:t>
      </w:r>
      <w:r w:rsidRPr="003B5DE1">
        <w:rPr>
          <w:rFonts w:eastAsia="Times New Roman" w:cs="Times New Roman"/>
          <w:szCs w:val="24"/>
        </w:rPr>
        <w:t xml:space="preserve">. </w:t>
      </w:r>
      <w:r>
        <w:rPr>
          <w:rFonts w:eastAsia="Times New Roman" w:cs="Times New Roman"/>
          <w:szCs w:val="24"/>
        </w:rPr>
        <w:t xml:space="preserve">Amends </w:t>
      </w:r>
      <w:r w:rsidRPr="003B5DE1">
        <w:rPr>
          <w:rFonts w:eastAsia="Times New Roman" w:cs="Times New Roman"/>
          <w:szCs w:val="24"/>
        </w:rPr>
        <w:t>Section 6.08, Article 6243a-1, Revised Statutes, by amending Subsections (b) and (b-2) and adding Subsections (b-4) and (b-5)</w:t>
      </w:r>
      <w:r>
        <w:rPr>
          <w:rFonts w:eastAsia="Times New Roman" w:cs="Times New Roman"/>
          <w:szCs w:val="24"/>
        </w:rPr>
        <w:t xml:space="preserve">, </w:t>
      </w:r>
      <w:r w:rsidRPr="003B5DE1">
        <w:rPr>
          <w:rFonts w:eastAsia="Times New Roman" w:cs="Times New Roman"/>
          <w:szCs w:val="24"/>
        </w:rPr>
        <w:t>as follows:</w:t>
      </w:r>
    </w:p>
    <w:p w:rsidR="00851923" w:rsidRPr="003B5DE1" w:rsidRDefault="00851923" w:rsidP="000A1A53">
      <w:pPr>
        <w:spacing w:after="0" w:line="240" w:lineRule="auto"/>
        <w:jc w:val="both"/>
        <w:rPr>
          <w:rFonts w:eastAsia="Times New Roman" w:cs="Times New Roman"/>
          <w:szCs w:val="24"/>
        </w:rPr>
      </w:pPr>
    </w:p>
    <w:p w:rsidR="00851923" w:rsidRPr="003B5DE1" w:rsidRDefault="00851923" w:rsidP="000A1A53">
      <w:pPr>
        <w:spacing w:after="0" w:line="240" w:lineRule="auto"/>
        <w:ind w:left="720"/>
        <w:jc w:val="both"/>
        <w:rPr>
          <w:rFonts w:eastAsia="Times New Roman" w:cs="Times New Roman"/>
          <w:szCs w:val="24"/>
        </w:rPr>
      </w:pPr>
      <w:r w:rsidRPr="003B5DE1">
        <w:rPr>
          <w:rFonts w:eastAsia="Times New Roman" w:cs="Times New Roman"/>
          <w:szCs w:val="24"/>
        </w:rPr>
        <w:t xml:space="preserve">(b) </w:t>
      </w:r>
      <w:r>
        <w:rPr>
          <w:rFonts w:eastAsia="Times New Roman" w:cs="Times New Roman"/>
          <w:szCs w:val="24"/>
        </w:rPr>
        <w:t>Requires that death benefits, s</w:t>
      </w:r>
      <w:r w:rsidRPr="003B5DE1">
        <w:rPr>
          <w:rFonts w:eastAsia="Times New Roman" w:cs="Times New Roman"/>
          <w:szCs w:val="24"/>
        </w:rPr>
        <w:t>ubject to Subsection (b-2), be computed as follows for the qualified survivors of Group B members who die while on active service:</w:t>
      </w:r>
    </w:p>
    <w:p w:rsidR="00851923" w:rsidRDefault="00851923" w:rsidP="000A1A53">
      <w:pPr>
        <w:spacing w:after="0" w:line="240" w:lineRule="auto"/>
        <w:ind w:left="1440"/>
        <w:jc w:val="both"/>
        <w:rPr>
          <w:rFonts w:eastAsia="Times New Roman" w:cs="Times New Roman"/>
          <w:szCs w:val="24"/>
        </w:rPr>
      </w:pPr>
    </w:p>
    <w:p w:rsidR="00851923" w:rsidRPr="003B5DE1" w:rsidRDefault="00851923" w:rsidP="000A1A53">
      <w:pPr>
        <w:spacing w:after="0" w:line="240" w:lineRule="auto"/>
        <w:ind w:left="1440"/>
        <w:jc w:val="both"/>
        <w:rPr>
          <w:rFonts w:eastAsia="Times New Roman" w:cs="Times New Roman"/>
          <w:szCs w:val="24"/>
        </w:rPr>
      </w:pPr>
      <w:r w:rsidRPr="003B5DE1">
        <w:rPr>
          <w:rFonts w:eastAsia="Times New Roman" w:cs="Times New Roman"/>
          <w:szCs w:val="24"/>
        </w:rPr>
        <w:t>(1) the death benefit of a qualified survivor who is the spouse of a member who began active service:</w:t>
      </w:r>
    </w:p>
    <w:p w:rsidR="00851923" w:rsidRDefault="00851923" w:rsidP="000A1A53">
      <w:pPr>
        <w:spacing w:after="0" w:line="240" w:lineRule="auto"/>
        <w:ind w:left="2160"/>
        <w:jc w:val="both"/>
        <w:rPr>
          <w:rFonts w:eastAsia="Times New Roman" w:cs="Times New Roman"/>
          <w:szCs w:val="24"/>
        </w:rPr>
      </w:pPr>
    </w:p>
    <w:p w:rsidR="00851923" w:rsidRPr="003B5DE1" w:rsidRDefault="00851923" w:rsidP="000A1A53">
      <w:pPr>
        <w:spacing w:after="0" w:line="240" w:lineRule="auto"/>
        <w:ind w:left="2160"/>
        <w:jc w:val="both"/>
        <w:rPr>
          <w:rFonts w:eastAsia="Times New Roman" w:cs="Times New Roman"/>
          <w:szCs w:val="24"/>
        </w:rPr>
      </w:pPr>
      <w:r w:rsidRPr="003B5DE1">
        <w:rPr>
          <w:rFonts w:eastAsia="Times New Roman" w:cs="Times New Roman"/>
          <w:szCs w:val="24"/>
        </w:rPr>
        <w:t xml:space="preserve">(A) before March 1, 2011, </w:t>
      </w:r>
      <w:r>
        <w:rPr>
          <w:rFonts w:eastAsia="Times New Roman" w:cs="Times New Roman"/>
          <w:szCs w:val="24"/>
        </w:rPr>
        <w:t>is required to</w:t>
      </w:r>
      <w:r w:rsidRPr="003B5DE1">
        <w:rPr>
          <w:rFonts w:eastAsia="Times New Roman" w:cs="Times New Roman"/>
          <w:szCs w:val="24"/>
        </w:rPr>
        <w:t xml:space="preserve"> be the sum of:</w:t>
      </w:r>
    </w:p>
    <w:p w:rsidR="00851923" w:rsidRDefault="00851923" w:rsidP="000A1A53">
      <w:pPr>
        <w:spacing w:after="0" w:line="240" w:lineRule="auto"/>
        <w:ind w:left="2880"/>
        <w:jc w:val="both"/>
        <w:rPr>
          <w:rFonts w:eastAsia="Times New Roman" w:cs="Times New Roman"/>
          <w:szCs w:val="24"/>
        </w:rPr>
      </w:pPr>
    </w:p>
    <w:p w:rsidR="00851923" w:rsidRPr="003B5DE1" w:rsidRDefault="00851923" w:rsidP="000A1A53">
      <w:pPr>
        <w:spacing w:after="0" w:line="240" w:lineRule="auto"/>
        <w:ind w:left="2880"/>
        <w:jc w:val="both"/>
        <w:rPr>
          <w:rFonts w:eastAsia="Times New Roman" w:cs="Times New Roman"/>
          <w:szCs w:val="24"/>
        </w:rPr>
      </w:pPr>
      <w:r w:rsidRPr="003B5DE1">
        <w:rPr>
          <w:rFonts w:eastAsia="Times New Roman" w:cs="Times New Roman"/>
          <w:szCs w:val="24"/>
        </w:rPr>
        <w:t>(i)</w:t>
      </w:r>
      <w:r>
        <w:rPr>
          <w:rFonts w:eastAsia="Times New Roman" w:cs="Times New Roman"/>
          <w:szCs w:val="24"/>
        </w:rPr>
        <w:t xml:space="preserve"> the number of years of certain pension service times, </w:t>
      </w:r>
      <w:r w:rsidRPr="003B5DE1">
        <w:rPr>
          <w:rFonts w:eastAsia="Times New Roman" w:cs="Times New Roman"/>
          <w:szCs w:val="24"/>
        </w:rPr>
        <w:t xml:space="preserve">except as provided by Subsection (b-4), 1.5 percent </w:t>
      </w:r>
      <w:r>
        <w:rPr>
          <w:rFonts w:eastAsia="Times New Roman" w:cs="Times New Roman"/>
          <w:szCs w:val="24"/>
        </w:rPr>
        <w:t>of a certain amount</w:t>
      </w:r>
      <w:r w:rsidRPr="003B5DE1">
        <w:rPr>
          <w:rFonts w:eastAsia="Times New Roman" w:cs="Times New Roman"/>
          <w:szCs w:val="24"/>
        </w:rPr>
        <w:t>; plus</w:t>
      </w:r>
    </w:p>
    <w:p w:rsidR="00851923" w:rsidRDefault="00851923" w:rsidP="000A1A53">
      <w:pPr>
        <w:spacing w:after="0" w:line="240" w:lineRule="auto"/>
        <w:ind w:left="2880"/>
        <w:jc w:val="both"/>
        <w:rPr>
          <w:rFonts w:eastAsia="Times New Roman" w:cs="Times New Roman"/>
          <w:szCs w:val="24"/>
        </w:rPr>
      </w:pPr>
    </w:p>
    <w:p w:rsidR="00851923" w:rsidRDefault="00851923" w:rsidP="000A1A53">
      <w:pPr>
        <w:spacing w:after="0" w:line="240" w:lineRule="auto"/>
        <w:ind w:left="2880"/>
        <w:jc w:val="both"/>
        <w:rPr>
          <w:rFonts w:eastAsia="Times New Roman" w:cs="Times New Roman"/>
          <w:szCs w:val="24"/>
        </w:rPr>
      </w:pPr>
      <w:r w:rsidRPr="003B5DE1">
        <w:rPr>
          <w:rFonts w:eastAsia="Times New Roman" w:cs="Times New Roman"/>
          <w:szCs w:val="24"/>
        </w:rPr>
        <w:t xml:space="preserve">(ii) </w:t>
      </w:r>
      <w:r>
        <w:rPr>
          <w:rFonts w:eastAsia="Times New Roman" w:cs="Times New Roman"/>
          <w:szCs w:val="24"/>
        </w:rPr>
        <w:t xml:space="preserve">the number of years of certain pension service, </w:t>
      </w:r>
      <w:r w:rsidRPr="003B5DE1">
        <w:rPr>
          <w:rFonts w:eastAsia="Times New Roman" w:cs="Times New Roman"/>
          <w:szCs w:val="24"/>
        </w:rPr>
        <w:t>after September 1, 2017, prorated for fractional years, times, except as provided by Subsection (b-4), 1.25 percent</w:t>
      </w:r>
      <w:r>
        <w:rPr>
          <w:rFonts w:eastAsia="Times New Roman" w:cs="Times New Roman"/>
          <w:szCs w:val="24"/>
        </w:rPr>
        <w:t xml:space="preserve">, rather than times the applicable percentage rate set forth below, </w:t>
      </w:r>
      <w:r w:rsidRPr="003B5DE1">
        <w:rPr>
          <w:rFonts w:eastAsia="Times New Roman" w:cs="Times New Roman"/>
          <w:szCs w:val="24"/>
        </w:rPr>
        <w:t>of the average computation pay determined over the 60 consecutive months of pension service in which the Group B member received the highest computation pay</w:t>
      </w:r>
      <w:r>
        <w:rPr>
          <w:rFonts w:eastAsia="Times New Roman" w:cs="Times New Roman"/>
          <w:szCs w:val="24"/>
        </w:rPr>
        <w:t>. Deletes existing text requiring that the death benefit be calculated according to certain rates; or</w:t>
      </w:r>
    </w:p>
    <w:p w:rsidR="00851923" w:rsidRPr="003B5DE1" w:rsidRDefault="00851923" w:rsidP="000A1A53">
      <w:pPr>
        <w:spacing w:after="0" w:line="240" w:lineRule="auto"/>
        <w:ind w:left="2880"/>
        <w:jc w:val="both"/>
        <w:rPr>
          <w:rFonts w:eastAsia="Times New Roman" w:cs="Times New Roman"/>
          <w:szCs w:val="24"/>
        </w:rPr>
      </w:pPr>
    </w:p>
    <w:p w:rsidR="00851923" w:rsidRDefault="00851923" w:rsidP="000A1A53">
      <w:pPr>
        <w:spacing w:after="0" w:line="240" w:lineRule="auto"/>
        <w:ind w:left="2160"/>
        <w:jc w:val="both"/>
        <w:rPr>
          <w:rFonts w:eastAsia="Times New Roman" w:cs="Times New Roman"/>
          <w:szCs w:val="24"/>
        </w:rPr>
      </w:pPr>
      <w:r w:rsidRPr="003B5DE1">
        <w:rPr>
          <w:rFonts w:eastAsia="Times New Roman" w:cs="Times New Roman"/>
          <w:szCs w:val="24"/>
        </w:rPr>
        <w:t>(B</w:t>
      </w:r>
      <w:r>
        <w:rPr>
          <w:rFonts w:eastAsia="Times New Roman" w:cs="Times New Roman"/>
          <w:szCs w:val="24"/>
        </w:rPr>
        <w:t xml:space="preserve">) </w:t>
      </w:r>
      <w:r w:rsidRPr="003B5DE1">
        <w:rPr>
          <w:rFonts w:eastAsia="Times New Roman" w:cs="Times New Roman"/>
          <w:szCs w:val="24"/>
        </w:rPr>
        <w:t xml:space="preserve">on or after March 1, 2011, </w:t>
      </w:r>
      <w:r>
        <w:rPr>
          <w:rFonts w:eastAsia="Times New Roman" w:cs="Times New Roman"/>
          <w:szCs w:val="24"/>
        </w:rPr>
        <w:t>is required to</w:t>
      </w:r>
      <w:r w:rsidRPr="003B5DE1">
        <w:rPr>
          <w:rFonts w:eastAsia="Times New Roman" w:cs="Times New Roman"/>
          <w:szCs w:val="24"/>
        </w:rPr>
        <w:t xml:space="preserve"> be </w:t>
      </w:r>
      <w:r>
        <w:rPr>
          <w:rFonts w:eastAsia="Times New Roman" w:cs="Times New Roman"/>
          <w:szCs w:val="24"/>
        </w:rPr>
        <w:t xml:space="preserve">the number of years of certain pension service, </w:t>
      </w:r>
      <w:r w:rsidRPr="003B5DE1">
        <w:rPr>
          <w:rFonts w:eastAsia="Times New Roman" w:cs="Times New Roman"/>
          <w:szCs w:val="24"/>
        </w:rPr>
        <w:t xml:space="preserve">prorated for fractional years, times, except as provided by Subsection (b-4) of this section, 1.25 percent of </w:t>
      </w:r>
      <w:r>
        <w:rPr>
          <w:rFonts w:eastAsia="Times New Roman" w:cs="Times New Roman"/>
          <w:szCs w:val="24"/>
        </w:rPr>
        <w:t>a certain amount</w:t>
      </w:r>
      <w:r w:rsidRPr="003B5DE1">
        <w:rPr>
          <w:rFonts w:eastAsia="Times New Roman" w:cs="Times New Roman"/>
          <w:szCs w:val="24"/>
        </w:rPr>
        <w:t>;</w:t>
      </w:r>
      <w:r>
        <w:rPr>
          <w:rFonts w:eastAsia="Times New Roman" w:cs="Times New Roman"/>
          <w:szCs w:val="24"/>
        </w:rPr>
        <w:t xml:space="preserve"> and</w:t>
      </w:r>
    </w:p>
    <w:p w:rsidR="00851923" w:rsidRPr="003B5DE1" w:rsidRDefault="00851923" w:rsidP="000A1A53">
      <w:pPr>
        <w:spacing w:after="0" w:line="240" w:lineRule="auto"/>
        <w:ind w:left="2160"/>
        <w:jc w:val="both"/>
        <w:rPr>
          <w:rFonts w:eastAsia="Times New Roman" w:cs="Times New Roman"/>
          <w:szCs w:val="24"/>
        </w:rPr>
      </w:pPr>
    </w:p>
    <w:p w:rsidR="00851923" w:rsidRPr="003B5DE1" w:rsidRDefault="00851923" w:rsidP="000A1A53">
      <w:pPr>
        <w:spacing w:after="0" w:line="240" w:lineRule="auto"/>
        <w:ind w:left="1440"/>
        <w:jc w:val="both"/>
        <w:rPr>
          <w:rFonts w:eastAsia="Times New Roman" w:cs="Times New Roman"/>
          <w:szCs w:val="24"/>
        </w:rPr>
      </w:pPr>
      <w:r w:rsidRPr="003B5DE1">
        <w:rPr>
          <w:rFonts w:eastAsia="Times New Roman" w:cs="Times New Roman"/>
          <w:szCs w:val="24"/>
        </w:rPr>
        <w:t>(2)</w:t>
      </w:r>
      <w:r>
        <w:rPr>
          <w:rFonts w:eastAsia="Times New Roman" w:cs="Times New Roman"/>
          <w:szCs w:val="24"/>
        </w:rPr>
        <w:t>-(3) makes no changes to these subdivisions.</w:t>
      </w:r>
    </w:p>
    <w:p w:rsidR="00851923" w:rsidRPr="003B5DE1" w:rsidRDefault="00851923" w:rsidP="000A1A53">
      <w:pPr>
        <w:spacing w:after="0" w:line="240" w:lineRule="auto"/>
        <w:ind w:left="1440"/>
        <w:jc w:val="both"/>
        <w:rPr>
          <w:rFonts w:eastAsia="Times New Roman" w:cs="Times New Roman"/>
          <w:szCs w:val="24"/>
        </w:rPr>
      </w:pPr>
    </w:p>
    <w:p w:rsidR="00851923" w:rsidRPr="003B5DE1" w:rsidRDefault="00851923" w:rsidP="000A1A53">
      <w:pPr>
        <w:spacing w:after="0" w:line="240" w:lineRule="auto"/>
        <w:ind w:left="720"/>
        <w:jc w:val="both"/>
        <w:rPr>
          <w:rFonts w:eastAsia="Times New Roman" w:cs="Times New Roman"/>
          <w:szCs w:val="24"/>
        </w:rPr>
      </w:pPr>
      <w:r w:rsidRPr="003B5DE1">
        <w:rPr>
          <w:rFonts w:eastAsia="Times New Roman" w:cs="Times New Roman"/>
          <w:szCs w:val="24"/>
        </w:rPr>
        <w:t xml:space="preserve">(b-2) </w:t>
      </w:r>
      <w:r>
        <w:rPr>
          <w:rFonts w:eastAsia="Times New Roman" w:cs="Times New Roman"/>
          <w:szCs w:val="24"/>
        </w:rPr>
        <w:t>Prohibits t</w:t>
      </w:r>
      <w:r w:rsidRPr="003B5DE1">
        <w:rPr>
          <w:rFonts w:eastAsia="Times New Roman" w:cs="Times New Roman"/>
          <w:szCs w:val="24"/>
        </w:rPr>
        <w:t xml:space="preserve">he death benefit calculated under Subsection (b) of this section </w:t>
      </w:r>
      <w:r>
        <w:rPr>
          <w:rFonts w:eastAsia="Times New Roman" w:cs="Times New Roman"/>
          <w:szCs w:val="24"/>
        </w:rPr>
        <w:t>from exceeding</w:t>
      </w:r>
      <w:r w:rsidRPr="003B5DE1">
        <w:rPr>
          <w:rFonts w:eastAsia="Times New Roman" w:cs="Times New Roman"/>
          <w:szCs w:val="24"/>
        </w:rPr>
        <w:t xml:space="preserve"> the greater of:</w:t>
      </w:r>
    </w:p>
    <w:p w:rsidR="00851923" w:rsidRDefault="00851923" w:rsidP="000A1A53">
      <w:pPr>
        <w:spacing w:after="0" w:line="240" w:lineRule="auto"/>
        <w:ind w:left="1440"/>
        <w:jc w:val="both"/>
        <w:rPr>
          <w:rFonts w:eastAsia="Times New Roman" w:cs="Times New Roman"/>
          <w:szCs w:val="24"/>
        </w:rPr>
      </w:pPr>
    </w:p>
    <w:p w:rsidR="00851923" w:rsidRPr="003B5DE1" w:rsidRDefault="00851923" w:rsidP="000A1A53">
      <w:pPr>
        <w:spacing w:after="0" w:line="240" w:lineRule="auto"/>
        <w:ind w:left="1440"/>
        <w:jc w:val="both"/>
        <w:rPr>
          <w:rFonts w:eastAsia="Times New Roman" w:cs="Times New Roman"/>
          <w:szCs w:val="24"/>
        </w:rPr>
      </w:pPr>
      <w:r w:rsidRPr="003B5DE1">
        <w:rPr>
          <w:rFonts w:eastAsia="Times New Roman" w:cs="Times New Roman"/>
          <w:szCs w:val="24"/>
        </w:rPr>
        <w:t xml:space="preserve">(1) except as provided by Subsection (b-4) of this section, </w:t>
      </w:r>
      <w:r>
        <w:rPr>
          <w:rFonts w:eastAsia="Times New Roman" w:cs="Times New Roman"/>
          <w:szCs w:val="24"/>
        </w:rPr>
        <w:t>a certain percentage</w:t>
      </w:r>
      <w:r w:rsidRPr="003B5DE1">
        <w:rPr>
          <w:rFonts w:eastAsia="Times New Roman" w:cs="Times New Roman"/>
          <w:szCs w:val="24"/>
        </w:rPr>
        <w:t>; or</w:t>
      </w:r>
    </w:p>
    <w:p w:rsidR="00851923" w:rsidRDefault="00851923" w:rsidP="000A1A53">
      <w:pPr>
        <w:spacing w:after="0" w:line="240" w:lineRule="auto"/>
        <w:ind w:left="1440"/>
        <w:jc w:val="both"/>
        <w:rPr>
          <w:rFonts w:eastAsia="Times New Roman" w:cs="Times New Roman"/>
          <w:szCs w:val="24"/>
        </w:rPr>
      </w:pPr>
    </w:p>
    <w:p w:rsidR="00851923" w:rsidRDefault="00851923" w:rsidP="000A1A53">
      <w:pPr>
        <w:spacing w:after="0" w:line="240" w:lineRule="auto"/>
        <w:ind w:left="1440"/>
        <w:jc w:val="both"/>
        <w:rPr>
          <w:rFonts w:eastAsia="Times New Roman" w:cs="Times New Roman"/>
          <w:szCs w:val="24"/>
        </w:rPr>
      </w:pPr>
      <w:r w:rsidRPr="003B5DE1">
        <w:rPr>
          <w:rFonts w:eastAsia="Times New Roman" w:cs="Times New Roman"/>
          <w:szCs w:val="24"/>
        </w:rPr>
        <w:t>(2)</w:t>
      </w:r>
      <w:r>
        <w:rPr>
          <w:rFonts w:eastAsia="Times New Roman" w:cs="Times New Roman"/>
          <w:szCs w:val="24"/>
        </w:rPr>
        <w:t xml:space="preserve"> makes no changes to this subdivision</w:t>
      </w:r>
      <w:r w:rsidRPr="003B5DE1">
        <w:rPr>
          <w:rFonts w:eastAsia="Times New Roman" w:cs="Times New Roman"/>
          <w:szCs w:val="24"/>
        </w:rPr>
        <w:t>.</w:t>
      </w:r>
    </w:p>
    <w:p w:rsidR="00851923" w:rsidRDefault="00851923" w:rsidP="000A1A53">
      <w:pPr>
        <w:spacing w:after="0" w:line="240" w:lineRule="auto"/>
        <w:ind w:left="1440"/>
        <w:jc w:val="both"/>
        <w:rPr>
          <w:rFonts w:eastAsia="Times New Roman" w:cs="Times New Roman"/>
          <w:szCs w:val="24"/>
        </w:rPr>
      </w:pPr>
    </w:p>
    <w:p w:rsidR="00851923" w:rsidRPr="003B5DE1" w:rsidRDefault="00851923" w:rsidP="000A1A53">
      <w:pPr>
        <w:spacing w:after="0" w:line="240" w:lineRule="auto"/>
        <w:ind w:left="720"/>
        <w:jc w:val="both"/>
        <w:rPr>
          <w:rFonts w:eastAsia="Times New Roman" w:cs="Times New Roman"/>
          <w:szCs w:val="24"/>
        </w:rPr>
      </w:pPr>
      <w:r w:rsidRPr="003B5DE1">
        <w:rPr>
          <w:rFonts w:eastAsia="Times New Roman" w:cs="Times New Roman"/>
          <w:szCs w:val="24"/>
        </w:rPr>
        <w:t>(b-4)</w:t>
      </w:r>
      <w:r>
        <w:rPr>
          <w:rFonts w:eastAsia="Times New Roman" w:cs="Times New Roman"/>
          <w:szCs w:val="24"/>
        </w:rPr>
        <w:t xml:space="preserve"> Provides that, i</w:t>
      </w:r>
      <w:r w:rsidRPr="003B5DE1">
        <w:rPr>
          <w:rFonts w:eastAsia="Times New Roman" w:cs="Times New Roman"/>
          <w:szCs w:val="24"/>
        </w:rPr>
        <w:t xml:space="preserve">f a member dies in the line of duty, as determined by </w:t>
      </w:r>
      <w:r>
        <w:rPr>
          <w:rFonts w:eastAsia="Times New Roman" w:cs="Times New Roman"/>
          <w:szCs w:val="24"/>
        </w:rPr>
        <w:t>the board of trustees (b</w:t>
      </w:r>
      <w:r w:rsidRPr="003B5DE1">
        <w:rPr>
          <w:rFonts w:eastAsia="Times New Roman" w:cs="Times New Roman"/>
          <w:szCs w:val="24"/>
        </w:rPr>
        <w:t>oard</w:t>
      </w:r>
      <w:r>
        <w:rPr>
          <w:rFonts w:eastAsia="Times New Roman" w:cs="Times New Roman"/>
          <w:szCs w:val="24"/>
        </w:rPr>
        <w:t>)</w:t>
      </w:r>
      <w:r w:rsidRPr="003B5DE1">
        <w:rPr>
          <w:rFonts w:eastAsia="Times New Roman" w:cs="Times New Roman"/>
          <w:szCs w:val="24"/>
        </w:rPr>
        <w:t xml:space="preserve"> under Subsection (b-5) of this section, the</w:t>
      </w:r>
      <w:r>
        <w:rPr>
          <w:rFonts w:eastAsia="Times New Roman" w:cs="Times New Roman"/>
          <w:szCs w:val="24"/>
        </w:rPr>
        <w:t xml:space="preserve"> </w:t>
      </w:r>
      <w:r w:rsidRPr="003B5DE1">
        <w:rPr>
          <w:rFonts w:eastAsia="Times New Roman" w:cs="Times New Roman"/>
          <w:szCs w:val="24"/>
        </w:rPr>
        <w:t>percentage rate applied to the member's average computation pay under:</w:t>
      </w:r>
    </w:p>
    <w:p w:rsidR="00851923" w:rsidRDefault="00851923" w:rsidP="000A1A53">
      <w:pPr>
        <w:spacing w:after="0" w:line="240" w:lineRule="auto"/>
        <w:ind w:left="1440"/>
        <w:jc w:val="both"/>
        <w:rPr>
          <w:rFonts w:eastAsia="Times New Roman" w:cs="Times New Roman"/>
          <w:szCs w:val="24"/>
        </w:rPr>
      </w:pPr>
    </w:p>
    <w:p w:rsidR="00851923" w:rsidRPr="003B5DE1" w:rsidRDefault="00851923" w:rsidP="000A1A53">
      <w:pPr>
        <w:spacing w:after="0" w:line="240" w:lineRule="auto"/>
        <w:ind w:left="1440"/>
        <w:jc w:val="both"/>
        <w:rPr>
          <w:rFonts w:eastAsia="Times New Roman" w:cs="Times New Roman"/>
          <w:szCs w:val="24"/>
        </w:rPr>
      </w:pPr>
      <w:r w:rsidRPr="003B5DE1">
        <w:rPr>
          <w:rFonts w:eastAsia="Times New Roman" w:cs="Times New Roman"/>
          <w:szCs w:val="24"/>
        </w:rPr>
        <w:t>(1) Subsection (b)(1)(A)(i)</w:t>
      </w:r>
      <w:r>
        <w:rPr>
          <w:rFonts w:eastAsia="Times New Roman" w:cs="Times New Roman"/>
          <w:szCs w:val="24"/>
        </w:rPr>
        <w:t xml:space="preserve"> of this section</w:t>
      </w:r>
      <w:r w:rsidRPr="003B5DE1">
        <w:rPr>
          <w:rFonts w:eastAsia="Times New Roman" w:cs="Times New Roman"/>
          <w:szCs w:val="24"/>
        </w:rPr>
        <w:t xml:space="preserve"> is 3 percent instead of 1.5 percent at such time as there are qualified survivors who are either the member's children or surviving spouse, but not both;</w:t>
      </w:r>
    </w:p>
    <w:p w:rsidR="00851923" w:rsidRDefault="00851923" w:rsidP="000A1A53">
      <w:pPr>
        <w:spacing w:after="0" w:line="240" w:lineRule="auto"/>
        <w:ind w:left="1440"/>
        <w:jc w:val="both"/>
        <w:rPr>
          <w:rFonts w:eastAsia="Times New Roman" w:cs="Times New Roman"/>
          <w:szCs w:val="24"/>
        </w:rPr>
      </w:pPr>
    </w:p>
    <w:p w:rsidR="00851923" w:rsidRPr="003B5DE1" w:rsidRDefault="00851923" w:rsidP="000A1A53">
      <w:pPr>
        <w:spacing w:after="0" w:line="240" w:lineRule="auto"/>
        <w:ind w:left="1440"/>
        <w:jc w:val="both"/>
        <w:rPr>
          <w:rFonts w:eastAsia="Times New Roman" w:cs="Times New Roman"/>
          <w:szCs w:val="24"/>
        </w:rPr>
      </w:pPr>
      <w:r w:rsidRPr="003B5DE1">
        <w:rPr>
          <w:rFonts w:eastAsia="Times New Roman" w:cs="Times New Roman"/>
          <w:szCs w:val="24"/>
        </w:rPr>
        <w:t>(2) Subsection (b)(1)(A)(ii)</w:t>
      </w:r>
      <w:r>
        <w:rPr>
          <w:rFonts w:eastAsia="Times New Roman" w:cs="Times New Roman"/>
          <w:szCs w:val="24"/>
        </w:rPr>
        <w:t xml:space="preserve"> of this section</w:t>
      </w:r>
      <w:r w:rsidRPr="003B5DE1">
        <w:rPr>
          <w:rFonts w:eastAsia="Times New Roman" w:cs="Times New Roman"/>
          <w:szCs w:val="24"/>
        </w:rPr>
        <w:t xml:space="preserve"> is 2.5 percent instead of 1.25 percent at such time as there are qualified survivors who are either the member's children or surviving spouse, but not both;</w:t>
      </w:r>
    </w:p>
    <w:p w:rsidR="00851923" w:rsidRDefault="00851923" w:rsidP="000A1A53">
      <w:pPr>
        <w:spacing w:after="0" w:line="240" w:lineRule="auto"/>
        <w:ind w:left="1440"/>
        <w:jc w:val="both"/>
        <w:rPr>
          <w:rFonts w:eastAsia="Times New Roman" w:cs="Times New Roman"/>
          <w:szCs w:val="24"/>
        </w:rPr>
      </w:pPr>
    </w:p>
    <w:p w:rsidR="00851923" w:rsidRPr="003B5DE1" w:rsidRDefault="00851923" w:rsidP="000A1A53">
      <w:pPr>
        <w:spacing w:after="0" w:line="240" w:lineRule="auto"/>
        <w:ind w:left="1440"/>
        <w:jc w:val="both"/>
        <w:rPr>
          <w:rFonts w:eastAsia="Times New Roman" w:cs="Times New Roman"/>
          <w:szCs w:val="24"/>
        </w:rPr>
      </w:pPr>
      <w:r w:rsidRPr="003B5DE1">
        <w:rPr>
          <w:rFonts w:eastAsia="Times New Roman" w:cs="Times New Roman"/>
          <w:szCs w:val="24"/>
        </w:rPr>
        <w:t>(3) Subsection (b)(1)(B)</w:t>
      </w:r>
      <w:r>
        <w:rPr>
          <w:rFonts w:eastAsia="Times New Roman" w:cs="Times New Roman"/>
          <w:szCs w:val="24"/>
        </w:rPr>
        <w:t xml:space="preserve"> of this section</w:t>
      </w:r>
      <w:r w:rsidRPr="003B5DE1">
        <w:rPr>
          <w:rFonts w:eastAsia="Times New Roman" w:cs="Times New Roman"/>
          <w:szCs w:val="24"/>
        </w:rPr>
        <w:t xml:space="preserve"> is 2.5 percent instead of 1.25 percent at such time as there are qualified survivors who are either the member's children or surviving spouse, but not both; and</w:t>
      </w:r>
    </w:p>
    <w:p w:rsidR="00851923" w:rsidRDefault="00851923" w:rsidP="000A1A53">
      <w:pPr>
        <w:spacing w:after="0" w:line="240" w:lineRule="auto"/>
        <w:ind w:left="1440"/>
        <w:jc w:val="both"/>
        <w:rPr>
          <w:rFonts w:eastAsia="Times New Roman" w:cs="Times New Roman"/>
          <w:szCs w:val="24"/>
        </w:rPr>
      </w:pPr>
    </w:p>
    <w:p w:rsidR="00851923" w:rsidRPr="003B5DE1" w:rsidRDefault="00851923" w:rsidP="000A1A53">
      <w:pPr>
        <w:spacing w:after="0" w:line="240" w:lineRule="auto"/>
        <w:ind w:left="1440"/>
        <w:jc w:val="both"/>
        <w:rPr>
          <w:rFonts w:eastAsia="Times New Roman" w:cs="Times New Roman"/>
          <w:szCs w:val="24"/>
        </w:rPr>
      </w:pPr>
      <w:r w:rsidRPr="003B5DE1">
        <w:rPr>
          <w:rFonts w:eastAsia="Times New Roman" w:cs="Times New Roman"/>
          <w:szCs w:val="24"/>
        </w:rPr>
        <w:t>(4) Subsection (b-2)(1)</w:t>
      </w:r>
      <w:r>
        <w:rPr>
          <w:rFonts w:eastAsia="Times New Roman" w:cs="Times New Roman"/>
          <w:szCs w:val="24"/>
        </w:rPr>
        <w:t xml:space="preserve"> of this section</w:t>
      </w:r>
      <w:r w:rsidRPr="003B5DE1">
        <w:rPr>
          <w:rFonts w:eastAsia="Times New Roman" w:cs="Times New Roman"/>
          <w:szCs w:val="24"/>
        </w:rPr>
        <w:t xml:space="preserve"> is 90 percent instead of 45 percent.</w:t>
      </w:r>
    </w:p>
    <w:p w:rsidR="00851923" w:rsidRDefault="00851923" w:rsidP="000A1A53">
      <w:pPr>
        <w:spacing w:after="0" w:line="240" w:lineRule="auto"/>
        <w:ind w:left="720"/>
        <w:jc w:val="both"/>
        <w:rPr>
          <w:rFonts w:eastAsia="Times New Roman" w:cs="Times New Roman"/>
          <w:szCs w:val="24"/>
        </w:rPr>
      </w:pPr>
    </w:p>
    <w:p w:rsidR="00851923" w:rsidRDefault="00851923" w:rsidP="000A1A53">
      <w:pPr>
        <w:spacing w:after="0" w:line="240" w:lineRule="auto"/>
        <w:ind w:left="720"/>
        <w:jc w:val="both"/>
        <w:rPr>
          <w:rFonts w:eastAsia="Times New Roman" w:cs="Times New Roman"/>
          <w:szCs w:val="24"/>
        </w:rPr>
      </w:pPr>
      <w:r w:rsidRPr="003B5DE1">
        <w:rPr>
          <w:rFonts w:eastAsia="Times New Roman" w:cs="Times New Roman"/>
          <w:szCs w:val="24"/>
        </w:rPr>
        <w:t>(b-5)</w:t>
      </w:r>
      <w:r>
        <w:rPr>
          <w:rFonts w:eastAsia="Times New Roman" w:cs="Times New Roman"/>
          <w:szCs w:val="24"/>
        </w:rPr>
        <w:t xml:space="preserve"> Provides that a</w:t>
      </w:r>
      <w:r w:rsidRPr="003B5DE1">
        <w:rPr>
          <w:rFonts w:eastAsia="Times New Roman" w:cs="Times New Roman"/>
          <w:szCs w:val="24"/>
        </w:rPr>
        <w:t xml:space="preserve"> member is considered to have died in the line of duty if the member's death is caused by the performance of the member's duties for the member's department. </w:t>
      </w:r>
      <w:r>
        <w:rPr>
          <w:rFonts w:eastAsia="Times New Roman" w:cs="Times New Roman"/>
          <w:szCs w:val="24"/>
        </w:rPr>
        <w:t>Requires t</w:t>
      </w:r>
      <w:r w:rsidRPr="003B5DE1">
        <w:rPr>
          <w:rFonts w:eastAsia="Times New Roman" w:cs="Times New Roman"/>
          <w:szCs w:val="24"/>
        </w:rPr>
        <w:t xml:space="preserve">he board </w:t>
      </w:r>
      <w:r>
        <w:rPr>
          <w:rFonts w:eastAsia="Times New Roman" w:cs="Times New Roman"/>
          <w:szCs w:val="24"/>
        </w:rPr>
        <w:t>to</w:t>
      </w:r>
      <w:r w:rsidRPr="003B5DE1">
        <w:rPr>
          <w:rFonts w:eastAsia="Times New Roman" w:cs="Times New Roman"/>
          <w:szCs w:val="24"/>
        </w:rPr>
        <w:t xml:space="preserve"> determine whether a member died in the line of duty.</w:t>
      </w:r>
      <w:r>
        <w:rPr>
          <w:rFonts w:eastAsia="Times New Roman" w:cs="Times New Roman"/>
          <w:szCs w:val="24"/>
        </w:rPr>
        <w:t xml:space="preserve"> Authorizes the board, i</w:t>
      </w:r>
      <w:r w:rsidRPr="003B5DE1">
        <w:rPr>
          <w:rFonts w:eastAsia="Times New Roman" w:cs="Times New Roman"/>
          <w:szCs w:val="24"/>
        </w:rPr>
        <w:t xml:space="preserve">n making a determination under this subsection, </w:t>
      </w:r>
      <w:r>
        <w:rPr>
          <w:rFonts w:eastAsia="Times New Roman" w:cs="Times New Roman"/>
          <w:szCs w:val="24"/>
        </w:rPr>
        <w:t xml:space="preserve">to </w:t>
      </w:r>
      <w:r w:rsidRPr="003B5DE1">
        <w:rPr>
          <w:rFonts w:eastAsia="Times New Roman" w:cs="Times New Roman"/>
          <w:szCs w:val="24"/>
        </w:rPr>
        <w:t>consider as guidance the determination of the same or similar issue made by another governmental entity.</w:t>
      </w:r>
    </w:p>
    <w:p w:rsidR="00851923" w:rsidRDefault="00851923" w:rsidP="000A1A53">
      <w:pPr>
        <w:spacing w:after="0" w:line="240" w:lineRule="auto"/>
        <w:ind w:left="720"/>
        <w:jc w:val="both"/>
        <w:rPr>
          <w:rFonts w:eastAsia="Times New Roman" w:cs="Times New Roman"/>
          <w:szCs w:val="24"/>
        </w:rPr>
      </w:pPr>
    </w:p>
    <w:p w:rsidR="00851923" w:rsidRDefault="00851923" w:rsidP="000A1A53">
      <w:pPr>
        <w:spacing w:after="0" w:line="240" w:lineRule="auto"/>
        <w:jc w:val="both"/>
        <w:rPr>
          <w:rFonts w:eastAsia="Times New Roman" w:cs="Times New Roman"/>
          <w:szCs w:val="24"/>
        </w:rPr>
      </w:pPr>
      <w:r w:rsidRPr="003B5DE1">
        <w:rPr>
          <w:rFonts w:eastAsia="Times New Roman" w:cs="Times New Roman"/>
          <w:szCs w:val="24"/>
        </w:rPr>
        <w:t xml:space="preserve">SECTION 4. </w:t>
      </w:r>
      <w:r>
        <w:rPr>
          <w:rFonts w:eastAsia="Times New Roman" w:cs="Times New Roman"/>
          <w:szCs w:val="24"/>
        </w:rPr>
        <w:t>Makes application of Section 6.04(f), Article 6243a-1, Revised Statutes, as amended by this Act, prospective.</w:t>
      </w:r>
    </w:p>
    <w:p w:rsidR="00851923" w:rsidRDefault="00851923" w:rsidP="000A1A53">
      <w:pPr>
        <w:spacing w:after="0" w:line="240" w:lineRule="auto"/>
        <w:jc w:val="both"/>
        <w:rPr>
          <w:rFonts w:eastAsia="Times New Roman" w:cs="Times New Roman"/>
          <w:szCs w:val="24"/>
        </w:rPr>
      </w:pPr>
    </w:p>
    <w:p w:rsidR="00851923" w:rsidRDefault="00851923" w:rsidP="000A1A53">
      <w:pPr>
        <w:spacing w:after="0" w:line="240" w:lineRule="auto"/>
        <w:jc w:val="both"/>
        <w:rPr>
          <w:rFonts w:eastAsia="Times New Roman" w:cs="Times New Roman"/>
          <w:szCs w:val="24"/>
        </w:rPr>
      </w:pPr>
      <w:r>
        <w:rPr>
          <w:rFonts w:eastAsia="Times New Roman" w:cs="Times New Roman"/>
          <w:szCs w:val="24"/>
        </w:rPr>
        <w:t>SECTION 5. (a) Defines "board" and "member."</w:t>
      </w:r>
    </w:p>
    <w:p w:rsidR="00851923" w:rsidRDefault="00851923" w:rsidP="000A1A53">
      <w:pPr>
        <w:spacing w:after="0" w:line="240" w:lineRule="auto"/>
        <w:jc w:val="both"/>
        <w:rPr>
          <w:rFonts w:eastAsia="Times New Roman" w:cs="Times New Roman"/>
          <w:szCs w:val="24"/>
        </w:rPr>
      </w:pPr>
    </w:p>
    <w:p w:rsidR="00851923" w:rsidRDefault="00851923" w:rsidP="000A1A53">
      <w:pPr>
        <w:spacing w:after="0" w:line="240" w:lineRule="auto"/>
        <w:ind w:left="720"/>
        <w:jc w:val="both"/>
        <w:rPr>
          <w:rFonts w:eastAsia="Times New Roman" w:cs="Times New Roman"/>
          <w:szCs w:val="24"/>
        </w:rPr>
      </w:pPr>
      <w:r>
        <w:rPr>
          <w:rFonts w:eastAsia="Times New Roman" w:cs="Times New Roman"/>
          <w:szCs w:val="24"/>
        </w:rPr>
        <w:t>(b) Makes application of Section 6.08, Article 6243a-1, Revised Statutes, as amended by this Act, subject to Subsection (c) of this section, prospective.</w:t>
      </w:r>
    </w:p>
    <w:p w:rsidR="00851923" w:rsidRDefault="00851923" w:rsidP="000A1A53">
      <w:pPr>
        <w:spacing w:after="0" w:line="240" w:lineRule="auto"/>
        <w:ind w:left="720"/>
        <w:jc w:val="both"/>
        <w:rPr>
          <w:rFonts w:eastAsia="Times New Roman" w:cs="Times New Roman"/>
          <w:szCs w:val="24"/>
        </w:rPr>
      </w:pPr>
    </w:p>
    <w:p w:rsidR="00851923" w:rsidRDefault="00851923" w:rsidP="000A1A53">
      <w:pPr>
        <w:spacing w:after="0" w:line="240" w:lineRule="auto"/>
        <w:ind w:left="720"/>
        <w:jc w:val="both"/>
        <w:rPr>
          <w:rFonts w:eastAsia="Times New Roman" w:cs="Times New Roman"/>
          <w:szCs w:val="24"/>
        </w:rPr>
      </w:pPr>
      <w:r>
        <w:rPr>
          <w:rFonts w:eastAsia="Times New Roman" w:cs="Times New Roman"/>
          <w:szCs w:val="24"/>
        </w:rPr>
        <w:t>(c) Requires that the death benefit payable on or after September 1, 2023, to a member's surviving spouse or children, if the member died in the line of duty before September 1, 2023, as determined by the board in accordance with Section 6.09(b-5), Article 6243a-1, Revised Statutes, as added by this Act, be adjusted in accordance with Section 6.08(b-4), Article 6243a-1, Revised Statutes, as added by this Act, as applicable. Provides that the surviving spouse or children of a member described by this subsection are not entitled to payment of any adjusted benefits relating to death benefits paid before September 1, 2023.</w:t>
      </w:r>
    </w:p>
    <w:p w:rsidR="00851923" w:rsidRDefault="00851923" w:rsidP="000A1A53">
      <w:pPr>
        <w:spacing w:after="0" w:line="240" w:lineRule="auto"/>
        <w:jc w:val="both"/>
        <w:rPr>
          <w:rFonts w:eastAsia="Times New Roman" w:cs="Times New Roman"/>
          <w:szCs w:val="24"/>
        </w:rPr>
      </w:pPr>
    </w:p>
    <w:p w:rsidR="00851923" w:rsidRPr="00C8671F" w:rsidRDefault="00851923" w:rsidP="000A1A53">
      <w:pPr>
        <w:spacing w:after="0" w:line="240" w:lineRule="auto"/>
        <w:jc w:val="both"/>
        <w:rPr>
          <w:rFonts w:eastAsia="Times New Roman" w:cs="Times New Roman"/>
          <w:szCs w:val="24"/>
        </w:rPr>
      </w:pPr>
      <w:r>
        <w:rPr>
          <w:rFonts w:eastAsia="Times New Roman" w:cs="Times New Roman"/>
          <w:szCs w:val="24"/>
        </w:rPr>
        <w:t xml:space="preserve">SECTION 6. Effective date: </w:t>
      </w:r>
      <w:r w:rsidRPr="003B5DE1">
        <w:rPr>
          <w:rFonts w:eastAsia="Times New Roman" w:cs="Times New Roman"/>
          <w:szCs w:val="24"/>
        </w:rPr>
        <w:t>September 1, 2023.</w:t>
      </w:r>
    </w:p>
    <w:p w:rsidR="00851923" w:rsidRPr="00C8671F" w:rsidRDefault="00851923" w:rsidP="002850D1">
      <w:pPr>
        <w:spacing w:after="0" w:line="240" w:lineRule="auto"/>
        <w:jc w:val="both"/>
        <w:rPr>
          <w:rFonts w:eastAsia="Times New Roman" w:cs="Times New Roman"/>
          <w:szCs w:val="24"/>
        </w:rPr>
      </w:pPr>
    </w:p>
    <w:sectPr w:rsidR="00851923"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320B" w:rsidRDefault="00C6320B" w:rsidP="000F1DF9">
      <w:pPr>
        <w:spacing w:after="0" w:line="240" w:lineRule="auto"/>
      </w:pPr>
      <w:r>
        <w:separator/>
      </w:r>
    </w:p>
  </w:endnote>
  <w:endnote w:type="continuationSeparator" w:id="0">
    <w:p w:rsidR="00C6320B" w:rsidRDefault="00C6320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6320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51923">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51923">
                <w:rPr>
                  <w:sz w:val="20"/>
                  <w:szCs w:val="20"/>
                </w:rPr>
                <w:t>C.S.H.B. 4034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5192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6320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320B" w:rsidRDefault="00C6320B" w:rsidP="000F1DF9">
      <w:pPr>
        <w:spacing w:after="0" w:line="240" w:lineRule="auto"/>
      </w:pPr>
      <w:r>
        <w:separator/>
      </w:r>
    </w:p>
  </w:footnote>
  <w:footnote w:type="continuationSeparator" w:id="0">
    <w:p w:rsidR="00C6320B" w:rsidRDefault="00C6320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E7014"/>
    <w:multiLevelType w:val="multilevel"/>
    <w:tmpl w:val="09EE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51F97"/>
    <w:multiLevelType w:val="multilevel"/>
    <w:tmpl w:val="5762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1F757E"/>
    <w:multiLevelType w:val="multilevel"/>
    <w:tmpl w:val="53C4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727991"/>
    <w:multiLevelType w:val="multilevel"/>
    <w:tmpl w:val="0806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51923"/>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320B"/>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61985"/>
  <w15:docId w15:val="{53EB4706-7DF6-42F0-BE26-F19B50A2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5192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74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7C8C987A1384DBBA50B89939EE23550"/>
        <w:category>
          <w:name w:val="General"/>
          <w:gallery w:val="placeholder"/>
        </w:category>
        <w:types>
          <w:type w:val="bbPlcHdr"/>
        </w:types>
        <w:behaviors>
          <w:behavior w:val="content"/>
        </w:behaviors>
        <w:guid w:val="{17ED541B-1111-4430-A889-DD3744AC05D6}"/>
      </w:docPartPr>
      <w:docPartBody>
        <w:p w:rsidR="00000000" w:rsidRDefault="00773243"/>
      </w:docPartBody>
    </w:docPart>
    <w:docPart>
      <w:docPartPr>
        <w:name w:val="7B85C69CB2154C67B3091DC39D41AE83"/>
        <w:category>
          <w:name w:val="General"/>
          <w:gallery w:val="placeholder"/>
        </w:category>
        <w:types>
          <w:type w:val="bbPlcHdr"/>
        </w:types>
        <w:behaviors>
          <w:behavior w:val="content"/>
        </w:behaviors>
        <w:guid w:val="{5DBB503F-8781-45EC-9FF6-F98CC758C552}"/>
      </w:docPartPr>
      <w:docPartBody>
        <w:p w:rsidR="00000000" w:rsidRDefault="00773243"/>
      </w:docPartBody>
    </w:docPart>
    <w:docPart>
      <w:docPartPr>
        <w:name w:val="75774503DFA74EFCA5D1CA35B7F43747"/>
        <w:category>
          <w:name w:val="General"/>
          <w:gallery w:val="placeholder"/>
        </w:category>
        <w:types>
          <w:type w:val="bbPlcHdr"/>
        </w:types>
        <w:behaviors>
          <w:behavior w:val="content"/>
        </w:behaviors>
        <w:guid w:val="{875A4190-52FF-4FB6-80A7-4D829E5C600F}"/>
      </w:docPartPr>
      <w:docPartBody>
        <w:p w:rsidR="00000000" w:rsidRDefault="00773243"/>
      </w:docPartBody>
    </w:docPart>
    <w:docPart>
      <w:docPartPr>
        <w:name w:val="678E085395D240EBA42DC8AD5A0D242B"/>
        <w:category>
          <w:name w:val="General"/>
          <w:gallery w:val="placeholder"/>
        </w:category>
        <w:types>
          <w:type w:val="bbPlcHdr"/>
        </w:types>
        <w:behaviors>
          <w:behavior w:val="content"/>
        </w:behaviors>
        <w:guid w:val="{F17AB767-9215-41F4-A675-9AFD2D8BEDCB}"/>
      </w:docPartPr>
      <w:docPartBody>
        <w:p w:rsidR="00000000" w:rsidRDefault="00773243"/>
      </w:docPartBody>
    </w:docPart>
    <w:docPart>
      <w:docPartPr>
        <w:name w:val="BAA2630AB0C6459585E00C7E4B8131D4"/>
        <w:category>
          <w:name w:val="General"/>
          <w:gallery w:val="placeholder"/>
        </w:category>
        <w:types>
          <w:type w:val="bbPlcHdr"/>
        </w:types>
        <w:behaviors>
          <w:behavior w:val="content"/>
        </w:behaviors>
        <w:guid w:val="{DD3C0596-B147-4568-98CF-F5DEDF4D87A5}"/>
      </w:docPartPr>
      <w:docPartBody>
        <w:p w:rsidR="00000000" w:rsidRDefault="00773243"/>
      </w:docPartBody>
    </w:docPart>
    <w:docPart>
      <w:docPartPr>
        <w:name w:val="DA88DF5292DB4CBE8065E6484B1033BD"/>
        <w:category>
          <w:name w:val="General"/>
          <w:gallery w:val="placeholder"/>
        </w:category>
        <w:types>
          <w:type w:val="bbPlcHdr"/>
        </w:types>
        <w:behaviors>
          <w:behavior w:val="content"/>
        </w:behaviors>
        <w:guid w:val="{AD9D0B72-62F1-422E-97BC-321719150E42}"/>
      </w:docPartPr>
      <w:docPartBody>
        <w:p w:rsidR="00000000" w:rsidRDefault="00773243"/>
      </w:docPartBody>
    </w:docPart>
    <w:docPart>
      <w:docPartPr>
        <w:name w:val="A5C990E8533644358267626ECA027EB6"/>
        <w:category>
          <w:name w:val="General"/>
          <w:gallery w:val="placeholder"/>
        </w:category>
        <w:types>
          <w:type w:val="bbPlcHdr"/>
        </w:types>
        <w:behaviors>
          <w:behavior w:val="content"/>
        </w:behaviors>
        <w:guid w:val="{9217355A-ECC9-4D4E-A15E-01E30CEA4378}"/>
      </w:docPartPr>
      <w:docPartBody>
        <w:p w:rsidR="00000000" w:rsidRDefault="00773243"/>
      </w:docPartBody>
    </w:docPart>
    <w:docPart>
      <w:docPartPr>
        <w:name w:val="97434B3CE50F458BB43AD995BCC1DA08"/>
        <w:category>
          <w:name w:val="General"/>
          <w:gallery w:val="placeholder"/>
        </w:category>
        <w:types>
          <w:type w:val="bbPlcHdr"/>
        </w:types>
        <w:behaviors>
          <w:behavior w:val="content"/>
        </w:behaviors>
        <w:guid w:val="{9660620D-8C39-4CCA-B275-428848907B94}"/>
      </w:docPartPr>
      <w:docPartBody>
        <w:p w:rsidR="00000000" w:rsidRDefault="00773243"/>
      </w:docPartBody>
    </w:docPart>
    <w:docPart>
      <w:docPartPr>
        <w:name w:val="25D57898C0E44EE8BCAC4087652FB395"/>
        <w:category>
          <w:name w:val="General"/>
          <w:gallery w:val="placeholder"/>
        </w:category>
        <w:types>
          <w:type w:val="bbPlcHdr"/>
        </w:types>
        <w:behaviors>
          <w:behavior w:val="content"/>
        </w:behaviors>
        <w:guid w:val="{0E522FCF-787D-4035-A40A-031096659C9C}"/>
      </w:docPartPr>
      <w:docPartBody>
        <w:p w:rsidR="00000000" w:rsidRDefault="00773243"/>
      </w:docPartBody>
    </w:docPart>
    <w:docPart>
      <w:docPartPr>
        <w:name w:val="41762581BE734AF3AEE64795CA30A502"/>
        <w:category>
          <w:name w:val="General"/>
          <w:gallery w:val="placeholder"/>
        </w:category>
        <w:types>
          <w:type w:val="bbPlcHdr"/>
        </w:types>
        <w:behaviors>
          <w:behavior w:val="content"/>
        </w:behaviors>
        <w:guid w:val="{96E73A86-9BB1-47DB-B7E9-670844D27BF8}"/>
      </w:docPartPr>
      <w:docPartBody>
        <w:p w:rsidR="00000000" w:rsidRDefault="000A460F" w:rsidP="000A460F">
          <w:pPr>
            <w:pStyle w:val="41762581BE734AF3AEE64795CA30A502"/>
          </w:pPr>
          <w:r w:rsidRPr="00A30DD1">
            <w:rPr>
              <w:rStyle w:val="PlaceholderText"/>
            </w:rPr>
            <w:t>Click here to enter a date.</w:t>
          </w:r>
        </w:p>
      </w:docPartBody>
    </w:docPart>
    <w:docPart>
      <w:docPartPr>
        <w:name w:val="78F19140CE2C49FCA10C925E8E608CAE"/>
        <w:category>
          <w:name w:val="General"/>
          <w:gallery w:val="placeholder"/>
        </w:category>
        <w:types>
          <w:type w:val="bbPlcHdr"/>
        </w:types>
        <w:behaviors>
          <w:behavior w:val="content"/>
        </w:behaviors>
        <w:guid w:val="{BF5A6B36-D553-469A-AD38-F4C0807EE144}"/>
      </w:docPartPr>
      <w:docPartBody>
        <w:p w:rsidR="00000000" w:rsidRDefault="00773243"/>
      </w:docPartBody>
    </w:docPart>
    <w:docPart>
      <w:docPartPr>
        <w:name w:val="27FCD362C23148388980795EB541F17D"/>
        <w:category>
          <w:name w:val="General"/>
          <w:gallery w:val="placeholder"/>
        </w:category>
        <w:types>
          <w:type w:val="bbPlcHdr"/>
        </w:types>
        <w:behaviors>
          <w:behavior w:val="content"/>
        </w:behaviors>
        <w:guid w:val="{5008FBAD-04B2-40A7-8930-73C4D4BB2F5A}"/>
      </w:docPartPr>
      <w:docPartBody>
        <w:p w:rsidR="00000000" w:rsidRDefault="00773243"/>
      </w:docPartBody>
    </w:docPart>
    <w:docPart>
      <w:docPartPr>
        <w:name w:val="D1672D54141648418B091E10FD539135"/>
        <w:category>
          <w:name w:val="General"/>
          <w:gallery w:val="placeholder"/>
        </w:category>
        <w:types>
          <w:type w:val="bbPlcHdr"/>
        </w:types>
        <w:behaviors>
          <w:behavior w:val="content"/>
        </w:behaviors>
        <w:guid w:val="{FC12135A-E40E-48CB-8352-751663C20F57}"/>
      </w:docPartPr>
      <w:docPartBody>
        <w:p w:rsidR="00000000" w:rsidRDefault="000A460F" w:rsidP="000A460F">
          <w:pPr>
            <w:pStyle w:val="D1672D54141648418B091E10FD539135"/>
          </w:pPr>
          <w:r>
            <w:rPr>
              <w:rFonts w:eastAsia="Times New Roman" w:cs="Times New Roman"/>
              <w:bCs/>
              <w:szCs w:val="24"/>
            </w:rPr>
            <w:t xml:space="preserve"> </w:t>
          </w:r>
        </w:p>
      </w:docPartBody>
    </w:docPart>
    <w:docPart>
      <w:docPartPr>
        <w:name w:val="7D72FAABF2944CBF8F00C239FB772FD9"/>
        <w:category>
          <w:name w:val="General"/>
          <w:gallery w:val="placeholder"/>
        </w:category>
        <w:types>
          <w:type w:val="bbPlcHdr"/>
        </w:types>
        <w:behaviors>
          <w:behavior w:val="content"/>
        </w:behaviors>
        <w:guid w:val="{6E062F16-F3F2-4EA8-8117-2A3561ED1E0D}"/>
      </w:docPartPr>
      <w:docPartBody>
        <w:p w:rsidR="00000000" w:rsidRDefault="00773243"/>
      </w:docPartBody>
    </w:docPart>
    <w:docPart>
      <w:docPartPr>
        <w:name w:val="793A83A694424009B85675DC5B5AEA6B"/>
        <w:category>
          <w:name w:val="General"/>
          <w:gallery w:val="placeholder"/>
        </w:category>
        <w:types>
          <w:type w:val="bbPlcHdr"/>
        </w:types>
        <w:behaviors>
          <w:behavior w:val="content"/>
        </w:behaviors>
        <w:guid w:val="{1E395653-414E-40DB-84D8-726E3E2C513A}"/>
      </w:docPartPr>
      <w:docPartBody>
        <w:p w:rsidR="00000000" w:rsidRDefault="007732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A460F"/>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7324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60F"/>
    <w:rPr>
      <w:color w:val="808080"/>
    </w:rPr>
  </w:style>
  <w:style w:type="paragraph" w:customStyle="1" w:styleId="41762581BE734AF3AEE64795CA30A502">
    <w:name w:val="41762581BE734AF3AEE64795CA30A502"/>
    <w:rsid w:val="000A460F"/>
    <w:pPr>
      <w:spacing w:after="160" w:line="259" w:lineRule="auto"/>
    </w:pPr>
  </w:style>
  <w:style w:type="paragraph" w:customStyle="1" w:styleId="D1672D54141648418B091E10FD539135">
    <w:name w:val="D1672D54141648418B091E10FD539135"/>
    <w:rsid w:val="000A460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1229</Words>
  <Characters>7010</Characters>
  <Application>Microsoft Office Word</Application>
  <DocSecurity>0</DocSecurity>
  <Lines>58</Lines>
  <Paragraphs>16</Paragraphs>
  <ScaleCrop>false</ScaleCrop>
  <Company>Texas Legislative Council</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2023-05-16T00:34:00Z</dcterms:modified>
</cp:coreProperties>
</file>

<file path=docProps/custom.xml><?xml version="1.0" encoding="utf-8"?>
<op:Properties xmlns:vt="http://schemas.openxmlformats.org/officeDocument/2006/docPropsVTypes" xmlns:op="http://schemas.openxmlformats.org/officeDocument/2006/custom-properties"/>
</file>