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49F" w:rsidRDefault="00EB04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6542DBD373415DA2DEEA9DE4277437"/>
          </w:placeholder>
        </w:sdtPr>
        <w:sdtContent>
          <w:r w:rsidRPr="005C2A78">
            <w:rPr>
              <w:rFonts w:cs="Times New Roman"/>
              <w:b/>
              <w:szCs w:val="24"/>
              <w:u w:val="single"/>
            </w:rPr>
            <w:t>BILL ANALYSIS</w:t>
          </w:r>
        </w:sdtContent>
      </w:sdt>
    </w:p>
    <w:p w:rsidR="00EB049F" w:rsidRPr="00585C31" w:rsidRDefault="00EB049F" w:rsidP="000F1DF9">
      <w:pPr>
        <w:spacing w:after="0" w:line="240" w:lineRule="auto"/>
        <w:rPr>
          <w:rFonts w:cs="Times New Roman"/>
          <w:szCs w:val="24"/>
        </w:rPr>
      </w:pPr>
    </w:p>
    <w:p w:rsidR="00EB049F" w:rsidRPr="00585C31" w:rsidRDefault="00EB04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049F" w:rsidTr="000F1DF9">
        <w:tc>
          <w:tcPr>
            <w:tcW w:w="2718" w:type="dxa"/>
          </w:tcPr>
          <w:p w:rsidR="00EB049F" w:rsidRPr="005C2A78" w:rsidRDefault="00EB049F" w:rsidP="006D756B">
            <w:pPr>
              <w:rPr>
                <w:rFonts w:cs="Times New Roman"/>
                <w:szCs w:val="24"/>
              </w:rPr>
            </w:pPr>
            <w:sdt>
              <w:sdtPr>
                <w:rPr>
                  <w:rFonts w:cs="Times New Roman"/>
                  <w:szCs w:val="24"/>
                </w:rPr>
                <w:alias w:val="Agency Title"/>
                <w:tag w:val="AgencyTitleContentControl"/>
                <w:id w:val="1920747753"/>
                <w:lock w:val="sdtContentLocked"/>
                <w:placeholder>
                  <w:docPart w:val="79CCD6D44D914D77A9554D752E0AD937"/>
                </w:placeholder>
              </w:sdtPr>
              <w:sdtEndPr>
                <w:rPr>
                  <w:rFonts w:cstheme="minorBidi"/>
                  <w:szCs w:val="22"/>
                </w:rPr>
              </w:sdtEndPr>
              <w:sdtContent>
                <w:r>
                  <w:rPr>
                    <w:rFonts w:cs="Times New Roman"/>
                    <w:szCs w:val="24"/>
                  </w:rPr>
                  <w:t>Senate Research Center</w:t>
                </w:r>
              </w:sdtContent>
            </w:sdt>
          </w:p>
        </w:tc>
        <w:tc>
          <w:tcPr>
            <w:tcW w:w="6858" w:type="dxa"/>
          </w:tcPr>
          <w:p w:rsidR="00EB049F" w:rsidRPr="00FF6471" w:rsidRDefault="00EB049F" w:rsidP="000F1DF9">
            <w:pPr>
              <w:jc w:val="right"/>
              <w:rPr>
                <w:rFonts w:cs="Times New Roman"/>
                <w:szCs w:val="24"/>
              </w:rPr>
            </w:pPr>
            <w:sdt>
              <w:sdtPr>
                <w:rPr>
                  <w:rFonts w:cs="Times New Roman"/>
                  <w:szCs w:val="24"/>
                </w:rPr>
                <w:alias w:val="Bill Number"/>
                <w:tag w:val="BillNumberOne"/>
                <w:id w:val="-410784069"/>
                <w:lock w:val="sdtContentLocked"/>
                <w:placeholder>
                  <w:docPart w:val="5C7573B944A9447590608EFB8D1EBFFC"/>
                </w:placeholder>
              </w:sdtPr>
              <w:sdtContent>
                <w:r>
                  <w:rPr>
                    <w:rFonts w:cs="Times New Roman"/>
                    <w:szCs w:val="24"/>
                  </w:rPr>
                  <w:t>C.S.H.B. 4123</w:t>
                </w:r>
              </w:sdtContent>
            </w:sdt>
          </w:p>
        </w:tc>
      </w:tr>
      <w:tr w:rsidR="00EB049F" w:rsidTr="000F1DF9">
        <w:sdt>
          <w:sdtPr>
            <w:rPr>
              <w:rFonts w:cs="Times New Roman"/>
              <w:szCs w:val="24"/>
            </w:rPr>
            <w:alias w:val="TLCNumber"/>
            <w:tag w:val="TLCNumber"/>
            <w:id w:val="-542600604"/>
            <w:lock w:val="sdtLocked"/>
            <w:placeholder>
              <w:docPart w:val="D3DA83C3C561468BA90F48C7B38F50F1"/>
            </w:placeholder>
          </w:sdtPr>
          <w:sdtContent>
            <w:tc>
              <w:tcPr>
                <w:tcW w:w="2718" w:type="dxa"/>
              </w:tcPr>
              <w:p w:rsidR="00EB049F" w:rsidRPr="000F1DF9" w:rsidRDefault="00EB049F" w:rsidP="00C65088">
                <w:pPr>
                  <w:rPr>
                    <w:rFonts w:cs="Times New Roman"/>
                    <w:szCs w:val="24"/>
                  </w:rPr>
                </w:pPr>
                <w:r>
                  <w:rPr>
                    <w:rFonts w:cs="Times New Roman"/>
                    <w:szCs w:val="24"/>
                  </w:rPr>
                  <w:t>88R28373 MZM-F</w:t>
                </w:r>
              </w:p>
            </w:tc>
          </w:sdtContent>
        </w:sdt>
        <w:tc>
          <w:tcPr>
            <w:tcW w:w="6858" w:type="dxa"/>
          </w:tcPr>
          <w:p w:rsidR="00EB049F" w:rsidRPr="005C2A78" w:rsidRDefault="00EB049F" w:rsidP="00073EDD">
            <w:pPr>
              <w:jc w:val="right"/>
              <w:rPr>
                <w:rFonts w:cs="Times New Roman"/>
                <w:szCs w:val="24"/>
              </w:rPr>
            </w:pPr>
            <w:sdt>
              <w:sdtPr>
                <w:rPr>
                  <w:rFonts w:cs="Times New Roman"/>
                  <w:szCs w:val="24"/>
                </w:rPr>
                <w:alias w:val="Author Label"/>
                <w:tag w:val="By"/>
                <w:id w:val="72399597"/>
                <w:lock w:val="sdtLocked"/>
                <w:placeholder>
                  <w:docPart w:val="0C17E67F3C3946399C2DD0C593DDC2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A3A5900FAE4BDDAB0621F52513F3DD"/>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AD15E5CEB14A436FACAAB7B5FB7D25B9"/>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B4437A963F8A424EAEF8EB5880CB72E7"/>
                </w:placeholder>
                <w:showingPlcHdr/>
              </w:sdtPr>
              <w:sdtContent/>
            </w:sdt>
          </w:p>
        </w:tc>
      </w:tr>
      <w:tr w:rsidR="00EB049F" w:rsidTr="000F1DF9">
        <w:tc>
          <w:tcPr>
            <w:tcW w:w="2718" w:type="dxa"/>
          </w:tcPr>
          <w:p w:rsidR="00EB049F" w:rsidRPr="00BC7495" w:rsidRDefault="00EB049F" w:rsidP="000F1DF9">
            <w:pPr>
              <w:rPr>
                <w:rFonts w:cs="Times New Roman"/>
                <w:szCs w:val="24"/>
              </w:rPr>
            </w:pPr>
          </w:p>
        </w:tc>
        <w:sdt>
          <w:sdtPr>
            <w:rPr>
              <w:rFonts w:cs="Times New Roman"/>
              <w:szCs w:val="24"/>
            </w:rPr>
            <w:alias w:val="Committee"/>
            <w:tag w:val="Committee"/>
            <w:id w:val="1914272295"/>
            <w:lock w:val="sdtContentLocked"/>
            <w:placeholder>
              <w:docPart w:val="C8C365A3F411495393955CA95FD15047"/>
            </w:placeholder>
          </w:sdtPr>
          <w:sdtContent>
            <w:tc>
              <w:tcPr>
                <w:tcW w:w="6858" w:type="dxa"/>
              </w:tcPr>
              <w:p w:rsidR="00EB049F" w:rsidRPr="00FF6471" w:rsidRDefault="00EB049F" w:rsidP="000F1DF9">
                <w:pPr>
                  <w:jc w:val="right"/>
                  <w:rPr>
                    <w:rFonts w:cs="Times New Roman"/>
                    <w:szCs w:val="24"/>
                  </w:rPr>
                </w:pPr>
                <w:r>
                  <w:rPr>
                    <w:rFonts w:cs="Times New Roman"/>
                    <w:szCs w:val="24"/>
                  </w:rPr>
                  <w:t>Business &amp; Commerce</w:t>
                </w:r>
              </w:p>
            </w:tc>
          </w:sdtContent>
        </w:sdt>
      </w:tr>
      <w:tr w:rsidR="00EB049F" w:rsidTr="000F1DF9">
        <w:tc>
          <w:tcPr>
            <w:tcW w:w="2718" w:type="dxa"/>
          </w:tcPr>
          <w:p w:rsidR="00EB049F" w:rsidRPr="00BC7495" w:rsidRDefault="00EB049F" w:rsidP="000F1DF9">
            <w:pPr>
              <w:rPr>
                <w:rFonts w:cs="Times New Roman"/>
                <w:szCs w:val="24"/>
              </w:rPr>
            </w:pPr>
          </w:p>
        </w:tc>
        <w:sdt>
          <w:sdtPr>
            <w:rPr>
              <w:rFonts w:cs="Times New Roman"/>
              <w:szCs w:val="24"/>
            </w:rPr>
            <w:alias w:val="Date"/>
            <w:tag w:val="DateContentControl"/>
            <w:id w:val="1178081906"/>
            <w:lock w:val="sdtLocked"/>
            <w:placeholder>
              <w:docPart w:val="1AC3E40C701042BB8A0C4744D2872CF3"/>
            </w:placeholder>
            <w:date w:fullDate="2023-05-18T00:00:00Z">
              <w:dateFormat w:val="M/d/yyyy"/>
              <w:lid w:val="en-US"/>
              <w:storeMappedDataAs w:val="dateTime"/>
              <w:calendar w:val="gregorian"/>
            </w:date>
          </w:sdtPr>
          <w:sdtContent>
            <w:tc>
              <w:tcPr>
                <w:tcW w:w="6858" w:type="dxa"/>
              </w:tcPr>
              <w:p w:rsidR="00EB049F" w:rsidRPr="00FF6471" w:rsidRDefault="00EB049F" w:rsidP="000F1DF9">
                <w:pPr>
                  <w:jc w:val="right"/>
                  <w:rPr>
                    <w:rFonts w:cs="Times New Roman"/>
                    <w:szCs w:val="24"/>
                  </w:rPr>
                </w:pPr>
                <w:r>
                  <w:rPr>
                    <w:rFonts w:cs="Times New Roman"/>
                    <w:szCs w:val="24"/>
                  </w:rPr>
                  <w:t>5/18/2023</w:t>
                </w:r>
              </w:p>
            </w:tc>
          </w:sdtContent>
        </w:sdt>
      </w:tr>
      <w:tr w:rsidR="00EB049F" w:rsidTr="000F1DF9">
        <w:tc>
          <w:tcPr>
            <w:tcW w:w="2718" w:type="dxa"/>
          </w:tcPr>
          <w:p w:rsidR="00EB049F" w:rsidRPr="00BC7495" w:rsidRDefault="00EB049F" w:rsidP="000F1DF9">
            <w:pPr>
              <w:rPr>
                <w:rFonts w:cs="Times New Roman"/>
                <w:szCs w:val="24"/>
              </w:rPr>
            </w:pPr>
          </w:p>
        </w:tc>
        <w:sdt>
          <w:sdtPr>
            <w:rPr>
              <w:rFonts w:cs="Times New Roman"/>
              <w:szCs w:val="24"/>
            </w:rPr>
            <w:alias w:val="BA Version"/>
            <w:tag w:val="BAVersion"/>
            <w:id w:val="-1685590809"/>
            <w:lock w:val="sdtContentLocked"/>
            <w:placeholder>
              <w:docPart w:val="296F6D883D424F7E8E971A2E0CC4258D"/>
            </w:placeholder>
          </w:sdtPr>
          <w:sdtContent>
            <w:tc>
              <w:tcPr>
                <w:tcW w:w="6858" w:type="dxa"/>
              </w:tcPr>
              <w:p w:rsidR="00EB049F" w:rsidRPr="00FF6471" w:rsidRDefault="00EB049F" w:rsidP="000F1DF9">
                <w:pPr>
                  <w:jc w:val="right"/>
                  <w:rPr>
                    <w:rFonts w:cs="Times New Roman"/>
                    <w:szCs w:val="24"/>
                  </w:rPr>
                </w:pPr>
                <w:r>
                  <w:rPr>
                    <w:rFonts w:cs="Times New Roman"/>
                    <w:szCs w:val="24"/>
                  </w:rPr>
                  <w:t>Committee Report (Substituted)</w:t>
                </w:r>
              </w:p>
            </w:tc>
          </w:sdtContent>
        </w:sdt>
      </w:tr>
    </w:tbl>
    <w:p w:rsidR="00EB049F" w:rsidRPr="00FF6471" w:rsidRDefault="00EB049F" w:rsidP="000F1DF9">
      <w:pPr>
        <w:spacing w:after="0" w:line="240" w:lineRule="auto"/>
        <w:rPr>
          <w:rFonts w:cs="Times New Roman"/>
          <w:szCs w:val="24"/>
        </w:rPr>
      </w:pPr>
    </w:p>
    <w:p w:rsidR="00EB049F" w:rsidRPr="00FF6471" w:rsidRDefault="00EB049F" w:rsidP="000F1DF9">
      <w:pPr>
        <w:spacing w:after="0" w:line="240" w:lineRule="auto"/>
        <w:rPr>
          <w:rFonts w:cs="Times New Roman"/>
          <w:szCs w:val="24"/>
        </w:rPr>
      </w:pPr>
    </w:p>
    <w:p w:rsidR="00EB049F" w:rsidRPr="00FF6471" w:rsidRDefault="00EB04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58A9C2A1CD473780ED47709DDF04A4"/>
        </w:placeholder>
      </w:sdtPr>
      <w:sdtContent>
        <w:p w:rsidR="00EB049F" w:rsidRDefault="00EB04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B8DAD5377346F284163A56D12678CF"/>
        </w:placeholder>
      </w:sdtPr>
      <w:sdtContent>
        <w:p w:rsidR="00EB049F" w:rsidRDefault="00EB049F" w:rsidP="0061024D">
          <w:pPr>
            <w:pStyle w:val="NormalWeb"/>
            <w:spacing w:before="0" w:beforeAutospacing="0" w:after="0" w:afterAutospacing="0"/>
            <w:jc w:val="both"/>
            <w:divId w:val="512572830"/>
            <w:rPr>
              <w:rFonts w:eastAsia="Times New Roman"/>
              <w:bCs/>
            </w:rPr>
          </w:pPr>
        </w:p>
        <w:p w:rsidR="00EB049F" w:rsidRPr="0061024D" w:rsidRDefault="00EB049F" w:rsidP="0061024D">
          <w:pPr>
            <w:pStyle w:val="NormalWeb"/>
            <w:spacing w:before="0" w:beforeAutospacing="0" w:after="0" w:afterAutospacing="0"/>
            <w:jc w:val="both"/>
            <w:divId w:val="512572830"/>
          </w:pPr>
          <w:r w:rsidRPr="0061024D">
            <w:t>There are new federal requirements regarding Federal Bureau of  Investigation (FBI) criteria for the use of criminal background check information that are intended to lead to a more efficient hiring process or contracting process while ensuring the security of private information. The State of Texas, however, has not yet explicitly aligned state law with the FBI criteria to clarify an entity's attendant duties and responsibilities with respect to that information. For example, there is a lack of clarity in those wide-ranging statutes regarding the destruction of obtained information once it is used for the authorized purpose.</w:t>
          </w:r>
        </w:p>
        <w:p w:rsidR="00EB049F" w:rsidRPr="0061024D" w:rsidRDefault="00EB049F" w:rsidP="0061024D">
          <w:pPr>
            <w:pStyle w:val="NormalWeb"/>
            <w:spacing w:before="0" w:beforeAutospacing="0" w:after="0" w:afterAutospacing="0"/>
            <w:jc w:val="both"/>
            <w:divId w:val="512572830"/>
          </w:pPr>
          <w:r w:rsidRPr="0061024D">
            <w:t> </w:t>
          </w:r>
        </w:p>
        <w:p w:rsidR="00EB049F" w:rsidRPr="0061024D" w:rsidRDefault="00EB049F" w:rsidP="0061024D">
          <w:pPr>
            <w:pStyle w:val="NormalWeb"/>
            <w:spacing w:before="0" w:beforeAutospacing="0" w:after="0" w:afterAutospacing="0"/>
            <w:jc w:val="both"/>
            <w:divId w:val="512572830"/>
          </w:pPr>
          <w:r w:rsidRPr="0061024D">
            <w:t>H.B. 4123 would update and reorganize, as applicable, the state's criminal background check requirements relating to access to and use of the information and clarify the duties and responsibilities of an applicable entity with regard to that information and criteria.</w:t>
          </w:r>
        </w:p>
        <w:p w:rsidR="00EB049F" w:rsidRPr="0061024D" w:rsidRDefault="00EB049F" w:rsidP="0061024D">
          <w:pPr>
            <w:pStyle w:val="NormalWeb"/>
            <w:spacing w:before="0" w:beforeAutospacing="0" w:after="0" w:afterAutospacing="0"/>
            <w:jc w:val="both"/>
            <w:divId w:val="512572830"/>
          </w:pPr>
          <w:r w:rsidRPr="0061024D">
            <w:t> </w:t>
          </w:r>
        </w:p>
        <w:p w:rsidR="00EB049F" w:rsidRPr="0061024D" w:rsidRDefault="00EB049F" w:rsidP="0061024D">
          <w:pPr>
            <w:pStyle w:val="NormalWeb"/>
            <w:spacing w:before="0" w:beforeAutospacing="0" w:after="0" w:afterAutospacing="0"/>
            <w:jc w:val="both"/>
            <w:divId w:val="512572830"/>
          </w:pPr>
          <w:r w:rsidRPr="0061024D">
            <w:t>(Original Author's/Sponsor's Statement of Intent) </w:t>
          </w:r>
        </w:p>
        <w:p w:rsidR="00EB049F" w:rsidRPr="00D70925" w:rsidRDefault="00EB049F" w:rsidP="0061024D">
          <w:pPr>
            <w:spacing w:after="0" w:line="240" w:lineRule="auto"/>
            <w:jc w:val="both"/>
            <w:rPr>
              <w:rFonts w:eastAsia="Times New Roman" w:cs="Times New Roman"/>
              <w:bCs/>
              <w:szCs w:val="24"/>
            </w:rPr>
          </w:pPr>
        </w:p>
      </w:sdtContent>
    </w:sdt>
    <w:p w:rsidR="00EB049F" w:rsidRDefault="00EB04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4123 </w:t>
      </w:r>
      <w:bookmarkStart w:id="1" w:name="AmendsCurrentLaw"/>
      <w:bookmarkEnd w:id="1"/>
      <w:r>
        <w:rPr>
          <w:rFonts w:cs="Times New Roman"/>
          <w:szCs w:val="24"/>
        </w:rPr>
        <w:t xml:space="preserve">amends current law </w:t>
      </w:r>
      <w:r w:rsidRPr="008B489F">
        <w:rPr>
          <w:rFonts w:cs="Times New Roman"/>
          <w:szCs w:val="24"/>
        </w:rPr>
        <w:t>relating to access to and use of certain criminal history record information.</w:t>
      </w:r>
    </w:p>
    <w:p w:rsidR="00EB049F" w:rsidRPr="0061024D" w:rsidRDefault="00EB049F" w:rsidP="000F1DF9">
      <w:pPr>
        <w:spacing w:after="0" w:line="240" w:lineRule="auto"/>
        <w:jc w:val="both"/>
        <w:rPr>
          <w:rFonts w:eastAsia="Times New Roman" w:cs="Times New Roman"/>
          <w:szCs w:val="24"/>
        </w:rPr>
      </w:pPr>
    </w:p>
    <w:p w:rsidR="00EB049F" w:rsidRPr="005C2A78" w:rsidRDefault="00EB04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08AB6AFF494F9F9184E3C94DAA2528"/>
          </w:placeholder>
        </w:sdtPr>
        <w:sdtContent>
          <w:r>
            <w:rPr>
              <w:rFonts w:eastAsia="Times New Roman" w:cs="Times New Roman"/>
              <w:b/>
              <w:szCs w:val="24"/>
              <w:u w:val="single"/>
            </w:rPr>
            <w:t>RULEMAKING AUTHORITY</w:t>
          </w:r>
        </w:sdtContent>
      </w:sdt>
    </w:p>
    <w:p w:rsidR="00EB049F" w:rsidRDefault="00EB049F" w:rsidP="00774EC7">
      <w:pPr>
        <w:spacing w:after="0" w:line="240" w:lineRule="auto"/>
        <w:jc w:val="both"/>
        <w:rPr>
          <w:rFonts w:cs="Times New Roman"/>
          <w:szCs w:val="24"/>
        </w:rPr>
      </w:pPr>
    </w:p>
    <w:p w:rsidR="00EB049F" w:rsidRDefault="00EB049F" w:rsidP="008B489F">
      <w:pPr>
        <w:spacing w:after="0" w:line="240" w:lineRule="auto"/>
        <w:jc w:val="both"/>
        <w:rPr>
          <w:rFonts w:cs="Times New Roman"/>
          <w:szCs w:val="24"/>
        </w:rPr>
      </w:pPr>
      <w:r>
        <w:rPr>
          <w:rFonts w:cs="Times New Roman"/>
          <w:szCs w:val="24"/>
        </w:rPr>
        <w:t xml:space="preserve">Rulemaking authority previously granted to the </w:t>
      </w:r>
      <w:r w:rsidRPr="00951448">
        <w:rPr>
          <w:rFonts w:cs="Times New Roman"/>
          <w:szCs w:val="24"/>
        </w:rPr>
        <w:t>State Board of Insurance</w:t>
      </w:r>
      <w:r>
        <w:rPr>
          <w:rFonts w:cs="Times New Roman"/>
          <w:szCs w:val="24"/>
        </w:rPr>
        <w:t xml:space="preserve"> is rescinded in SECTION 22 (Section 411.106, Government Code) of this bill.</w:t>
      </w:r>
    </w:p>
    <w:p w:rsidR="00EB049F" w:rsidRDefault="00EB049F" w:rsidP="008B489F">
      <w:pPr>
        <w:spacing w:after="0" w:line="240" w:lineRule="auto"/>
        <w:jc w:val="both"/>
        <w:rPr>
          <w:rFonts w:cs="Times New Roman"/>
          <w:szCs w:val="24"/>
        </w:rPr>
      </w:pPr>
    </w:p>
    <w:p w:rsidR="00EB049F" w:rsidRDefault="00EB049F" w:rsidP="008B489F">
      <w:pPr>
        <w:spacing w:after="0" w:line="240" w:lineRule="auto"/>
        <w:jc w:val="both"/>
        <w:rPr>
          <w:rFonts w:cs="Times New Roman"/>
          <w:szCs w:val="24"/>
        </w:rPr>
      </w:pPr>
      <w:r>
        <w:rPr>
          <w:rFonts w:cs="Times New Roman"/>
          <w:szCs w:val="24"/>
        </w:rPr>
        <w:t>Rulemaking authority is expressly granted to the Department of Public Safety of the State of Texas in SECTION 44 (Section 411.12505, Government Code) of this bill.</w:t>
      </w:r>
    </w:p>
    <w:p w:rsidR="00EB049F" w:rsidRDefault="00EB049F" w:rsidP="008B489F">
      <w:pPr>
        <w:spacing w:after="0" w:line="240" w:lineRule="auto"/>
        <w:jc w:val="both"/>
        <w:rPr>
          <w:rFonts w:cs="Times New Roman"/>
          <w:szCs w:val="24"/>
        </w:rPr>
      </w:pPr>
    </w:p>
    <w:p w:rsidR="00EB049F" w:rsidRDefault="00EB049F" w:rsidP="008B489F">
      <w:pPr>
        <w:spacing w:after="0" w:line="240" w:lineRule="auto"/>
        <w:jc w:val="both"/>
        <w:rPr>
          <w:rFonts w:cs="Times New Roman"/>
          <w:szCs w:val="24"/>
        </w:rPr>
      </w:pPr>
      <w:r>
        <w:rPr>
          <w:rFonts w:cs="Times New Roman"/>
          <w:szCs w:val="24"/>
        </w:rPr>
        <w:t xml:space="preserve">Rulemaking authority previously granted to the Texas Board of Nursing is modified in </w:t>
      </w:r>
      <w:r w:rsidRPr="005C67A8">
        <w:rPr>
          <w:rFonts w:eastAsia="Times New Roman" w:cs="Times New Roman"/>
          <w:szCs w:val="24"/>
        </w:rPr>
        <w:t>SECTION 6</w:t>
      </w:r>
      <w:r>
        <w:rPr>
          <w:rFonts w:eastAsia="Times New Roman" w:cs="Times New Roman"/>
          <w:szCs w:val="24"/>
        </w:rPr>
        <w:t>6 (</w:t>
      </w:r>
      <w:r w:rsidRPr="005C67A8">
        <w:rPr>
          <w:rFonts w:eastAsia="Times New Roman" w:cs="Times New Roman"/>
          <w:szCs w:val="24"/>
        </w:rPr>
        <w:t>Section 301.2511, Occupations Code</w:t>
      </w:r>
      <w:r>
        <w:rPr>
          <w:rFonts w:eastAsia="Times New Roman" w:cs="Times New Roman"/>
          <w:szCs w:val="24"/>
        </w:rPr>
        <w:t>)</w:t>
      </w:r>
      <w:r>
        <w:rPr>
          <w:rFonts w:cs="Times New Roman"/>
          <w:szCs w:val="24"/>
        </w:rPr>
        <w:t xml:space="preserve"> of this bill.</w:t>
      </w:r>
    </w:p>
    <w:p w:rsidR="00EB049F" w:rsidRDefault="00EB049F" w:rsidP="008B489F">
      <w:pPr>
        <w:spacing w:after="0" w:line="240" w:lineRule="auto"/>
        <w:jc w:val="both"/>
        <w:rPr>
          <w:rFonts w:cs="Times New Roman"/>
          <w:szCs w:val="24"/>
        </w:rPr>
      </w:pPr>
    </w:p>
    <w:p w:rsidR="00EB049F" w:rsidRPr="006529C4" w:rsidRDefault="00EB049F" w:rsidP="008B489F">
      <w:pPr>
        <w:spacing w:after="0" w:line="240" w:lineRule="auto"/>
        <w:jc w:val="both"/>
        <w:rPr>
          <w:rFonts w:cs="Times New Roman"/>
          <w:szCs w:val="24"/>
        </w:rPr>
      </w:pPr>
      <w:r>
        <w:rPr>
          <w:rFonts w:cs="Times New Roman"/>
          <w:szCs w:val="24"/>
        </w:rPr>
        <w:t xml:space="preserve">Rulemaking authority previously granted to the Texas Racing Commission is rescinded in </w:t>
      </w:r>
      <w:r w:rsidRPr="005C67A8">
        <w:rPr>
          <w:rFonts w:eastAsia="Times New Roman" w:cs="Times New Roman"/>
          <w:szCs w:val="24"/>
        </w:rPr>
        <w:t>SECTION 7</w:t>
      </w:r>
      <w:r>
        <w:rPr>
          <w:rFonts w:eastAsia="Times New Roman" w:cs="Times New Roman"/>
          <w:szCs w:val="24"/>
        </w:rPr>
        <w:t>0 (</w:t>
      </w:r>
      <w:r w:rsidRPr="005C67A8">
        <w:rPr>
          <w:rFonts w:eastAsia="Times New Roman" w:cs="Times New Roman"/>
          <w:szCs w:val="24"/>
        </w:rPr>
        <w:t>Section 2025.251, Occupations Code</w:t>
      </w:r>
      <w:r>
        <w:rPr>
          <w:rFonts w:eastAsia="Times New Roman" w:cs="Times New Roman"/>
          <w:szCs w:val="24"/>
        </w:rPr>
        <w:t>)</w:t>
      </w:r>
      <w:r>
        <w:rPr>
          <w:rFonts w:cs="Times New Roman"/>
          <w:szCs w:val="24"/>
        </w:rPr>
        <w:t xml:space="preserve"> of this bill.</w:t>
      </w:r>
    </w:p>
    <w:p w:rsidR="00EB049F" w:rsidRPr="006529C4" w:rsidRDefault="00EB049F" w:rsidP="00774EC7">
      <w:pPr>
        <w:spacing w:after="0" w:line="240" w:lineRule="auto"/>
        <w:jc w:val="both"/>
        <w:rPr>
          <w:rFonts w:cs="Times New Roman"/>
          <w:szCs w:val="24"/>
        </w:rPr>
      </w:pPr>
    </w:p>
    <w:p w:rsidR="00EB049F" w:rsidRPr="005C2A78" w:rsidRDefault="00EB049F" w:rsidP="008B489F">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632F77725743889E1C3A4882FB214A"/>
          </w:placeholder>
        </w:sdtPr>
        <w:sdtContent>
          <w:r>
            <w:rPr>
              <w:rFonts w:eastAsia="Times New Roman" w:cs="Times New Roman"/>
              <w:b/>
              <w:szCs w:val="24"/>
              <w:u w:val="single"/>
            </w:rPr>
            <w:t>SECTION BY SECTION ANALYSIS</w:t>
          </w:r>
        </w:sdtContent>
      </w:sdt>
    </w:p>
    <w:p w:rsidR="00EB049F" w:rsidRPr="00951448" w:rsidRDefault="00EB049F" w:rsidP="001D0B70">
      <w:pPr>
        <w:spacing w:after="0" w:line="240" w:lineRule="auto"/>
        <w:jc w:val="both"/>
        <w:rPr>
          <w:rFonts w:eastAsia="Times New Roman" w:cs="Times New Roman"/>
          <w:szCs w:val="24"/>
        </w:rPr>
      </w:pPr>
      <w:r w:rsidRPr="005C2A78">
        <w:rPr>
          <w:rFonts w:eastAsia="Times New Roman" w:cs="Times New Roman"/>
          <w:szCs w:val="24"/>
        </w:rPr>
        <w:t>SECTION 1.</w:t>
      </w:r>
      <w:r w:rsidRPr="00951448">
        <w:t xml:space="preserve"> </w:t>
      </w:r>
      <w:r>
        <w:t xml:space="preserve">Amends </w:t>
      </w:r>
      <w:r w:rsidRPr="00951448">
        <w:rPr>
          <w:rFonts w:eastAsia="Times New Roman" w:cs="Times New Roman"/>
          <w:szCs w:val="24"/>
        </w:rPr>
        <w:t>Section 22.0834, Education Code, by amending Subsections (a), (a-1), (b), (c), (d), (e), (f), (h), (l), (o), and (p) and adding Subsections (b-1), (d-1), (d-2), and (q)</w:t>
      </w:r>
      <w:r>
        <w:rPr>
          <w:rFonts w:eastAsia="Times New Roman" w:cs="Times New Roman"/>
          <w:szCs w:val="24"/>
        </w:rPr>
        <w:t xml:space="preserve">, </w:t>
      </w:r>
      <w:r w:rsidRPr="00951448">
        <w:rPr>
          <w:rFonts w:eastAsia="Times New Roman" w:cs="Times New Roman"/>
          <w:szCs w:val="24"/>
        </w:rPr>
        <w:t>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Provides that </w:t>
      </w:r>
      <w:r w:rsidRPr="00951448">
        <w:rPr>
          <w:rFonts w:eastAsia="Times New Roman" w:cs="Times New Roman"/>
          <w:szCs w:val="24"/>
        </w:rPr>
        <w:t>this subsection</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e</w:t>
      </w:r>
      <w:r w:rsidRPr="00951448">
        <w:rPr>
          <w:rFonts w:eastAsia="Times New Roman" w:cs="Times New Roman"/>
          <w:szCs w:val="24"/>
        </w:rPr>
        <w:t>xcept as provided by Subsection (a-1), applies to a person who is not an applicant for or holder of a certificate under Subchapter B</w:t>
      </w:r>
      <w:r>
        <w:rPr>
          <w:rFonts w:eastAsia="Times New Roman" w:cs="Times New Roman"/>
          <w:szCs w:val="24"/>
        </w:rPr>
        <w:t xml:space="preserve"> (Certification of Educators)</w:t>
      </w:r>
      <w:r w:rsidRPr="00951448">
        <w:rPr>
          <w:rFonts w:eastAsia="Times New Roman" w:cs="Times New Roman"/>
          <w:szCs w:val="24"/>
        </w:rPr>
        <w:t>, Chapter 21, and who is offered employment by an entity or a subcontractor of an entity</w:t>
      </w:r>
      <w:r>
        <w:rPr>
          <w:rFonts w:eastAsia="Times New Roman" w:cs="Times New Roman"/>
          <w:szCs w:val="24"/>
        </w:rPr>
        <w:t xml:space="preserve">, rather than who is offered employment by an entity </w:t>
      </w:r>
      <w:r w:rsidRPr="00951448">
        <w:rPr>
          <w:rFonts w:eastAsia="Times New Roman" w:cs="Times New Roman"/>
          <w:szCs w:val="24"/>
        </w:rPr>
        <w:t>on or after January 1, 2008, that contracts with a school district, open-enrollment charter school, or shared services arrangement to provide services, if</w:t>
      </w:r>
      <w:r>
        <w:rPr>
          <w:rFonts w:eastAsia="Times New Roman" w:cs="Times New Roman"/>
          <w:szCs w:val="24"/>
        </w:rPr>
        <w:t xml:space="preserve"> certain criteria are met. </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S</w:t>
      </w:r>
      <w:r w:rsidRPr="00951448">
        <w:rPr>
          <w:rFonts w:eastAsia="Times New Roman" w:cs="Times New Roman"/>
          <w:szCs w:val="24"/>
        </w:rPr>
        <w:t xml:space="preserve">ection </w:t>
      </w:r>
      <w:r>
        <w:rPr>
          <w:rFonts w:eastAsia="Times New Roman" w:cs="Times New Roman"/>
          <w:szCs w:val="24"/>
        </w:rPr>
        <w:t xml:space="preserve">22.0834 (Criminal History Record Information Review of Certain Contract Employees) </w:t>
      </w:r>
      <w:r w:rsidRPr="00951448">
        <w:rPr>
          <w:rFonts w:eastAsia="Times New Roman" w:cs="Times New Roman"/>
          <w:szCs w:val="24"/>
        </w:rPr>
        <w:t>does not apply to an employee or applicant of a public works contractor</w:t>
      </w:r>
      <w:r>
        <w:rPr>
          <w:rFonts w:eastAsia="Times New Roman" w:cs="Times New Roman"/>
          <w:szCs w:val="24"/>
        </w:rPr>
        <w:t xml:space="preserve">, rather than </w:t>
      </w:r>
      <w:r w:rsidRPr="00951448">
        <w:rPr>
          <w:rFonts w:eastAsia="Times New Roman" w:cs="Times New Roman"/>
          <w:szCs w:val="24"/>
        </w:rPr>
        <w:t>a contracting entity, subcontracting entity, or other person subject to Section 22.08341</w:t>
      </w:r>
      <w:r>
        <w:rPr>
          <w:rFonts w:eastAsia="Times New Roman" w:cs="Times New Roman"/>
          <w:szCs w:val="24"/>
        </w:rPr>
        <w:t xml:space="preserve"> (Criminal History Record Information Review by Certain Public Works Contractors) </w:t>
      </w:r>
      <w:r w:rsidRPr="00951448">
        <w:rPr>
          <w:rFonts w:eastAsia="Times New Roman" w:cs="Times New Roman"/>
          <w:szCs w:val="24"/>
        </w:rPr>
        <w:t>if:</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(1) the public work does not involve the construction, alteration, or repair of an instructional facility as defined by Section 46.001</w:t>
      </w:r>
      <w:r>
        <w:rPr>
          <w:rFonts w:eastAsia="Times New Roman" w:cs="Times New Roman"/>
          <w:szCs w:val="24"/>
        </w:rPr>
        <w:t xml:space="preserve"> (Definition)</w:t>
      </w:r>
      <w:r w:rsidRPr="00951448">
        <w:rPr>
          <w:rFonts w:eastAsia="Times New Roman" w:cs="Times New Roman"/>
          <w:szCs w:val="24"/>
        </w:rPr>
        <w:t>;</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(2) for public work that involves construction of a new instructional facility, the person's duties related to the contracted services will be completed not later than the seventh day before the first date the facility will be used for instructional purposes; or</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(3)  for a public work that involves an existing instructional facility:</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(A) the public work area contains sanitary facilities and is separated from all areas used by students by a secure barrier fence that is not less than six feet in height; and</w:t>
      </w:r>
    </w:p>
    <w:p w:rsidR="00EB049F" w:rsidRPr="00951448"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(B) the contracting entity adopts a policy prohibiting employees, including subcontracting entity employees, from interacting with students or entering areas used by students, informs employees of the policy, and enforces the policy at the public work area</w:t>
      </w:r>
      <w:r>
        <w:rPr>
          <w:rFonts w:eastAsia="Times New Roman" w:cs="Times New Roman"/>
          <w:szCs w:val="24"/>
        </w:rPr>
        <w:t>.</w:t>
      </w:r>
    </w:p>
    <w:p w:rsidR="00EB049F"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Requires </w:t>
      </w:r>
      <w:r w:rsidRPr="00951448">
        <w:rPr>
          <w:rFonts w:eastAsia="Times New Roman" w:cs="Times New Roman"/>
          <w:szCs w:val="24"/>
        </w:rPr>
        <w:t>a person to whom Subsection (a) applies</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i</w:t>
      </w:r>
      <w:r w:rsidRPr="00951448">
        <w:rPr>
          <w:rFonts w:eastAsia="Times New Roman" w:cs="Times New Roman"/>
          <w:szCs w:val="24"/>
        </w:rPr>
        <w:t xml:space="preserve">f the contracting entity is a qualified school contractor, </w:t>
      </w:r>
      <w:r>
        <w:rPr>
          <w:rFonts w:eastAsia="Times New Roman" w:cs="Times New Roman"/>
          <w:szCs w:val="24"/>
        </w:rPr>
        <w:t>to</w:t>
      </w:r>
      <w:r w:rsidRPr="00951448">
        <w:rPr>
          <w:rFonts w:eastAsia="Times New Roman" w:cs="Times New Roman"/>
          <w:szCs w:val="24"/>
        </w:rPr>
        <w:t xml:space="preserve"> submit to a national criminal history record information review by the qualified school contractor</w:t>
      </w:r>
      <w:r>
        <w:rPr>
          <w:rFonts w:eastAsia="Times New Roman" w:cs="Times New Roman"/>
          <w:szCs w:val="24"/>
        </w:rPr>
        <w:t xml:space="preserve">, rather to a review </w:t>
      </w:r>
      <w:r w:rsidRPr="00951448">
        <w:rPr>
          <w:rFonts w:eastAsia="Times New Roman" w:cs="Times New Roman"/>
          <w:szCs w:val="24"/>
        </w:rPr>
        <w:t>under this section</w:t>
      </w:r>
      <w:r>
        <w:rPr>
          <w:rFonts w:eastAsia="Times New Roman" w:cs="Times New Roman"/>
          <w:szCs w:val="24"/>
        </w:rPr>
        <w:t>,</w:t>
      </w:r>
      <w:r w:rsidRPr="00951448">
        <w:rPr>
          <w:rFonts w:eastAsia="Times New Roman" w:cs="Times New Roman"/>
          <w:szCs w:val="24"/>
        </w:rPr>
        <w:t xml:space="preserve"> before being employed or serving in a capacity described by that subsection.</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(b-1) </w:t>
      </w:r>
      <w:r>
        <w:rPr>
          <w:rFonts w:eastAsia="Times New Roman" w:cs="Times New Roman"/>
          <w:szCs w:val="24"/>
        </w:rPr>
        <w:t>Requires</w:t>
      </w:r>
      <w:r w:rsidRPr="00951448">
        <w:rPr>
          <w:rFonts w:eastAsia="Times New Roman" w:cs="Times New Roman"/>
          <w:szCs w:val="24"/>
        </w:rPr>
        <w:t xml:space="preserve"> a person to whom Subsection (a) applies</w:t>
      </w:r>
      <w:r>
        <w:rPr>
          <w:rFonts w:eastAsia="Times New Roman" w:cs="Times New Roman"/>
          <w:szCs w:val="24"/>
        </w:rPr>
        <w:t>, i</w:t>
      </w:r>
      <w:r w:rsidRPr="00951448">
        <w:rPr>
          <w:rFonts w:eastAsia="Times New Roman" w:cs="Times New Roman"/>
          <w:szCs w:val="24"/>
        </w:rPr>
        <w:t xml:space="preserve">f the contracting entity or subcontracting entity is not a qualified school contractor, </w:t>
      </w:r>
      <w:r>
        <w:rPr>
          <w:rFonts w:eastAsia="Times New Roman" w:cs="Times New Roman"/>
          <w:szCs w:val="24"/>
        </w:rPr>
        <w:t>to</w:t>
      </w:r>
      <w:r w:rsidRPr="00951448">
        <w:rPr>
          <w:rFonts w:eastAsia="Times New Roman" w:cs="Times New Roman"/>
          <w:szCs w:val="24"/>
        </w:rPr>
        <w:t xml:space="preserve"> submit to a national criminal history record information review by the school district, charter school, regional education service center, commercial transportation company, or education shared services arrangement.</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Requires </w:t>
      </w:r>
      <w:r w:rsidRPr="00951448">
        <w:rPr>
          <w:rFonts w:eastAsia="Times New Roman" w:cs="Times New Roman"/>
          <w:szCs w:val="24"/>
        </w:rPr>
        <w:t>the qualified school contractor or school district, open-enrollment charter school, or shared services arrangement</w:t>
      </w:r>
      <w:r>
        <w:rPr>
          <w:rFonts w:eastAsia="Times New Roman" w:cs="Times New Roman"/>
          <w:szCs w:val="24"/>
        </w:rPr>
        <w:t>, rather than requires an</w:t>
      </w:r>
      <w:r w:rsidRPr="00951448">
        <w:rPr>
          <w:rFonts w:eastAsia="Times New Roman" w:cs="Times New Roman"/>
          <w:szCs w:val="24"/>
        </w:rPr>
        <w:t xml:space="preserve"> entity contracting with a</w:t>
      </w:r>
      <w:r>
        <w:rPr>
          <w:rFonts w:eastAsia="Times New Roman" w:cs="Times New Roman"/>
          <w:szCs w:val="24"/>
        </w:rPr>
        <w:t xml:space="preserve"> </w:t>
      </w:r>
      <w:r w:rsidRPr="00951448">
        <w:rPr>
          <w:rFonts w:eastAsia="Times New Roman" w:cs="Times New Roman"/>
          <w:szCs w:val="24"/>
        </w:rPr>
        <w:t>school district, open-enrollment charter school, or shared services arrangement</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b</w:t>
      </w:r>
      <w:r w:rsidRPr="00951448">
        <w:rPr>
          <w:rFonts w:eastAsia="Times New Roman" w:cs="Times New Roman"/>
          <w:szCs w:val="24"/>
        </w:rPr>
        <w:t xml:space="preserve">efore or immediately after employing or securing the services of a person to whom Subsection (a) applies, </w:t>
      </w:r>
      <w:r>
        <w:rPr>
          <w:rFonts w:eastAsia="Times New Roman" w:cs="Times New Roman"/>
          <w:szCs w:val="24"/>
        </w:rPr>
        <w:t>to</w:t>
      </w:r>
      <w:r w:rsidRPr="00951448">
        <w:rPr>
          <w:rFonts w:eastAsia="Times New Roman" w:cs="Times New Roman"/>
          <w:szCs w:val="24"/>
        </w:rPr>
        <w:t xml:space="preserve"> send or ensure that the person sends to</w:t>
      </w:r>
      <w:r>
        <w:rPr>
          <w:rFonts w:eastAsia="Times New Roman" w:cs="Times New Roman"/>
          <w:szCs w:val="24"/>
        </w:rPr>
        <w:t xml:space="preserve"> the</w:t>
      </w:r>
      <w:r w:rsidRPr="00951448">
        <w:rPr>
          <w:rFonts w:eastAsia="Times New Roman" w:cs="Times New Roman"/>
          <w:szCs w:val="24"/>
        </w:rPr>
        <w:t xml:space="preserve"> </w:t>
      </w:r>
      <w:r>
        <w:rPr>
          <w:rFonts w:eastAsia="Times New Roman" w:cs="Times New Roman"/>
          <w:szCs w:val="24"/>
        </w:rPr>
        <w:t>Department of Public Safety of the State of Texas (DPS)</w:t>
      </w:r>
      <w:r w:rsidRPr="00951448">
        <w:rPr>
          <w:rFonts w:eastAsia="Times New Roman" w:cs="Times New Roman"/>
          <w:szCs w:val="24"/>
        </w:rPr>
        <w:t xml:space="preserve"> information that is required by </w:t>
      </w:r>
      <w:r>
        <w:rPr>
          <w:rFonts w:eastAsia="Times New Roman" w:cs="Times New Roman"/>
          <w:szCs w:val="24"/>
        </w:rPr>
        <w:t>DPS</w:t>
      </w:r>
      <w:r w:rsidRPr="00951448">
        <w:rPr>
          <w:rFonts w:eastAsia="Times New Roman" w:cs="Times New Roman"/>
          <w:szCs w:val="24"/>
        </w:rPr>
        <w:t xml:space="preserve"> for obtaining national criminal history record information, which </w:t>
      </w:r>
      <w:r>
        <w:rPr>
          <w:rFonts w:eastAsia="Times New Roman" w:cs="Times New Roman"/>
          <w:szCs w:val="24"/>
        </w:rPr>
        <w:t>is authorized to</w:t>
      </w:r>
      <w:r w:rsidRPr="00951448">
        <w:rPr>
          <w:rFonts w:eastAsia="Times New Roman" w:cs="Times New Roman"/>
          <w:szCs w:val="24"/>
        </w:rPr>
        <w:t xml:space="preserve"> include fingerprints and photographs.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the entity to </w:t>
      </w:r>
      <w:r w:rsidRPr="00951448">
        <w:rPr>
          <w:rFonts w:eastAsia="Times New Roman" w:cs="Times New Roman"/>
          <w:szCs w:val="24"/>
        </w:rPr>
        <w:t>certify to the school district that the entity has received all criminal history record information relating to a person to whom Subsection (a) applies.</w:t>
      </w:r>
      <w:r>
        <w:rPr>
          <w:rFonts w:eastAsia="Times New Roman" w:cs="Times New Roman"/>
          <w:szCs w:val="24"/>
        </w:rPr>
        <w:t xml:space="preserve"> Makes a conforming change. </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(d-1) </w:t>
      </w:r>
      <w:r>
        <w:rPr>
          <w:rFonts w:eastAsia="Times New Roman" w:cs="Times New Roman"/>
          <w:szCs w:val="24"/>
        </w:rPr>
        <w:t xml:space="preserve">Requires a </w:t>
      </w:r>
      <w:r w:rsidRPr="00951448">
        <w:rPr>
          <w:rFonts w:eastAsia="Times New Roman" w:cs="Times New Roman"/>
          <w:szCs w:val="24"/>
        </w:rPr>
        <w:t xml:space="preserve">qualified school contractor acting as a contracting entity </w:t>
      </w:r>
      <w:r>
        <w:rPr>
          <w:rFonts w:eastAsia="Times New Roman" w:cs="Times New Roman"/>
          <w:szCs w:val="24"/>
        </w:rPr>
        <w:t>to</w:t>
      </w:r>
      <w:r w:rsidRPr="00951448">
        <w:rPr>
          <w:rFonts w:eastAsia="Times New Roman" w:cs="Times New Roman"/>
          <w:szCs w:val="24"/>
        </w:rPr>
        <w:t xml:space="preserve"> require that any of its subcontracting entities obtain all criminal history record information that relates to an employee to whom Subsection (a) applies if the subcontracting entity is also a qualified school contractor.</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(d-2) </w:t>
      </w:r>
      <w:r>
        <w:rPr>
          <w:rFonts w:eastAsia="Times New Roman" w:cs="Times New Roman"/>
          <w:szCs w:val="24"/>
        </w:rPr>
        <w:t>Requires a</w:t>
      </w:r>
      <w:r w:rsidRPr="00951448">
        <w:rPr>
          <w:rFonts w:eastAsia="Times New Roman" w:cs="Times New Roman"/>
          <w:szCs w:val="24"/>
        </w:rPr>
        <w:t xml:space="preserve"> qualified school contractor </w:t>
      </w:r>
      <w:r>
        <w:rPr>
          <w:rFonts w:eastAsia="Times New Roman" w:cs="Times New Roman"/>
          <w:szCs w:val="24"/>
        </w:rPr>
        <w:t>to</w:t>
      </w:r>
      <w:r w:rsidRPr="00951448">
        <w:rPr>
          <w:rFonts w:eastAsia="Times New Roman" w:cs="Times New Roman"/>
          <w:szCs w:val="24"/>
        </w:rPr>
        <w:t xml:space="preserve"> require that any of its subcontracting entities that are not qualified school contractors comply with Subsection (b-1) as it relates to an employee to whom Subsection (a) applies.</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Provides that t</w:t>
      </w:r>
      <w:r w:rsidRPr="00951448">
        <w:rPr>
          <w:rFonts w:eastAsia="Times New Roman" w:cs="Times New Roman"/>
          <w:szCs w:val="24"/>
        </w:rPr>
        <w:t xml:space="preserve">he requirements of Subsections (b), (d-1), </w:t>
      </w:r>
      <w:r>
        <w:rPr>
          <w:rFonts w:eastAsia="Times New Roman" w:cs="Times New Roman"/>
          <w:szCs w:val="24"/>
        </w:rPr>
        <w:t xml:space="preserve">and </w:t>
      </w:r>
      <w:r w:rsidRPr="00951448">
        <w:rPr>
          <w:rFonts w:eastAsia="Times New Roman" w:cs="Times New Roman"/>
          <w:szCs w:val="24"/>
        </w:rPr>
        <w:t>(d-2) do not apply to a qualified school contractor if a school district, open-enrollment charter school, or shared services arrangement obtains</w:t>
      </w:r>
      <w:r>
        <w:rPr>
          <w:rFonts w:eastAsia="Times New Roman" w:cs="Times New Roman"/>
          <w:szCs w:val="24"/>
        </w:rPr>
        <w:t xml:space="preserve">, rather than authorizes a school district to </w:t>
      </w:r>
      <w:r w:rsidRPr="00951448">
        <w:rPr>
          <w:rFonts w:eastAsia="Times New Roman" w:cs="Times New Roman"/>
          <w:szCs w:val="24"/>
        </w:rPr>
        <w:t>obtain</w:t>
      </w:r>
      <w:r>
        <w:rPr>
          <w:rFonts w:eastAsia="Times New Roman" w:cs="Times New Roman"/>
          <w:szCs w:val="24"/>
        </w:rPr>
        <w:t>,</w:t>
      </w:r>
      <w:r w:rsidRPr="00951448">
        <w:rPr>
          <w:rFonts w:eastAsia="Times New Roman" w:cs="Times New Roman"/>
          <w:szCs w:val="24"/>
        </w:rPr>
        <w:t xml:space="preserve"> the criminal history record information of a person to whom this section applies through the criminal history clearinghouse as provided by Section 411.0845</w:t>
      </w:r>
      <w:r>
        <w:rPr>
          <w:rFonts w:eastAsia="Times New Roman" w:cs="Times New Roman"/>
          <w:szCs w:val="24"/>
        </w:rPr>
        <w:t xml:space="preserve"> (Criminal History Clearinghouse)</w:t>
      </w:r>
      <w:r w:rsidRPr="00951448">
        <w:rPr>
          <w:rFonts w:eastAsia="Times New Roman" w:cs="Times New Roman"/>
          <w:szCs w:val="24"/>
        </w:rPr>
        <w:t>, Government Code.</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(f) </w:t>
      </w:r>
      <w:r>
        <w:rPr>
          <w:rFonts w:eastAsia="Times New Roman" w:cs="Times New Roman"/>
          <w:szCs w:val="24"/>
        </w:rPr>
        <w:t xml:space="preserve">Authorizes </w:t>
      </w:r>
      <w:r w:rsidRPr="00951448">
        <w:rPr>
          <w:rFonts w:eastAsia="Times New Roman" w:cs="Times New Roman"/>
          <w:szCs w:val="24"/>
        </w:rPr>
        <w:t xml:space="preserve">a school </w:t>
      </w:r>
      <w:r>
        <w:rPr>
          <w:rFonts w:eastAsia="Times New Roman" w:cs="Times New Roman"/>
          <w:szCs w:val="24"/>
        </w:rPr>
        <w:t>district, i</w:t>
      </w:r>
      <w:r w:rsidRPr="00951448">
        <w:rPr>
          <w:rFonts w:eastAsia="Times New Roman" w:cs="Times New Roman"/>
          <w:szCs w:val="24"/>
        </w:rPr>
        <w:t xml:space="preserve">n the event of an emergency, </w:t>
      </w:r>
      <w:r>
        <w:rPr>
          <w:rFonts w:eastAsia="Times New Roman" w:cs="Times New Roman"/>
          <w:szCs w:val="24"/>
        </w:rPr>
        <w:t>to</w:t>
      </w:r>
      <w:r w:rsidRPr="00951448">
        <w:rPr>
          <w:rFonts w:eastAsia="Times New Roman" w:cs="Times New Roman"/>
          <w:szCs w:val="24"/>
        </w:rPr>
        <w:t xml:space="preserve"> allow a person to whom Subsection (a)</w:t>
      </w:r>
      <w:r>
        <w:rPr>
          <w:rFonts w:eastAsia="Times New Roman" w:cs="Times New Roman"/>
          <w:szCs w:val="24"/>
        </w:rPr>
        <w:t xml:space="preserve">, rather than Subsections (a) </w:t>
      </w:r>
      <w:r w:rsidRPr="00951448">
        <w:rPr>
          <w:rFonts w:eastAsia="Times New Roman" w:cs="Times New Roman"/>
          <w:szCs w:val="24"/>
        </w:rPr>
        <w:t>or (g)</w:t>
      </w:r>
      <w:r>
        <w:rPr>
          <w:rFonts w:eastAsia="Times New Roman" w:cs="Times New Roman"/>
          <w:szCs w:val="24"/>
        </w:rPr>
        <w:t xml:space="preserve"> (relating to requiring </w:t>
      </w:r>
      <w:r w:rsidRPr="00951448">
        <w:rPr>
          <w:rFonts w:eastAsia="Times New Roman" w:cs="Times New Roman"/>
          <w:szCs w:val="24"/>
        </w:rPr>
        <w:t xml:space="preserve">a subscriber who is no longer entitled to receive criminal history record information relating to a particular person </w:t>
      </w:r>
      <w:r>
        <w:rPr>
          <w:rFonts w:eastAsia="Times New Roman" w:cs="Times New Roman"/>
          <w:szCs w:val="24"/>
        </w:rPr>
        <w:t>to</w:t>
      </w:r>
      <w:r w:rsidRPr="00951448">
        <w:rPr>
          <w:rFonts w:eastAsia="Times New Roman" w:cs="Times New Roman"/>
          <w:szCs w:val="24"/>
        </w:rPr>
        <w:t xml:space="preserve"> notify </w:t>
      </w:r>
      <w:r>
        <w:rPr>
          <w:rFonts w:eastAsia="Times New Roman" w:cs="Times New Roman"/>
          <w:szCs w:val="24"/>
        </w:rPr>
        <w:t>DPS),</w:t>
      </w:r>
      <w:r w:rsidRPr="00951448">
        <w:rPr>
          <w:rFonts w:eastAsia="Times New Roman" w:cs="Times New Roman"/>
          <w:szCs w:val="24"/>
        </w:rPr>
        <w:t xml:space="preserve"> applies to enter school district property if the person is accompanied by a district employee.</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line="240" w:lineRule="auto"/>
        <w:ind w:left="720"/>
        <w:jc w:val="both"/>
        <w:rPr>
          <w:rFonts w:eastAsia="Times New Roman" w:cs="Times New Roman"/>
          <w:szCs w:val="24"/>
        </w:rPr>
      </w:pPr>
      <w:r w:rsidRPr="00951448">
        <w:rPr>
          <w:rFonts w:eastAsia="Times New Roman" w:cs="Times New Roman"/>
          <w:szCs w:val="24"/>
        </w:rPr>
        <w:t xml:space="preserve">(h) </w:t>
      </w:r>
      <w:r>
        <w:rPr>
          <w:rFonts w:eastAsia="Times New Roman" w:cs="Times New Roman"/>
          <w:szCs w:val="24"/>
        </w:rPr>
        <w:t>Authorizes a</w:t>
      </w:r>
      <w:r w:rsidRPr="00951448">
        <w:rPr>
          <w:rFonts w:eastAsia="Times New Roman" w:cs="Times New Roman"/>
          <w:szCs w:val="24"/>
        </w:rPr>
        <w:t xml:space="preserve"> school district, open-enrollment charter school, shared services arrangement, or qualified school contractor </w:t>
      </w:r>
      <w:r>
        <w:rPr>
          <w:rFonts w:eastAsia="Times New Roman" w:cs="Times New Roman"/>
          <w:szCs w:val="24"/>
        </w:rPr>
        <w:t>to</w:t>
      </w:r>
      <w:r w:rsidRPr="00951448">
        <w:rPr>
          <w:rFonts w:eastAsia="Times New Roman" w:cs="Times New Roman"/>
          <w:szCs w:val="24"/>
        </w:rPr>
        <w:t xml:space="preserve"> obtain from any law enforcement or criminal justice agency all criminal history record information that relates to a person to whom this section</w:t>
      </w:r>
      <w:r>
        <w:rPr>
          <w:rFonts w:eastAsia="Times New Roman" w:cs="Times New Roman"/>
          <w:szCs w:val="24"/>
        </w:rPr>
        <w:t xml:space="preserve">, rather than to whom </w:t>
      </w:r>
      <w:r w:rsidRPr="00951448">
        <w:rPr>
          <w:rFonts w:eastAsia="Times New Roman" w:cs="Times New Roman"/>
          <w:szCs w:val="24"/>
        </w:rPr>
        <w:t>Subsection (g)</w:t>
      </w:r>
      <w:r>
        <w:rPr>
          <w:rFonts w:eastAsia="Times New Roman" w:cs="Times New Roman"/>
          <w:szCs w:val="24"/>
        </w:rPr>
        <w:t>,</w:t>
      </w:r>
      <w:r w:rsidRPr="00951448">
        <w:rPr>
          <w:rFonts w:eastAsia="Times New Roman" w:cs="Times New Roman"/>
          <w:szCs w:val="24"/>
        </w:rPr>
        <w:t xml:space="preserve"> applies.</w:t>
      </w:r>
      <w:r>
        <w:rPr>
          <w:rFonts w:eastAsia="Times New Roman" w:cs="Times New Roman"/>
          <w:szCs w:val="24"/>
        </w:rPr>
        <w:t xml:space="preserve"> Makes a conforming change. </w:t>
      </w: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(l) </w:t>
      </w:r>
      <w:r>
        <w:rPr>
          <w:rFonts w:eastAsia="Times New Roman" w:cs="Times New Roman"/>
          <w:szCs w:val="24"/>
        </w:rPr>
        <w:t>Deletes existing text requiring a</w:t>
      </w:r>
      <w:r w:rsidRPr="00951448">
        <w:rPr>
          <w:rFonts w:eastAsia="Times New Roman" w:cs="Times New Roman"/>
          <w:szCs w:val="24"/>
        </w:rPr>
        <w:t xml:space="preserve"> contracting entity </w:t>
      </w:r>
      <w:r>
        <w:rPr>
          <w:rFonts w:eastAsia="Times New Roman" w:cs="Times New Roman"/>
          <w:szCs w:val="24"/>
        </w:rPr>
        <w:t>to</w:t>
      </w:r>
      <w:r w:rsidRPr="00951448">
        <w:rPr>
          <w:rFonts w:eastAsia="Times New Roman" w:cs="Times New Roman"/>
          <w:szCs w:val="24"/>
        </w:rPr>
        <w:t xml:space="preserve"> require that a subcontracting entity obtain all criminal history record information that relates to an employee to whom Subsection (a) applies.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(o) </w:t>
      </w:r>
      <w:r>
        <w:rPr>
          <w:rFonts w:eastAsia="Times New Roman" w:cs="Times New Roman"/>
          <w:szCs w:val="24"/>
        </w:rPr>
        <w:t>Prohibits a</w:t>
      </w:r>
      <w:r w:rsidRPr="00951448">
        <w:rPr>
          <w:rFonts w:eastAsia="Times New Roman" w:cs="Times New Roman"/>
          <w:szCs w:val="24"/>
        </w:rPr>
        <w:t xml:space="preserve"> school district, charter school, regional education service center, commercial transportation company, education shared services arrangement, or qualified school contractor, contracting entity, or subcontracting entity </w:t>
      </w:r>
      <w:r>
        <w:rPr>
          <w:rFonts w:eastAsia="Times New Roman" w:cs="Times New Roman"/>
          <w:szCs w:val="24"/>
        </w:rPr>
        <w:t>from permitting</w:t>
      </w:r>
      <w:r w:rsidRPr="00951448">
        <w:rPr>
          <w:rFonts w:eastAsia="Times New Roman" w:cs="Times New Roman"/>
          <w:szCs w:val="24"/>
        </w:rPr>
        <w:t xml:space="preserve"> an employee to whom Subsection (a) applies to provide services at a school if the employee has been convicted of a felony or misdemeanor offense that would prevent a person from being employed under Section 22.085(a)</w:t>
      </w:r>
      <w:r>
        <w:rPr>
          <w:rFonts w:eastAsia="Times New Roman" w:cs="Times New Roman"/>
          <w:szCs w:val="24"/>
        </w:rPr>
        <w:t xml:space="preserve"> (relating to requiring a</w:t>
      </w:r>
      <w:r w:rsidRPr="00951448">
        <w:rPr>
          <w:rFonts w:eastAsia="Times New Roman" w:cs="Times New Roman"/>
          <w:szCs w:val="24"/>
        </w:rPr>
        <w:t xml:space="preserve"> school district, open-enrollment charter school, or shared services arrangement </w:t>
      </w:r>
      <w:r>
        <w:rPr>
          <w:rFonts w:eastAsia="Times New Roman" w:cs="Times New Roman"/>
          <w:szCs w:val="24"/>
        </w:rPr>
        <w:t>to</w:t>
      </w:r>
      <w:r w:rsidRPr="00951448">
        <w:rPr>
          <w:rFonts w:eastAsia="Times New Roman" w:cs="Times New Roman"/>
          <w:szCs w:val="24"/>
        </w:rPr>
        <w:t xml:space="preserve"> discharge or refuse to hire an employee or applicant for employment if the district, school, or shared services arrangement obtains information through a criminal history record information review that  the employee or applicant</w:t>
      </w:r>
      <w:r>
        <w:rPr>
          <w:rFonts w:eastAsia="Times New Roman" w:cs="Times New Roman"/>
          <w:szCs w:val="24"/>
        </w:rPr>
        <w:t xml:space="preserve"> meets certain criteria)</w:t>
      </w:r>
      <w:r w:rsidRPr="00951448">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(p)</w:t>
      </w:r>
      <w:r>
        <w:rPr>
          <w:rFonts w:eastAsia="Times New Roman" w:cs="Times New Roman"/>
          <w:szCs w:val="24"/>
        </w:rPr>
        <w:t xml:space="preserve"> Defines "public works contractor" and "qualified school contractor." Makes a nonsubstantive change. </w:t>
      </w:r>
    </w:p>
    <w:p w:rsidR="00EB049F" w:rsidRDefault="00EB049F" w:rsidP="001D0B70">
      <w:pPr>
        <w:spacing w:after="0" w:line="240" w:lineRule="auto"/>
        <w:ind w:left="720"/>
        <w:jc w:val="both"/>
        <w:rPr>
          <w:rFonts w:eastAsia="Times New Roman" w:cs="Times New Roman"/>
          <w:szCs w:val="24"/>
        </w:rPr>
      </w:pPr>
    </w:p>
    <w:p w:rsidR="00EB049F" w:rsidRPr="005C2A7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(q) </w:t>
      </w:r>
      <w:r>
        <w:rPr>
          <w:rFonts w:eastAsia="Times New Roman" w:cs="Times New Roman"/>
          <w:szCs w:val="24"/>
        </w:rPr>
        <w:t>Requires a</w:t>
      </w:r>
      <w:r w:rsidRPr="00951448">
        <w:rPr>
          <w:rFonts w:eastAsia="Times New Roman" w:cs="Times New Roman"/>
          <w:szCs w:val="24"/>
        </w:rPr>
        <w:t xml:space="preserve"> qualified school contractor </w:t>
      </w:r>
      <w:r>
        <w:rPr>
          <w:rFonts w:eastAsia="Times New Roman" w:cs="Times New Roman"/>
          <w:szCs w:val="24"/>
        </w:rPr>
        <w:t>to</w:t>
      </w:r>
      <w:r w:rsidRPr="00951448">
        <w:rPr>
          <w:rFonts w:eastAsia="Times New Roman" w:cs="Times New Roman"/>
          <w:szCs w:val="24"/>
        </w:rPr>
        <w:t xml:space="preserve"> certify to the school district, open-enrollment charter school, or shared services arrangement that the entity has received all criminal history record information relating to a person </w:t>
      </w:r>
      <w:r>
        <w:rPr>
          <w:rFonts w:eastAsia="Times New Roman" w:cs="Times New Roman"/>
          <w:szCs w:val="24"/>
        </w:rPr>
        <w:t>who is employed by or under a current offer of employment by the qualified school contractor</w:t>
      </w:r>
      <w:r w:rsidRPr="00951448">
        <w:rPr>
          <w:rFonts w:eastAsia="Times New Roman" w:cs="Times New Roman"/>
          <w:szCs w:val="24"/>
        </w:rPr>
        <w:t>.</w:t>
      </w:r>
    </w:p>
    <w:p w:rsidR="00EB049F" w:rsidRPr="005C2A7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5C2A78">
        <w:rPr>
          <w:rFonts w:eastAsia="Times New Roman" w:cs="Times New Roman"/>
          <w:szCs w:val="24"/>
        </w:rPr>
        <w:t>SECTION 2.</w:t>
      </w:r>
      <w:r w:rsidRPr="00951448">
        <w:t xml:space="preserve"> </w:t>
      </w:r>
      <w:r>
        <w:t xml:space="preserve">Amends </w:t>
      </w:r>
      <w:r w:rsidRPr="00951448">
        <w:rPr>
          <w:rFonts w:eastAsia="Times New Roman" w:cs="Times New Roman"/>
          <w:szCs w:val="24"/>
        </w:rPr>
        <w:t>Section 22.0835(f), Education Code, as follows:</w:t>
      </w:r>
    </w:p>
    <w:p w:rsidR="00EB049F" w:rsidRPr="00951448" w:rsidRDefault="00EB049F" w:rsidP="001D0B70">
      <w:pPr>
        <w:spacing w:after="0" w:line="240" w:lineRule="auto"/>
        <w:jc w:val="both"/>
        <w:rPr>
          <w:rFonts w:eastAsia="Times New Roman" w:cs="Times New Roman"/>
          <w:szCs w:val="24"/>
        </w:rPr>
      </w:pPr>
    </w:p>
    <w:p w:rsidR="00EB049F" w:rsidRPr="005C2A7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(f) </w:t>
      </w:r>
      <w:r>
        <w:rPr>
          <w:rFonts w:eastAsia="Times New Roman" w:cs="Times New Roman"/>
          <w:szCs w:val="24"/>
        </w:rPr>
        <w:t xml:space="preserve">Authorizes a </w:t>
      </w:r>
      <w:r w:rsidRPr="00951448">
        <w:rPr>
          <w:rFonts w:eastAsia="Times New Roman" w:cs="Times New Roman"/>
          <w:szCs w:val="24"/>
        </w:rPr>
        <w:t xml:space="preserve">school district, open-enrollment charter school, or shared services arrangement </w:t>
      </w:r>
      <w:r>
        <w:rPr>
          <w:rFonts w:eastAsia="Times New Roman" w:cs="Times New Roman"/>
          <w:szCs w:val="24"/>
        </w:rPr>
        <w:t>to</w:t>
      </w:r>
      <w:r w:rsidRPr="00951448">
        <w:rPr>
          <w:rFonts w:eastAsia="Times New Roman" w:cs="Times New Roman"/>
          <w:szCs w:val="24"/>
        </w:rPr>
        <w:t xml:space="preserve"> obtain from </w:t>
      </w:r>
      <w:r>
        <w:rPr>
          <w:rFonts w:eastAsia="Times New Roman" w:cs="Times New Roman"/>
          <w:szCs w:val="24"/>
        </w:rPr>
        <w:t>DPS</w:t>
      </w:r>
      <w:r w:rsidRPr="00951448">
        <w:rPr>
          <w:rFonts w:eastAsia="Times New Roman" w:cs="Times New Roman"/>
          <w:szCs w:val="24"/>
        </w:rPr>
        <w:t xml:space="preserve"> or any law enforcement or criminal justice agency all criminal history record information that relates to a person to whom Subsection (e) </w:t>
      </w:r>
      <w:r>
        <w:rPr>
          <w:rFonts w:eastAsia="Times New Roman" w:cs="Times New Roman"/>
          <w:szCs w:val="24"/>
        </w:rPr>
        <w:t>(relating to providing that certain subsections</w:t>
      </w:r>
      <w:r w:rsidRPr="00951448">
        <w:rPr>
          <w:rFonts w:eastAsia="Times New Roman" w:cs="Times New Roman"/>
          <w:szCs w:val="24"/>
        </w:rPr>
        <w:t xml:space="preserve"> do not apply to a person who volunteers or is applying to volunteer with a school district, open-enrollment charter school, or shared services arrangement if the person</w:t>
      </w:r>
      <w:r>
        <w:rPr>
          <w:rFonts w:eastAsia="Times New Roman" w:cs="Times New Roman"/>
          <w:szCs w:val="24"/>
        </w:rPr>
        <w:t xml:space="preserve"> meets certain criteria) </w:t>
      </w:r>
      <w:r w:rsidRPr="00951448">
        <w:rPr>
          <w:rFonts w:eastAsia="Times New Roman" w:cs="Times New Roman"/>
          <w:szCs w:val="24"/>
        </w:rPr>
        <w:t>applies.</w:t>
      </w:r>
    </w:p>
    <w:p w:rsidR="00EB049F" w:rsidRPr="005C2A7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51448">
        <w:rPr>
          <w:rFonts w:eastAsia="Times New Roman" w:cs="Times New Roman"/>
          <w:szCs w:val="24"/>
        </w:rPr>
        <w:t>Section 22.085(c), Education Code,</w:t>
      </w:r>
      <w:r>
        <w:rPr>
          <w:rFonts w:eastAsia="Times New Roman" w:cs="Times New Roman"/>
          <w:szCs w:val="24"/>
        </w:rPr>
        <w:t xml:space="preserve"> to make conforming changes. </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4. </w:t>
      </w:r>
      <w:r>
        <w:rPr>
          <w:rFonts w:eastAsia="Times New Roman" w:cs="Times New Roman"/>
          <w:szCs w:val="24"/>
        </w:rPr>
        <w:t>Amends</w:t>
      </w:r>
      <w:r w:rsidRPr="00951448">
        <w:rPr>
          <w:rFonts w:eastAsia="Times New Roman" w:cs="Times New Roman"/>
          <w:szCs w:val="24"/>
        </w:rPr>
        <w:t xml:space="preserve"> Section 1104.402(a), Estates Code, </w:t>
      </w:r>
      <w:r>
        <w:rPr>
          <w:rFonts w:eastAsia="Times New Roman" w:cs="Times New Roman"/>
          <w:szCs w:val="24"/>
        </w:rPr>
        <w:t xml:space="preserve">as follows: </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8B489F">
        <w:rPr>
          <w:rFonts w:eastAsia="Times New Roman" w:cs="Times New Roman"/>
          <w:szCs w:val="24"/>
        </w:rPr>
        <w:t>the clerk of the county having venue of the proceeding for the appointment of a guardian</w:t>
      </w:r>
      <w:r>
        <w:rPr>
          <w:rFonts w:eastAsia="Times New Roman" w:cs="Times New Roman"/>
          <w:szCs w:val="24"/>
        </w:rPr>
        <w:t>, e</w:t>
      </w:r>
      <w:r w:rsidRPr="008B489F">
        <w:rPr>
          <w:rFonts w:eastAsia="Times New Roman" w:cs="Times New Roman"/>
          <w:szCs w:val="24"/>
        </w:rPr>
        <w:t>xcept as provided by Section</w:t>
      </w:r>
      <w:r>
        <w:rPr>
          <w:rFonts w:eastAsia="Times New Roman" w:cs="Times New Roman"/>
          <w:szCs w:val="24"/>
        </w:rPr>
        <w:t>s</w:t>
      </w:r>
      <w:r w:rsidRPr="008B489F">
        <w:rPr>
          <w:rFonts w:eastAsia="Times New Roman" w:cs="Times New Roman"/>
          <w:szCs w:val="24"/>
        </w:rPr>
        <w:t xml:space="preserve"> 1104.404 or 1104.406(a), </w:t>
      </w:r>
      <w:r>
        <w:rPr>
          <w:rFonts w:eastAsia="Times New Roman" w:cs="Times New Roman"/>
          <w:szCs w:val="24"/>
        </w:rPr>
        <w:t>to</w:t>
      </w:r>
      <w:r w:rsidRPr="008B489F">
        <w:rPr>
          <w:rFonts w:eastAsia="Times New Roman" w:cs="Times New Roman"/>
          <w:szCs w:val="24"/>
        </w:rPr>
        <w:t xml:space="preserve"> obtain criminal history record information that is maintained by </w:t>
      </w:r>
      <w:r>
        <w:rPr>
          <w:rFonts w:eastAsia="Times New Roman" w:cs="Times New Roman"/>
          <w:szCs w:val="24"/>
        </w:rPr>
        <w:t>DPS</w:t>
      </w:r>
      <w:r w:rsidRPr="008B489F">
        <w:rPr>
          <w:rFonts w:eastAsia="Times New Roman" w:cs="Times New Roman"/>
          <w:szCs w:val="24"/>
        </w:rPr>
        <w:t xml:space="preserve"> or the </w:t>
      </w:r>
      <w:r>
        <w:rPr>
          <w:rFonts w:eastAsia="Times New Roman" w:cs="Times New Roman"/>
          <w:szCs w:val="24"/>
        </w:rPr>
        <w:t>FBI</w:t>
      </w:r>
      <w:r w:rsidRPr="008B489F">
        <w:rPr>
          <w:rFonts w:eastAsia="Times New Roman" w:cs="Times New Roman"/>
          <w:szCs w:val="24"/>
        </w:rPr>
        <w:t xml:space="preserve"> identification division relating to</w:t>
      </w:r>
      <w:r w:rsidRPr="008B489F">
        <w:t xml:space="preserve"> </w:t>
      </w:r>
      <w:r w:rsidRPr="008B489F">
        <w:rPr>
          <w:rFonts w:eastAsia="Times New Roman" w:cs="Times New Roman"/>
          <w:szCs w:val="24"/>
        </w:rPr>
        <w:t xml:space="preserve">any person proposed to serve as a guardian under </w:t>
      </w:r>
      <w:r>
        <w:rPr>
          <w:rFonts w:eastAsia="Times New Roman" w:cs="Times New Roman"/>
          <w:szCs w:val="24"/>
        </w:rPr>
        <w:t>T</w:t>
      </w:r>
      <w:r w:rsidRPr="00951448">
        <w:rPr>
          <w:rFonts w:eastAsia="Times New Roman" w:cs="Times New Roman"/>
          <w:szCs w:val="24"/>
        </w:rPr>
        <w:t>itle</w:t>
      </w:r>
      <w:r>
        <w:rPr>
          <w:rFonts w:eastAsia="Times New Roman" w:cs="Times New Roman"/>
          <w:szCs w:val="24"/>
        </w:rPr>
        <w:t xml:space="preserve"> 3 (Guardianship and Related Procedures)</w:t>
      </w:r>
      <w:r w:rsidRPr="00951448">
        <w:rPr>
          <w:rFonts w:eastAsia="Times New Roman" w:cs="Times New Roman"/>
          <w:szCs w:val="24"/>
        </w:rPr>
        <w:t>,</w:t>
      </w:r>
      <w:r w:rsidRPr="008B489F">
        <w:rPr>
          <w:rFonts w:eastAsia="Times New Roman" w:cs="Times New Roman"/>
          <w:szCs w:val="24"/>
        </w:rPr>
        <w:t xml:space="preserve"> including a proposed temporary guardian</w:t>
      </w:r>
      <w:r>
        <w:rPr>
          <w:rFonts w:eastAsia="Times New Roman" w:cs="Times New Roman"/>
          <w:szCs w:val="24"/>
        </w:rPr>
        <w:t xml:space="preserve">, </w:t>
      </w:r>
      <w:r w:rsidRPr="008B489F">
        <w:rPr>
          <w:rFonts w:eastAsia="Times New Roman" w:cs="Times New Roman"/>
          <w:szCs w:val="24"/>
        </w:rPr>
        <w:t xml:space="preserve">a proposed successor guardian, </w:t>
      </w:r>
      <w:r>
        <w:rPr>
          <w:rFonts w:eastAsia="Times New Roman" w:cs="Times New Roman"/>
          <w:szCs w:val="24"/>
        </w:rPr>
        <w:t xml:space="preserve">or any person who will have contact with the proposed ward or the proposed ward's estate on behalf of the guardian, </w:t>
      </w:r>
      <w:r w:rsidRPr="008B489F">
        <w:rPr>
          <w:rFonts w:eastAsia="Times New Roman" w:cs="Times New Roman"/>
          <w:szCs w:val="24"/>
        </w:rPr>
        <w:t>other than an attorney</w:t>
      </w:r>
      <w:r>
        <w:rPr>
          <w:rFonts w:eastAsia="Times New Roman" w:cs="Times New Roman"/>
          <w:szCs w:val="24"/>
        </w:rPr>
        <w:t xml:space="preserve"> or a person who is a certified guardian.</w:t>
      </w:r>
    </w:p>
    <w:p w:rsidR="00EB049F" w:rsidRDefault="00EB049F" w:rsidP="001D0B70">
      <w:pPr>
        <w:spacing w:after="0" w:line="240" w:lineRule="auto"/>
        <w:jc w:val="both"/>
        <w:rPr>
          <w:rFonts w:eastAsia="Times New Roman" w:cs="Times New Roman"/>
          <w:szCs w:val="24"/>
        </w:rPr>
      </w:pPr>
    </w:p>
    <w:p w:rsidR="00EB049F" w:rsidRPr="008B48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w:t>
      </w:r>
      <w:r w:rsidRPr="008B489F">
        <w:rPr>
          <w:rFonts w:eastAsia="Times New Roman" w:cs="Times New Roman"/>
          <w:szCs w:val="24"/>
        </w:rPr>
        <w:t>the clerk of the county having venue of the proceeding for the appointment of a guardian</w:t>
      </w:r>
      <w:r>
        <w:rPr>
          <w:rFonts w:eastAsia="Times New Roman" w:cs="Times New Roman"/>
          <w:szCs w:val="24"/>
        </w:rPr>
        <w:t>,</w:t>
      </w:r>
      <w:r w:rsidRPr="008B489F">
        <w:rPr>
          <w:rFonts w:eastAsia="Times New Roman" w:cs="Times New Roman"/>
          <w:szCs w:val="24"/>
        </w:rPr>
        <w:t xml:space="preserve"> </w:t>
      </w:r>
      <w:r>
        <w:rPr>
          <w:rFonts w:eastAsia="Times New Roman" w:cs="Times New Roman"/>
          <w:szCs w:val="24"/>
        </w:rPr>
        <w:t>e</w:t>
      </w:r>
      <w:r w:rsidRPr="008B489F">
        <w:rPr>
          <w:rFonts w:eastAsia="Times New Roman" w:cs="Times New Roman"/>
          <w:szCs w:val="24"/>
        </w:rPr>
        <w:t xml:space="preserve">xcept as provided by </w:t>
      </w:r>
      <w:r w:rsidRPr="00951448">
        <w:rPr>
          <w:rFonts w:eastAsia="Times New Roman" w:cs="Times New Roman"/>
          <w:szCs w:val="24"/>
        </w:rPr>
        <w:t>Section 1104.403</w:t>
      </w:r>
      <w:r>
        <w:rPr>
          <w:rFonts w:eastAsia="Times New Roman" w:cs="Times New Roman"/>
          <w:szCs w:val="24"/>
        </w:rPr>
        <w:t xml:space="preserve"> (Submission of Criminal History Record Information by Proposed Guardian)</w:t>
      </w:r>
      <w:r w:rsidRPr="008B489F">
        <w:rPr>
          <w:rFonts w:eastAsia="Times New Roman" w:cs="Times New Roman"/>
          <w:szCs w:val="24"/>
        </w:rPr>
        <w:t xml:space="preserve">, </w:t>
      </w:r>
      <w:r>
        <w:rPr>
          <w:rFonts w:eastAsia="Times New Roman" w:cs="Times New Roman"/>
          <w:szCs w:val="24"/>
        </w:rPr>
        <w:t>to</w:t>
      </w:r>
      <w:r w:rsidRPr="008B489F">
        <w:rPr>
          <w:rFonts w:eastAsia="Times New Roman" w:cs="Times New Roman"/>
          <w:szCs w:val="24"/>
        </w:rPr>
        <w:t xml:space="preserve"> obtain criminal history record information that is maintained by </w:t>
      </w:r>
      <w:r>
        <w:rPr>
          <w:rFonts w:eastAsia="Times New Roman" w:cs="Times New Roman"/>
          <w:szCs w:val="24"/>
        </w:rPr>
        <w:t>DPS</w:t>
      </w:r>
      <w:r w:rsidRPr="008B489F">
        <w:rPr>
          <w:rFonts w:eastAsia="Times New Roman" w:cs="Times New Roman"/>
          <w:szCs w:val="24"/>
        </w:rPr>
        <w:t xml:space="preserve"> or the </w:t>
      </w:r>
      <w:r>
        <w:rPr>
          <w:rFonts w:eastAsia="Times New Roman" w:cs="Times New Roman"/>
          <w:szCs w:val="24"/>
        </w:rPr>
        <w:t>FBI</w:t>
      </w:r>
      <w:r w:rsidRPr="008B489F">
        <w:rPr>
          <w:rFonts w:eastAsia="Times New Roman" w:cs="Times New Roman"/>
          <w:szCs w:val="24"/>
        </w:rPr>
        <w:t xml:space="preserve"> identification division relating to:</w:t>
      </w:r>
    </w:p>
    <w:p w:rsidR="00EB049F" w:rsidRPr="008B489F" w:rsidRDefault="00EB049F" w:rsidP="001D0B70">
      <w:pPr>
        <w:spacing w:after="0" w:line="240" w:lineRule="auto"/>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(1)  a private professional guardian;</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(2)  each person who represents or plans to represent the interests of a ward as a guardian on behalf of the private professional guardian;</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(3)  each person employed by a private professional guardian who will:</w:t>
      </w:r>
    </w:p>
    <w:p w:rsidR="00EB049F" w:rsidRPr="008B489F" w:rsidRDefault="00EB049F" w:rsidP="001D0B70">
      <w:pPr>
        <w:spacing w:after="0" w:line="240" w:lineRule="auto"/>
        <w:ind w:left="72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(A)  have personal contact with a ward or proposed ward;</w:t>
      </w:r>
    </w:p>
    <w:p w:rsidR="00EB049F" w:rsidRPr="008B489F" w:rsidRDefault="00EB049F" w:rsidP="001D0B70">
      <w:pPr>
        <w:spacing w:after="0" w:line="240" w:lineRule="auto"/>
        <w:ind w:left="216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(B)  exercise control over and manage a ward's estate; or</w:t>
      </w:r>
    </w:p>
    <w:p w:rsidR="00EB049F" w:rsidRPr="008B489F" w:rsidRDefault="00EB049F" w:rsidP="001D0B70">
      <w:pPr>
        <w:spacing w:after="0" w:line="240" w:lineRule="auto"/>
        <w:ind w:left="216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(C)  perform any duties with respect to the management of a ward's estate;</w:t>
      </w:r>
    </w:p>
    <w:p w:rsidR="00EB049F" w:rsidRPr="008B489F" w:rsidRDefault="00EB049F" w:rsidP="001D0B70">
      <w:pPr>
        <w:spacing w:after="0" w:line="240" w:lineRule="auto"/>
        <w:ind w:left="72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(4)  each person employed by or volunteering or contracting with a guardianship program to provide guardianship services to a ward of the program on the program's behalf; or</w:t>
      </w:r>
    </w:p>
    <w:p w:rsidR="00EB049F" w:rsidRPr="008B48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(5)  any other person proposed to serve as a guardian under this title, including a proposed temporary guardian and a proposed successor guardian, other than an attorney.</w:t>
      </w:r>
      <w:r w:rsidRPr="00951448">
        <w:rPr>
          <w:rFonts w:eastAsia="Times New Roman" w:cs="Times New Roman"/>
          <w:szCs w:val="24"/>
        </w:rPr>
        <w:t xml:space="preserve"> </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5. </w:t>
      </w:r>
      <w:r>
        <w:rPr>
          <w:rFonts w:eastAsia="Times New Roman" w:cs="Times New Roman"/>
          <w:szCs w:val="24"/>
        </w:rPr>
        <w:t>Amends</w:t>
      </w:r>
      <w:r w:rsidRPr="00951448">
        <w:rPr>
          <w:rFonts w:eastAsia="Times New Roman" w:cs="Times New Roman"/>
          <w:szCs w:val="24"/>
        </w:rPr>
        <w:t xml:space="preserve"> Section 1104.404, Estates Code,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1104.404. EXCEPTION FOR INFORMATION CONCERNING CERTAIN PERSONS. (a) </w:t>
      </w:r>
      <w:r>
        <w:rPr>
          <w:rFonts w:eastAsia="Times New Roman" w:cs="Times New Roman"/>
          <w:szCs w:val="24"/>
        </w:rPr>
        <w:t>Provides that t</w:t>
      </w:r>
      <w:r w:rsidRPr="00951448">
        <w:rPr>
          <w:rFonts w:eastAsia="Times New Roman" w:cs="Times New Roman"/>
          <w:szCs w:val="24"/>
        </w:rPr>
        <w:t>he clerk described by Section 1104.402</w:t>
      </w:r>
      <w:r>
        <w:rPr>
          <w:rFonts w:eastAsia="Times New Roman" w:cs="Times New Roman"/>
          <w:szCs w:val="24"/>
        </w:rPr>
        <w:t xml:space="preserve"> (Court Clerk's Duty to Obtain Criminal History Record Information' Authority to Charge Fee)</w:t>
      </w:r>
      <w:r w:rsidRPr="00951448">
        <w:rPr>
          <w:rFonts w:eastAsia="Times New Roman" w:cs="Times New Roman"/>
          <w:szCs w:val="24"/>
        </w:rPr>
        <w:t xml:space="preserve"> is not required to obtain criminal history record information from </w:t>
      </w:r>
      <w:r>
        <w:rPr>
          <w:rFonts w:eastAsia="Times New Roman" w:cs="Times New Roman"/>
          <w:szCs w:val="24"/>
        </w:rPr>
        <w:t>DPS</w:t>
      </w:r>
      <w:r w:rsidRPr="00951448">
        <w:rPr>
          <w:rFonts w:eastAsia="Times New Roman" w:cs="Times New Roman"/>
          <w:szCs w:val="24"/>
        </w:rPr>
        <w:t xml:space="preserve"> for a person if the Judicial Branch Certification Commission </w:t>
      </w:r>
      <w:r>
        <w:rPr>
          <w:rFonts w:eastAsia="Times New Roman" w:cs="Times New Roman"/>
          <w:szCs w:val="24"/>
        </w:rPr>
        <w:t xml:space="preserve">(JBCC) </w:t>
      </w:r>
      <w:r w:rsidRPr="00951448">
        <w:rPr>
          <w:rFonts w:eastAsia="Times New Roman" w:cs="Times New Roman"/>
          <w:szCs w:val="24"/>
        </w:rPr>
        <w:t>conducted a criminal history check on the person under Sections 155.203 and 155.207</w:t>
      </w:r>
      <w:r>
        <w:rPr>
          <w:rFonts w:eastAsia="Times New Roman" w:cs="Times New Roman"/>
          <w:szCs w:val="24"/>
        </w:rPr>
        <w:t xml:space="preserve"> (Use of Criminal History Record Information), Government Code, rather than </w:t>
      </w:r>
      <w:r w:rsidRPr="00951448">
        <w:rPr>
          <w:rFonts w:eastAsia="Times New Roman" w:cs="Times New Roman"/>
          <w:szCs w:val="24"/>
        </w:rPr>
        <w:t>Chapter 155</w:t>
      </w:r>
      <w:r>
        <w:rPr>
          <w:rFonts w:eastAsia="Times New Roman" w:cs="Times New Roman"/>
          <w:szCs w:val="24"/>
        </w:rPr>
        <w:t xml:space="preserve"> (Duties Respecting Guardianship)</w:t>
      </w:r>
      <w:r w:rsidRPr="00951448">
        <w:rPr>
          <w:rFonts w:eastAsia="Times New Roman" w:cs="Times New Roman"/>
          <w:szCs w:val="24"/>
        </w:rPr>
        <w:t>, Government Code.</w:t>
      </w:r>
      <w:r>
        <w:rPr>
          <w:rFonts w:eastAsia="Times New Roman" w:cs="Times New Roman"/>
          <w:szCs w:val="24"/>
        </w:rPr>
        <w:t xml:space="preserve"> Requires the clerk,</w:t>
      </w:r>
      <w:r w:rsidRPr="00951448">
        <w:rPr>
          <w:rFonts w:eastAsia="Times New Roman" w:cs="Times New Roman"/>
          <w:szCs w:val="24"/>
        </w:rPr>
        <w:t xml:space="preserve"> </w:t>
      </w:r>
      <w:r>
        <w:rPr>
          <w:rFonts w:eastAsia="Times New Roman" w:cs="Times New Roman"/>
          <w:szCs w:val="24"/>
        </w:rPr>
        <w:t>h</w:t>
      </w:r>
      <w:r w:rsidRPr="00951448">
        <w:rPr>
          <w:rFonts w:eastAsia="Times New Roman" w:cs="Times New Roman"/>
          <w:szCs w:val="24"/>
        </w:rPr>
        <w:t xml:space="preserve">owever, </w:t>
      </w:r>
      <w:r>
        <w:rPr>
          <w:rFonts w:eastAsia="Times New Roman" w:cs="Times New Roman"/>
          <w:szCs w:val="24"/>
        </w:rPr>
        <w:t>to</w:t>
      </w:r>
      <w:r w:rsidRPr="00951448">
        <w:rPr>
          <w:rFonts w:eastAsia="Times New Roman" w:cs="Times New Roman"/>
          <w:szCs w:val="24"/>
        </w:rPr>
        <w:t xml:space="preserve"> obtain criminal history record information from the Federal Bureau of Investigation </w:t>
      </w:r>
      <w:r>
        <w:rPr>
          <w:rFonts w:eastAsia="Times New Roman" w:cs="Times New Roman"/>
          <w:szCs w:val="24"/>
        </w:rPr>
        <w:t xml:space="preserve">(FBI) </w:t>
      </w:r>
      <w:r w:rsidRPr="00951448">
        <w:rPr>
          <w:rFonts w:eastAsia="Times New Roman" w:cs="Times New Roman"/>
          <w:szCs w:val="24"/>
        </w:rPr>
        <w:t>identification division relating to each person described by Section 1104.402.</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Requires JBCC to</w:t>
      </w:r>
      <w:r w:rsidRPr="00951448">
        <w:rPr>
          <w:rFonts w:eastAsia="Times New Roman" w:cs="Times New Roman"/>
          <w:szCs w:val="24"/>
        </w:rPr>
        <w:t xml:space="preserve"> provide to the clerk</w:t>
      </w:r>
      <w:r>
        <w:rPr>
          <w:rFonts w:eastAsia="Times New Roman" w:cs="Times New Roman"/>
          <w:szCs w:val="24"/>
        </w:rPr>
        <w:t xml:space="preserve"> </w:t>
      </w:r>
      <w:r w:rsidRPr="00951448">
        <w:rPr>
          <w:rFonts w:eastAsia="Times New Roman" w:cs="Times New Roman"/>
          <w:szCs w:val="24"/>
        </w:rPr>
        <w:t xml:space="preserve">the criminal history record information that was obtained from </w:t>
      </w:r>
      <w:r>
        <w:rPr>
          <w:rFonts w:eastAsia="Times New Roman" w:cs="Times New Roman"/>
          <w:szCs w:val="24"/>
        </w:rPr>
        <w:t xml:space="preserve">DPS, rather than from DPS </w:t>
      </w:r>
      <w:r w:rsidRPr="00951448">
        <w:rPr>
          <w:rFonts w:eastAsia="Times New Roman" w:cs="Times New Roman"/>
          <w:szCs w:val="24"/>
        </w:rPr>
        <w:t xml:space="preserve">or the </w:t>
      </w:r>
      <w:r>
        <w:rPr>
          <w:rFonts w:eastAsia="Times New Roman" w:cs="Times New Roman"/>
          <w:szCs w:val="24"/>
        </w:rPr>
        <w:t>FBI.</w:t>
      </w:r>
      <w:r w:rsidRPr="00951448">
        <w:rPr>
          <w:rFonts w:eastAsia="Times New Roman" w:cs="Times New Roman"/>
          <w:szCs w:val="24"/>
        </w:rPr>
        <w:t xml:space="preserve"> </w:t>
      </w:r>
      <w:r>
        <w:rPr>
          <w:rFonts w:eastAsia="Times New Roman" w:cs="Times New Roman"/>
          <w:szCs w:val="24"/>
        </w:rPr>
        <w:t>Provides that t</w:t>
      </w:r>
      <w:r w:rsidRPr="00951448">
        <w:rPr>
          <w:rFonts w:eastAsia="Times New Roman" w:cs="Times New Roman"/>
          <w:szCs w:val="24"/>
        </w:rPr>
        <w:t xml:space="preserve">he commission is prohibited from disseminating criminal history record information that was obtained from </w:t>
      </w:r>
      <w:r>
        <w:rPr>
          <w:rFonts w:eastAsia="Times New Roman" w:cs="Times New Roman"/>
          <w:szCs w:val="24"/>
        </w:rPr>
        <w:t>the FBI</w:t>
      </w:r>
      <w:r w:rsidRPr="00951448">
        <w:rPr>
          <w:rFonts w:eastAsia="Times New Roman" w:cs="Times New Roman"/>
          <w:szCs w:val="24"/>
        </w:rPr>
        <w:t xml:space="preserve"> under Section 411.1408</w:t>
      </w:r>
      <w:r>
        <w:rPr>
          <w:rFonts w:eastAsia="Times New Roman" w:cs="Times New Roman"/>
          <w:szCs w:val="24"/>
        </w:rPr>
        <w:t xml:space="preserve"> (Access to Criminal History Record Information; Judicial Branch Certification Commission)</w:t>
      </w:r>
      <w:r w:rsidRPr="00951448">
        <w:rPr>
          <w:rFonts w:eastAsia="Times New Roman" w:cs="Times New Roman"/>
          <w:szCs w:val="24"/>
        </w:rPr>
        <w:t>, Government Code, for purposes of determining whether an applicant is ineligible for certification as a guardian.</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6. </w:t>
      </w:r>
      <w:r>
        <w:rPr>
          <w:rFonts w:eastAsia="Times New Roman" w:cs="Times New Roman"/>
          <w:szCs w:val="24"/>
        </w:rPr>
        <w:t>Amends</w:t>
      </w:r>
      <w:r w:rsidRPr="00951448">
        <w:rPr>
          <w:rFonts w:eastAsia="Times New Roman" w:cs="Times New Roman"/>
          <w:szCs w:val="24"/>
        </w:rPr>
        <w:t xml:space="preserve"> Section 1104.405(a), Estates Code, 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(a)</w:t>
      </w:r>
      <w:r>
        <w:rPr>
          <w:rFonts w:eastAsia="Times New Roman" w:cs="Times New Roman"/>
          <w:szCs w:val="24"/>
        </w:rPr>
        <w:t xml:space="preserve"> Authorizes t</w:t>
      </w:r>
      <w:r w:rsidRPr="00951448">
        <w:rPr>
          <w:rFonts w:eastAsia="Times New Roman" w:cs="Times New Roman"/>
          <w:szCs w:val="24"/>
        </w:rPr>
        <w:t xml:space="preserve">he court </w:t>
      </w:r>
      <w:r>
        <w:rPr>
          <w:rFonts w:eastAsia="Times New Roman" w:cs="Times New Roman"/>
          <w:szCs w:val="24"/>
        </w:rPr>
        <w:t>to</w:t>
      </w:r>
      <w:r w:rsidRPr="00951448">
        <w:rPr>
          <w:rFonts w:eastAsia="Times New Roman" w:cs="Times New Roman"/>
          <w:szCs w:val="24"/>
        </w:rPr>
        <w:t xml:space="preserve"> use the criminal history record information only to determine whether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(1) appoint, remove, or continue the appointment of a private professional guardian, a guardianship program, or the Health and Human Services Commission; or</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(2) appoint any other person proposed to serve as a guardian under</w:t>
      </w:r>
      <w:r>
        <w:rPr>
          <w:rFonts w:eastAsia="Times New Roman" w:cs="Times New Roman"/>
          <w:szCs w:val="24"/>
        </w:rPr>
        <w:t xml:space="preserve"> </w:t>
      </w:r>
      <w:r w:rsidRPr="008B489F">
        <w:rPr>
          <w:rFonts w:eastAsia="Times New Roman" w:cs="Times New Roman"/>
          <w:szCs w:val="24"/>
        </w:rPr>
        <w:t xml:space="preserve">this title, </w:t>
      </w:r>
      <w:r w:rsidRPr="00951448">
        <w:rPr>
          <w:rFonts w:eastAsia="Times New Roman" w:cs="Times New Roman"/>
          <w:szCs w:val="24"/>
        </w:rPr>
        <w:t>including a proposed temporary guardian</w:t>
      </w:r>
      <w:r>
        <w:rPr>
          <w:rFonts w:eastAsia="Times New Roman" w:cs="Times New Roman"/>
          <w:szCs w:val="24"/>
        </w:rPr>
        <w:t xml:space="preserve">, </w:t>
      </w:r>
      <w:r w:rsidRPr="00951448">
        <w:rPr>
          <w:rFonts w:eastAsia="Times New Roman" w:cs="Times New Roman"/>
          <w:szCs w:val="24"/>
        </w:rPr>
        <w:t xml:space="preserve">a proposed successor guardian, </w:t>
      </w:r>
      <w:r>
        <w:rPr>
          <w:rFonts w:eastAsia="Times New Roman" w:cs="Times New Roman"/>
          <w:szCs w:val="24"/>
        </w:rPr>
        <w:t xml:space="preserve">or any person who will have contact with the proposed ward or the proposed ward's estate on behalf of the proposed guardian, </w:t>
      </w:r>
      <w:r w:rsidRPr="008B489F">
        <w:rPr>
          <w:rFonts w:eastAsia="Times New Roman" w:cs="Times New Roman"/>
          <w:szCs w:val="24"/>
        </w:rPr>
        <w:t>other than an attorney</w:t>
      </w:r>
      <w:r>
        <w:rPr>
          <w:rFonts w:eastAsia="Times New Roman" w:cs="Times New Roman"/>
          <w:szCs w:val="24"/>
        </w:rPr>
        <w:t xml:space="preserve"> or a certified guardian.</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criminal </w:t>
      </w:r>
      <w:r w:rsidRPr="00951448">
        <w:rPr>
          <w:rFonts w:eastAsia="Times New Roman" w:cs="Times New Roman"/>
          <w:szCs w:val="24"/>
        </w:rPr>
        <w:t xml:space="preserve"> history record information obtained or provided under </w:t>
      </w:r>
      <w:r>
        <w:rPr>
          <w:rFonts w:eastAsia="Times New Roman" w:cs="Times New Roman"/>
          <w:szCs w:val="24"/>
        </w:rPr>
        <w:t>certain sections, including Section</w:t>
      </w:r>
      <w:r w:rsidRPr="00951448">
        <w:rPr>
          <w:rFonts w:eastAsia="Times New Roman" w:cs="Times New Roman"/>
          <w:szCs w:val="24"/>
        </w:rPr>
        <w:t>1104.403</w:t>
      </w:r>
      <w:r>
        <w:rPr>
          <w:rFonts w:eastAsia="Times New Roman" w:cs="Times New Roman"/>
          <w:szCs w:val="24"/>
        </w:rPr>
        <w:t xml:space="preserve"> is </w:t>
      </w:r>
      <w:r w:rsidRPr="00951448">
        <w:rPr>
          <w:rFonts w:eastAsia="Times New Roman" w:cs="Times New Roman"/>
          <w:szCs w:val="24"/>
        </w:rPr>
        <w:t xml:space="preserve">privileged and confidential and is for the exclusive use of the court. </w:t>
      </w:r>
      <w:r>
        <w:rPr>
          <w:rFonts w:eastAsia="Times New Roman" w:cs="Times New Roman"/>
          <w:szCs w:val="24"/>
        </w:rPr>
        <w:t>Deletes existing text prohibiting t</w:t>
      </w:r>
      <w:r w:rsidRPr="00951448">
        <w:rPr>
          <w:rFonts w:eastAsia="Times New Roman" w:cs="Times New Roman"/>
          <w:szCs w:val="24"/>
        </w:rPr>
        <w:t xml:space="preserve">he criminal history record information </w:t>
      </w:r>
      <w:r>
        <w:rPr>
          <w:rFonts w:eastAsia="Times New Roman" w:cs="Times New Roman"/>
          <w:szCs w:val="24"/>
        </w:rPr>
        <w:t>from being</w:t>
      </w:r>
      <w:r w:rsidRPr="00951448">
        <w:rPr>
          <w:rFonts w:eastAsia="Times New Roman" w:cs="Times New Roman"/>
          <w:szCs w:val="24"/>
        </w:rPr>
        <w:t xml:space="preserve"> released or otherwise disclosed to any person or agency except on consent of the person being investigated.</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7. </w:t>
      </w:r>
      <w:r>
        <w:rPr>
          <w:rFonts w:eastAsia="Times New Roman" w:cs="Times New Roman"/>
          <w:szCs w:val="24"/>
        </w:rPr>
        <w:t>Amends</w:t>
      </w:r>
      <w:r w:rsidRPr="00951448">
        <w:rPr>
          <w:rFonts w:eastAsia="Times New Roman" w:cs="Times New Roman"/>
          <w:szCs w:val="24"/>
        </w:rPr>
        <w:t xml:space="preserve"> Section 14.151(a), Finance Code,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(a)</w:t>
      </w:r>
      <w:r>
        <w:rPr>
          <w:rFonts w:eastAsia="Times New Roman" w:cs="Times New Roman"/>
          <w:szCs w:val="24"/>
        </w:rPr>
        <w:t xml:space="preserve"> Requires </w:t>
      </w:r>
      <w:bookmarkStart w:id="2" w:name="_Hlk135061303"/>
      <w:r>
        <w:rPr>
          <w:rFonts w:eastAsia="Times New Roman" w:cs="Times New Roman"/>
          <w:szCs w:val="24"/>
        </w:rPr>
        <w:t xml:space="preserve">the Consumer Credit Commissioner </w:t>
      </w:r>
      <w:bookmarkEnd w:id="2"/>
      <w:r w:rsidRPr="00951448">
        <w:rPr>
          <w:rFonts w:eastAsia="Times New Roman" w:cs="Times New Roman"/>
          <w:szCs w:val="24"/>
        </w:rPr>
        <w:t>or an assistant commissioner, examiner, or other employee of the office</w:t>
      </w:r>
      <w:r>
        <w:rPr>
          <w:rFonts w:eastAsia="Times New Roman" w:cs="Times New Roman"/>
          <w:szCs w:val="24"/>
        </w:rPr>
        <w:t xml:space="preserve"> of the Consumer Credit Commissioner</w:t>
      </w:r>
      <w:r w:rsidRPr="00951448">
        <w:rPr>
          <w:rFonts w:eastAsia="Times New Roman" w:cs="Times New Roman"/>
          <w:szCs w:val="24"/>
        </w:rPr>
        <w:t xml:space="preserve"> </w:t>
      </w:r>
      <w:r>
        <w:rPr>
          <w:rFonts w:eastAsia="Times New Roman" w:cs="Times New Roman"/>
          <w:szCs w:val="24"/>
        </w:rPr>
        <w:t>to</w:t>
      </w:r>
      <w:r w:rsidRPr="00951448">
        <w:rPr>
          <w:rFonts w:eastAsia="Times New Roman" w:cs="Times New Roman"/>
          <w:szCs w:val="24"/>
        </w:rPr>
        <w:t xml:space="preserve"> obtain criminal history record information maintained by </w:t>
      </w:r>
      <w:r>
        <w:rPr>
          <w:rFonts w:eastAsia="Times New Roman" w:cs="Times New Roman"/>
          <w:szCs w:val="24"/>
        </w:rPr>
        <w:t>DPS</w:t>
      </w:r>
      <w:r w:rsidRPr="00951448">
        <w:rPr>
          <w:rFonts w:eastAsia="Times New Roman" w:cs="Times New Roman"/>
          <w:szCs w:val="24"/>
        </w:rPr>
        <w:t xml:space="preserve">, the </w:t>
      </w:r>
      <w:r>
        <w:rPr>
          <w:rFonts w:eastAsia="Times New Roman" w:cs="Times New Roman"/>
          <w:szCs w:val="24"/>
        </w:rPr>
        <w:t>FBI</w:t>
      </w:r>
      <w:r w:rsidRPr="00951448">
        <w:rPr>
          <w:rFonts w:eastAsia="Times New Roman" w:cs="Times New Roman"/>
          <w:szCs w:val="24"/>
        </w:rPr>
        <w:t xml:space="preserve"> Division, or another law enforcement agency relating to a person described by Section 411.095(a)</w:t>
      </w:r>
      <w:r>
        <w:rPr>
          <w:rFonts w:eastAsia="Times New Roman" w:cs="Times New Roman"/>
          <w:szCs w:val="24"/>
        </w:rPr>
        <w:t xml:space="preserve">, Government Code, rather than Section </w:t>
      </w:r>
      <w:r w:rsidRPr="00951448">
        <w:rPr>
          <w:rFonts w:eastAsia="Times New Roman" w:cs="Times New Roman"/>
          <w:szCs w:val="24"/>
        </w:rPr>
        <w:t>411.095(a)(1), Government Code.</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8. </w:t>
      </w:r>
      <w:r>
        <w:rPr>
          <w:rFonts w:eastAsia="Times New Roman" w:cs="Times New Roman"/>
          <w:szCs w:val="24"/>
        </w:rPr>
        <w:t>Amends</w:t>
      </w:r>
      <w:r w:rsidRPr="00951448">
        <w:rPr>
          <w:rFonts w:eastAsia="Times New Roman" w:cs="Times New Roman"/>
          <w:szCs w:val="24"/>
        </w:rPr>
        <w:t xml:space="preserve"> Section 152.203, Government Code,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152.203. RULES ON INELIGIBILITY. </w:t>
      </w:r>
      <w:r>
        <w:rPr>
          <w:rFonts w:eastAsia="Times New Roman" w:cs="Times New Roman"/>
          <w:szCs w:val="24"/>
        </w:rPr>
        <w:t>Requires JBCC</w:t>
      </w:r>
      <w:r w:rsidRPr="00951448">
        <w:rPr>
          <w:rFonts w:eastAsia="Times New Roman" w:cs="Times New Roman"/>
          <w:szCs w:val="24"/>
        </w:rPr>
        <w:t xml:space="preserve">, in accordance with this section and rules adopted by order of the United States Supreme Court, </w:t>
      </w:r>
      <w:r>
        <w:rPr>
          <w:rFonts w:eastAsia="Times New Roman" w:cs="Times New Roman"/>
          <w:szCs w:val="24"/>
        </w:rPr>
        <w:t xml:space="preserve">to </w:t>
      </w:r>
      <w:r w:rsidRPr="00951448">
        <w:rPr>
          <w:rFonts w:eastAsia="Times New Roman" w:cs="Times New Roman"/>
          <w:szCs w:val="24"/>
        </w:rPr>
        <w:t xml:space="preserve">obtain criminal history record information that is maintained by </w:t>
      </w:r>
      <w:r>
        <w:rPr>
          <w:rFonts w:eastAsia="Times New Roman" w:cs="Times New Roman"/>
          <w:szCs w:val="24"/>
        </w:rPr>
        <w:t>DPS</w:t>
      </w:r>
      <w:r w:rsidRPr="00951448">
        <w:rPr>
          <w:rFonts w:eastAsia="Times New Roman" w:cs="Times New Roman"/>
          <w:szCs w:val="24"/>
        </w:rPr>
        <w:t xml:space="preserve"> or the </w:t>
      </w:r>
      <w:r>
        <w:rPr>
          <w:rFonts w:eastAsia="Times New Roman" w:cs="Times New Roman"/>
          <w:szCs w:val="24"/>
        </w:rPr>
        <w:t>FBI</w:t>
      </w:r>
      <w:r w:rsidRPr="00951448">
        <w:rPr>
          <w:rFonts w:eastAsia="Times New Roman" w:cs="Times New Roman"/>
          <w:szCs w:val="24"/>
        </w:rPr>
        <w:t xml:space="preserve"> identification division on each applicant for certification, registration, or licensing under </w:t>
      </w:r>
      <w:r>
        <w:rPr>
          <w:rFonts w:eastAsia="Times New Roman" w:cs="Times New Roman"/>
          <w:szCs w:val="24"/>
        </w:rPr>
        <w:t>S</w:t>
      </w:r>
      <w:r w:rsidRPr="00951448">
        <w:rPr>
          <w:rFonts w:eastAsia="Times New Roman" w:cs="Times New Roman"/>
          <w:szCs w:val="24"/>
        </w:rPr>
        <w:t xml:space="preserve">ubtitle </w:t>
      </w:r>
      <w:r>
        <w:rPr>
          <w:rFonts w:eastAsia="Times New Roman" w:cs="Times New Roman"/>
          <w:szCs w:val="24"/>
        </w:rPr>
        <w:t xml:space="preserve">L (Court Professions Regulation) </w:t>
      </w:r>
      <w:r w:rsidRPr="00951448">
        <w:rPr>
          <w:rFonts w:eastAsia="Times New Roman" w:cs="Times New Roman"/>
          <w:szCs w:val="24"/>
        </w:rPr>
        <w:t xml:space="preserve">to be used only for the determination of each applicant's ineligibility under rules adopted by United States Supreme Court order under this section. </w:t>
      </w:r>
      <w:r>
        <w:rPr>
          <w:rFonts w:eastAsia="Times New Roman" w:cs="Times New Roman"/>
          <w:szCs w:val="24"/>
        </w:rPr>
        <w:t>Prohibits JBCC from using</w:t>
      </w:r>
      <w:r w:rsidRPr="00951448">
        <w:rPr>
          <w:rFonts w:eastAsia="Times New Roman" w:cs="Times New Roman"/>
          <w:szCs w:val="24"/>
        </w:rPr>
        <w:t xml:space="preserve"> criminal history record information obtained from the </w:t>
      </w:r>
      <w:r>
        <w:rPr>
          <w:rFonts w:eastAsia="Times New Roman" w:cs="Times New Roman"/>
          <w:szCs w:val="24"/>
        </w:rPr>
        <w:t>FBI</w:t>
      </w:r>
      <w:r w:rsidRPr="00951448">
        <w:rPr>
          <w:rFonts w:eastAsia="Times New Roman" w:cs="Times New Roman"/>
          <w:szCs w:val="24"/>
        </w:rPr>
        <w:t xml:space="preserve"> identification division under this section for any other purpose. </w:t>
      </w:r>
      <w:r>
        <w:rPr>
          <w:rFonts w:eastAsia="Times New Roman" w:cs="Times New Roman"/>
          <w:szCs w:val="24"/>
        </w:rPr>
        <w:t>Prohibits JBCC from transferring</w:t>
      </w:r>
      <w:r w:rsidRPr="00951448">
        <w:rPr>
          <w:rFonts w:eastAsia="Times New Roman" w:cs="Times New Roman"/>
          <w:szCs w:val="24"/>
        </w:rPr>
        <w:t xml:space="preserve"> criminal history record information obtained from the </w:t>
      </w:r>
      <w:r>
        <w:rPr>
          <w:rFonts w:eastAsia="Times New Roman" w:cs="Times New Roman"/>
          <w:szCs w:val="24"/>
        </w:rPr>
        <w:t>FBI</w:t>
      </w:r>
      <w:r w:rsidRPr="00951448">
        <w:rPr>
          <w:rFonts w:eastAsia="Times New Roman" w:cs="Times New Roman"/>
          <w:szCs w:val="24"/>
        </w:rPr>
        <w:t xml:space="preserve"> identification division under this section to any other state agency, entity, or person. </w:t>
      </w:r>
      <w:r>
        <w:rPr>
          <w:rFonts w:eastAsia="Times New Roman" w:cs="Times New Roman"/>
          <w:szCs w:val="24"/>
        </w:rPr>
        <w:t>Requires JBCC to</w:t>
      </w:r>
      <w:r w:rsidRPr="00951448">
        <w:rPr>
          <w:rFonts w:eastAsia="Times New Roman" w:cs="Times New Roman"/>
          <w:szCs w:val="24"/>
        </w:rPr>
        <w:t xml:space="preserve"> destroy criminal history record information immediately after each determination of ineligibility is made.</w:t>
      </w:r>
      <w:r>
        <w:rPr>
          <w:rFonts w:eastAsia="Times New Roman" w:cs="Times New Roman"/>
          <w:szCs w:val="24"/>
        </w:rPr>
        <w:t xml:space="preserve"> Makes nonsubstantive changes. </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9. </w:t>
      </w:r>
      <w:r>
        <w:rPr>
          <w:rFonts w:eastAsia="Times New Roman" w:cs="Times New Roman"/>
          <w:szCs w:val="24"/>
        </w:rPr>
        <w:t>Amends</w:t>
      </w:r>
      <w:r w:rsidRPr="00951448">
        <w:rPr>
          <w:rFonts w:eastAsia="Times New Roman" w:cs="Times New Roman"/>
          <w:szCs w:val="24"/>
        </w:rPr>
        <w:t xml:space="preserve"> Section 155.205, Government Code,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155.205. DUTY TO OBTAIN CRIMINAL HISTORY RECORD INFORMATION. (a) </w:t>
      </w:r>
      <w:r>
        <w:rPr>
          <w:rFonts w:eastAsia="Times New Roman" w:cs="Times New Roman"/>
          <w:szCs w:val="24"/>
        </w:rPr>
        <w:t>Requires JBCC, i</w:t>
      </w:r>
      <w:r w:rsidRPr="00951448">
        <w:rPr>
          <w:rFonts w:eastAsia="Times New Roman" w:cs="Times New Roman"/>
          <w:szCs w:val="24"/>
        </w:rPr>
        <w:t xml:space="preserve">n accordance with Subsection (c) and the rules adopted by </w:t>
      </w:r>
      <w:r>
        <w:rPr>
          <w:rFonts w:eastAsia="Times New Roman" w:cs="Times New Roman"/>
          <w:szCs w:val="24"/>
        </w:rPr>
        <w:t>the Supreme Court of Texas (supreme court)</w:t>
      </w:r>
      <w:r w:rsidRPr="00951448">
        <w:rPr>
          <w:rFonts w:eastAsia="Times New Roman" w:cs="Times New Roman"/>
          <w:szCs w:val="24"/>
        </w:rPr>
        <w:t xml:space="preserve"> under Section 155.203, </w:t>
      </w:r>
      <w:r>
        <w:rPr>
          <w:rFonts w:eastAsia="Times New Roman" w:cs="Times New Roman"/>
          <w:szCs w:val="24"/>
        </w:rPr>
        <w:t>to</w:t>
      </w:r>
      <w:r w:rsidRPr="00951448">
        <w:rPr>
          <w:rFonts w:eastAsia="Times New Roman" w:cs="Times New Roman"/>
          <w:szCs w:val="24"/>
        </w:rPr>
        <w:t xml:space="preserve"> obtain criminal history record information that is maintained by </w:t>
      </w:r>
      <w:r>
        <w:rPr>
          <w:rFonts w:eastAsia="Times New Roman" w:cs="Times New Roman"/>
          <w:szCs w:val="24"/>
        </w:rPr>
        <w:t>DPS</w:t>
      </w:r>
      <w:r w:rsidRPr="00951448">
        <w:rPr>
          <w:rFonts w:eastAsia="Times New Roman" w:cs="Times New Roman"/>
          <w:szCs w:val="24"/>
        </w:rPr>
        <w:t xml:space="preserve">. </w:t>
      </w:r>
      <w:r>
        <w:rPr>
          <w:rFonts w:eastAsia="Times New Roman" w:cs="Times New Roman"/>
          <w:szCs w:val="24"/>
        </w:rPr>
        <w:t>Requires t</w:t>
      </w:r>
      <w:r w:rsidRPr="00951448">
        <w:rPr>
          <w:rFonts w:eastAsia="Times New Roman" w:cs="Times New Roman"/>
          <w:szCs w:val="24"/>
        </w:rPr>
        <w:t xml:space="preserve">he clerk </w:t>
      </w:r>
      <w:r>
        <w:rPr>
          <w:rFonts w:eastAsia="Times New Roman" w:cs="Times New Roman"/>
          <w:szCs w:val="24"/>
        </w:rPr>
        <w:t>to</w:t>
      </w:r>
      <w:r w:rsidRPr="00951448">
        <w:rPr>
          <w:rFonts w:eastAsia="Times New Roman" w:cs="Times New Roman"/>
          <w:szCs w:val="24"/>
        </w:rPr>
        <w:t xml:space="preserve"> obtain in accordance with Subsection (b) criminal history record information from the </w:t>
      </w:r>
      <w:r>
        <w:rPr>
          <w:rFonts w:eastAsia="Times New Roman" w:cs="Times New Roman"/>
          <w:szCs w:val="24"/>
        </w:rPr>
        <w:t>FBI</w:t>
      </w:r>
      <w:r w:rsidRPr="00951448">
        <w:rPr>
          <w:rFonts w:eastAsia="Times New Roman" w:cs="Times New Roman"/>
          <w:szCs w:val="24"/>
        </w:rPr>
        <w:t xml:space="preserve"> identification division relating to an individual seeking appointment as a guardian or temporary guardian.</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Requires t</w:t>
      </w:r>
      <w:r w:rsidRPr="00951448">
        <w:rPr>
          <w:rFonts w:eastAsia="Times New Roman" w:cs="Times New Roman"/>
          <w:szCs w:val="24"/>
        </w:rPr>
        <w:t>he clerk</w:t>
      </w:r>
      <w:r>
        <w:rPr>
          <w:rFonts w:eastAsia="Times New Roman" w:cs="Times New Roman"/>
          <w:szCs w:val="24"/>
        </w:rPr>
        <w:t>, rather than JBCC, to</w:t>
      </w:r>
      <w:r w:rsidRPr="00951448">
        <w:rPr>
          <w:rFonts w:eastAsia="Times New Roman" w:cs="Times New Roman"/>
          <w:szCs w:val="24"/>
        </w:rPr>
        <w:t xml:space="preserve"> obtain fingerprint-based criminal history record information of a proposed guardian if</w:t>
      </w:r>
      <w:r>
        <w:rPr>
          <w:rFonts w:eastAsia="Times New Roman" w:cs="Times New Roman"/>
          <w:szCs w:val="24"/>
        </w:rPr>
        <w:t xml:space="preserve"> certain criteria are met. Makes nonsubstantive changes.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Creates this subsection from existing text. Requires JBCC to </w:t>
      </w:r>
      <w:r w:rsidRPr="00951448">
        <w:rPr>
          <w:rFonts w:eastAsia="Times New Roman" w:cs="Times New Roman"/>
          <w:szCs w:val="24"/>
        </w:rPr>
        <w:t>obtain</w:t>
      </w:r>
      <w:r>
        <w:rPr>
          <w:rFonts w:eastAsia="Times New Roman" w:cs="Times New Roman"/>
          <w:szCs w:val="24"/>
        </w:rPr>
        <w:t xml:space="preserve"> </w:t>
      </w:r>
      <w:r w:rsidRPr="00951448">
        <w:rPr>
          <w:rFonts w:eastAsia="Times New Roman" w:cs="Times New Roman"/>
          <w:szCs w:val="24"/>
        </w:rPr>
        <w:t xml:space="preserve"> name-based criminal history record information of a proposed guardian, including any criminal history record information under the current name and all former names of the proposed guardian, if</w:t>
      </w:r>
      <w:r>
        <w:rPr>
          <w:rFonts w:eastAsia="Times New Roman" w:cs="Times New Roman"/>
          <w:szCs w:val="24"/>
        </w:rPr>
        <w:t xml:space="preserve"> certain criteria are met. Makes nonsubstantive changes.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Requires e</w:t>
      </w:r>
      <w:r w:rsidRPr="00951448">
        <w:rPr>
          <w:rFonts w:eastAsia="Times New Roman" w:cs="Times New Roman"/>
          <w:szCs w:val="24"/>
        </w:rPr>
        <w:t xml:space="preserve">ach proposed guardian described by Subsection (b) </w:t>
      </w:r>
      <w:r>
        <w:rPr>
          <w:rFonts w:eastAsia="Times New Roman" w:cs="Times New Roman"/>
          <w:szCs w:val="24"/>
        </w:rPr>
        <w:t>to</w:t>
      </w:r>
      <w:r w:rsidRPr="00951448">
        <w:rPr>
          <w:rFonts w:eastAsia="Times New Roman" w:cs="Times New Roman"/>
          <w:szCs w:val="24"/>
        </w:rPr>
        <w:t xml:space="preserve"> file with </w:t>
      </w:r>
      <w:r>
        <w:rPr>
          <w:rFonts w:eastAsia="Times New Roman" w:cs="Times New Roman"/>
          <w:szCs w:val="24"/>
        </w:rPr>
        <w:t>JBCC</w:t>
      </w:r>
      <w:r w:rsidRPr="00951448">
        <w:rPr>
          <w:rFonts w:eastAsia="Times New Roman" w:cs="Times New Roman"/>
          <w:szCs w:val="24"/>
        </w:rPr>
        <w:t xml:space="preserve"> proof of having submitted to a fingerprint-based criminal history search.</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10. </w:t>
      </w:r>
      <w:r>
        <w:rPr>
          <w:rFonts w:eastAsia="Times New Roman" w:cs="Times New Roman"/>
          <w:szCs w:val="24"/>
        </w:rPr>
        <w:t xml:space="preserve">Amends </w:t>
      </w:r>
      <w:r w:rsidRPr="00951448">
        <w:rPr>
          <w:rFonts w:eastAsia="Times New Roman" w:cs="Times New Roman"/>
          <w:szCs w:val="24"/>
        </w:rPr>
        <w:t>Section 155.207(a), Government Code,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Deletes existing text requiring JBCC to </w:t>
      </w:r>
      <w:r w:rsidRPr="00951448">
        <w:rPr>
          <w:rFonts w:eastAsia="Times New Roman" w:cs="Times New Roman"/>
          <w:szCs w:val="24"/>
        </w:rPr>
        <w:t xml:space="preserve">use the criminal history record information obtained under </w:t>
      </w:r>
      <w:r>
        <w:rPr>
          <w:rFonts w:eastAsia="Times New Roman" w:cs="Times New Roman"/>
          <w:szCs w:val="24"/>
        </w:rPr>
        <w:t>S</w:t>
      </w:r>
      <w:r w:rsidRPr="00951448">
        <w:rPr>
          <w:rFonts w:eastAsia="Times New Roman" w:cs="Times New Roman"/>
          <w:szCs w:val="24"/>
        </w:rPr>
        <w:t xml:space="preserve">ubchapter </w:t>
      </w:r>
      <w:r>
        <w:rPr>
          <w:rFonts w:eastAsia="Times New Roman" w:cs="Times New Roman"/>
          <w:szCs w:val="24"/>
        </w:rPr>
        <w:t xml:space="preserve">E (Duty to Assist in Qualifying Certain Guardians) </w:t>
      </w:r>
      <w:r w:rsidRPr="00951448">
        <w:rPr>
          <w:rFonts w:eastAsia="Times New Roman" w:cs="Times New Roman"/>
          <w:szCs w:val="24"/>
        </w:rPr>
        <w:t>only for to maintain the registration of a guardianship under Subchapter D</w:t>
      </w:r>
      <w:r>
        <w:rPr>
          <w:rFonts w:eastAsia="Times New Roman" w:cs="Times New Roman"/>
          <w:szCs w:val="24"/>
        </w:rPr>
        <w:t xml:space="preserve"> (Guardian Registration and Database)</w:t>
      </w:r>
      <w:r w:rsidRPr="00951448">
        <w:rPr>
          <w:rFonts w:eastAsia="Times New Roman" w:cs="Times New Roman"/>
          <w:szCs w:val="24"/>
        </w:rPr>
        <w:t>.</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11. </w:t>
      </w:r>
      <w:r>
        <w:rPr>
          <w:rFonts w:eastAsia="Times New Roman" w:cs="Times New Roman"/>
          <w:szCs w:val="24"/>
        </w:rPr>
        <w:t>Amends</w:t>
      </w:r>
      <w:r w:rsidRPr="00951448">
        <w:rPr>
          <w:rFonts w:eastAsia="Times New Roman" w:cs="Times New Roman"/>
          <w:szCs w:val="24"/>
        </w:rPr>
        <w:t xml:space="preserve"> Section 411.082, Government Code,</w:t>
      </w:r>
      <w:r>
        <w:rPr>
          <w:rFonts w:eastAsia="Times New Roman" w:cs="Times New Roman"/>
          <w:szCs w:val="24"/>
        </w:rPr>
        <w:t xml:space="preserve"> </w:t>
      </w:r>
      <w:r w:rsidRPr="00951448">
        <w:rPr>
          <w:rFonts w:eastAsia="Times New Roman" w:cs="Times New Roman"/>
          <w:szCs w:val="24"/>
        </w:rPr>
        <w:t>by adding Subdivisions (1-a) and (1-b)</w:t>
      </w:r>
      <w:r>
        <w:rPr>
          <w:rFonts w:eastAsia="Times New Roman" w:cs="Times New Roman"/>
          <w:szCs w:val="24"/>
        </w:rPr>
        <w:t xml:space="preserve"> to define "applicant" and "application."</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12. </w:t>
      </w:r>
      <w:r>
        <w:rPr>
          <w:rFonts w:eastAsia="Times New Roman" w:cs="Times New Roman"/>
          <w:szCs w:val="24"/>
        </w:rPr>
        <w:t>Amends</w:t>
      </w:r>
      <w:r w:rsidRPr="00951448">
        <w:rPr>
          <w:rFonts w:eastAsia="Times New Roman" w:cs="Times New Roman"/>
          <w:szCs w:val="24"/>
        </w:rPr>
        <w:t xml:space="preserve"> Section 411.084, Government Code, </w:t>
      </w:r>
      <w:r>
        <w:rPr>
          <w:rFonts w:eastAsia="Times New Roman" w:cs="Times New Roman"/>
          <w:szCs w:val="24"/>
        </w:rPr>
        <w:t xml:space="preserve">by amending Subsection (b) and adding Subsection (d), as follows: </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(b) Authorize </w:t>
      </w:r>
      <w:r w:rsidRPr="00951448">
        <w:rPr>
          <w:rFonts w:eastAsia="Times New Roman" w:cs="Times New Roman"/>
          <w:szCs w:val="24"/>
        </w:rPr>
        <w:t xml:space="preserve">criminal history record information obtained from the </w:t>
      </w:r>
      <w:r>
        <w:rPr>
          <w:rFonts w:eastAsia="Times New Roman" w:cs="Times New Roman"/>
          <w:szCs w:val="24"/>
        </w:rPr>
        <w:t>FBI,</w:t>
      </w:r>
      <w:r w:rsidRPr="00951448">
        <w:rPr>
          <w:rFonts w:eastAsia="Times New Roman" w:cs="Times New Roman"/>
          <w:szCs w:val="24"/>
        </w:rPr>
        <w:t xml:space="preserve"> </w:t>
      </w:r>
      <w:r>
        <w:rPr>
          <w:rFonts w:eastAsia="Times New Roman" w:cs="Times New Roman"/>
          <w:szCs w:val="24"/>
        </w:rPr>
        <w:t>n</w:t>
      </w:r>
      <w:r w:rsidRPr="00951448">
        <w:rPr>
          <w:rFonts w:eastAsia="Times New Roman" w:cs="Times New Roman"/>
          <w:szCs w:val="24"/>
        </w:rPr>
        <w:t xml:space="preserve">otwithstanding Subsection (a) </w:t>
      </w:r>
      <w:r>
        <w:rPr>
          <w:rFonts w:eastAsia="Times New Roman" w:cs="Times New Roman"/>
          <w:szCs w:val="24"/>
        </w:rPr>
        <w:t>(relating to providing that DPS</w:t>
      </w:r>
      <w:r w:rsidRPr="00951448">
        <w:rPr>
          <w:rFonts w:eastAsia="Times New Roman" w:cs="Times New Roman"/>
          <w:szCs w:val="24"/>
        </w:rPr>
        <w:t xml:space="preserve"> is authorized to obtain and use criminal history record information maintained by the </w:t>
      </w:r>
      <w:r>
        <w:rPr>
          <w:rFonts w:eastAsia="Times New Roman" w:cs="Times New Roman"/>
          <w:szCs w:val="24"/>
        </w:rPr>
        <w:t>FBI</w:t>
      </w:r>
      <w:r w:rsidRPr="00951448">
        <w:rPr>
          <w:rFonts w:eastAsia="Times New Roman" w:cs="Times New Roman"/>
          <w:szCs w:val="24"/>
        </w:rPr>
        <w:t xml:space="preserve"> or </w:t>
      </w:r>
      <w:r>
        <w:rPr>
          <w:rFonts w:eastAsia="Times New Roman" w:cs="Times New Roman"/>
          <w:szCs w:val="24"/>
        </w:rPr>
        <w:t>DPS</w:t>
      </w:r>
      <w:r w:rsidRPr="00951448">
        <w:rPr>
          <w:rFonts w:eastAsia="Times New Roman" w:cs="Times New Roman"/>
          <w:szCs w:val="24"/>
        </w:rPr>
        <w:t xml:space="preserve"> that relates to </w:t>
      </w:r>
      <w:r>
        <w:rPr>
          <w:rFonts w:eastAsia="Times New Roman" w:cs="Times New Roman"/>
          <w:szCs w:val="24"/>
        </w:rPr>
        <w:t>certain</w:t>
      </w:r>
      <w:r w:rsidRPr="00951448">
        <w:rPr>
          <w:rFonts w:eastAsia="Times New Roman" w:cs="Times New Roman"/>
          <w:szCs w:val="24"/>
        </w:rPr>
        <w:t xml:space="preserve"> person</w:t>
      </w:r>
      <w:r>
        <w:rPr>
          <w:rFonts w:eastAsia="Times New Roman" w:cs="Times New Roman"/>
          <w:szCs w:val="24"/>
        </w:rPr>
        <w:t xml:space="preserve">s) </w:t>
      </w:r>
      <w:r w:rsidRPr="00951448">
        <w:rPr>
          <w:rFonts w:eastAsia="Times New Roman" w:cs="Times New Roman"/>
          <w:szCs w:val="24"/>
        </w:rPr>
        <w:t xml:space="preserve">or any other provision in </w:t>
      </w:r>
      <w:r>
        <w:rPr>
          <w:rFonts w:eastAsia="Times New Roman" w:cs="Times New Roman"/>
          <w:szCs w:val="24"/>
        </w:rPr>
        <w:t>Su</w:t>
      </w:r>
      <w:r w:rsidRPr="00951448">
        <w:rPr>
          <w:rFonts w:eastAsia="Times New Roman" w:cs="Times New Roman"/>
          <w:szCs w:val="24"/>
        </w:rPr>
        <w:t>bchapter</w:t>
      </w:r>
      <w:r>
        <w:rPr>
          <w:rFonts w:eastAsia="Times New Roman" w:cs="Times New Roman"/>
          <w:szCs w:val="24"/>
        </w:rPr>
        <w:t xml:space="preserve"> F (Criminal History Record Information)</w:t>
      </w:r>
      <w:r w:rsidRPr="00951448">
        <w:rPr>
          <w:rFonts w:eastAsia="Times New Roman" w:cs="Times New Roman"/>
          <w:szCs w:val="24"/>
        </w:rPr>
        <w:t xml:space="preserve"> relating to the release or disclosure of such information, </w:t>
      </w:r>
      <w:r>
        <w:rPr>
          <w:rFonts w:eastAsia="Times New Roman" w:cs="Times New Roman"/>
          <w:szCs w:val="24"/>
        </w:rPr>
        <w:t>to</w:t>
      </w:r>
      <w:r w:rsidRPr="00951448">
        <w:rPr>
          <w:rFonts w:eastAsia="Times New Roman" w:cs="Times New Roman"/>
          <w:szCs w:val="24"/>
        </w:rPr>
        <w:t xml:space="preserve"> be released or disclosed only to a governmental entity or as authorized by federal law and regulations, federal executive orders, and federal policy.</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(d) Provides that a private entity that purchase information from DPS, notwithstanding any other provisions of this subchapter, is not required to provide proof of cyber-threat insurance coverage or post a performance bond if that entity meets certain requirements.</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13. </w:t>
      </w:r>
      <w:r>
        <w:rPr>
          <w:rFonts w:eastAsia="Times New Roman" w:cs="Times New Roman"/>
          <w:szCs w:val="24"/>
        </w:rPr>
        <w:t xml:space="preserve">Amends </w:t>
      </w:r>
      <w:r w:rsidRPr="00951448">
        <w:rPr>
          <w:rFonts w:eastAsia="Times New Roman" w:cs="Times New Roman"/>
          <w:szCs w:val="24"/>
        </w:rPr>
        <w:t>Section 411.0891, Government Code, by amending Subsections (a), (b), and (d) and adding Subsections (a-1) and (e)</w:t>
      </w:r>
      <w:r>
        <w:rPr>
          <w:rFonts w:eastAsia="Times New Roman" w:cs="Times New Roman"/>
          <w:szCs w:val="24"/>
        </w:rPr>
        <w:t xml:space="preserve">, </w:t>
      </w:r>
      <w:r w:rsidRPr="00951448">
        <w:rPr>
          <w:rFonts w:eastAsia="Times New Roman" w:cs="Times New Roman"/>
          <w:szCs w:val="24"/>
        </w:rPr>
        <w:t>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Authorizes DPS to </w:t>
      </w:r>
      <w:r w:rsidRPr="00951448">
        <w:rPr>
          <w:rFonts w:eastAsia="Times New Roman" w:cs="Times New Roman"/>
          <w:szCs w:val="24"/>
        </w:rPr>
        <w:t>obtain as provided by Subsection (a-1) criminal history record information</w:t>
      </w:r>
      <w:r>
        <w:rPr>
          <w:rFonts w:eastAsia="Times New Roman" w:cs="Times New Roman"/>
          <w:szCs w:val="24"/>
        </w:rPr>
        <w:t xml:space="preserve"> </w:t>
      </w:r>
      <w:r w:rsidRPr="00951448">
        <w:rPr>
          <w:rFonts w:eastAsia="Times New Roman" w:cs="Times New Roman"/>
          <w:szCs w:val="24"/>
        </w:rPr>
        <w:t xml:space="preserve"> that relates to a person who:</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(4)-(5) makes nonsubstantive changes to these subdivisions; </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(6) is an applicant for or holds a license to carry a handgun issued by </w:t>
      </w:r>
      <w:r>
        <w:rPr>
          <w:rFonts w:eastAsia="Times New Roman" w:cs="Times New Roman"/>
          <w:szCs w:val="24"/>
        </w:rPr>
        <w:t>DPS</w:t>
      </w:r>
      <w:r w:rsidRPr="00951448">
        <w:rPr>
          <w:rFonts w:eastAsia="Times New Roman" w:cs="Times New Roman"/>
          <w:szCs w:val="24"/>
        </w:rPr>
        <w:t xml:space="preserve"> under Subchapter H</w:t>
      </w:r>
      <w:r>
        <w:rPr>
          <w:rFonts w:eastAsia="Times New Roman" w:cs="Times New Roman"/>
          <w:szCs w:val="24"/>
        </w:rPr>
        <w:t xml:space="preserve"> (License to Carry a Handgun)</w:t>
      </w:r>
      <w:r w:rsidRPr="00951448">
        <w:rPr>
          <w:rFonts w:eastAsia="Times New Roman" w:cs="Times New Roman"/>
          <w:szCs w:val="24"/>
        </w:rPr>
        <w:t xml:space="preserve">, or is an applicant for or holds a certification as an instructor issued by </w:t>
      </w:r>
      <w:r>
        <w:rPr>
          <w:rFonts w:eastAsia="Times New Roman" w:cs="Times New Roman"/>
          <w:szCs w:val="24"/>
        </w:rPr>
        <w:t>DPS</w:t>
      </w:r>
      <w:r w:rsidRPr="00951448">
        <w:rPr>
          <w:rFonts w:eastAsia="Times New Roman" w:cs="Times New Roman"/>
          <w:szCs w:val="24"/>
        </w:rPr>
        <w:t xml:space="preserve"> under </w:t>
      </w:r>
      <w:r>
        <w:rPr>
          <w:rFonts w:eastAsia="Times New Roman" w:cs="Times New Roman"/>
          <w:szCs w:val="24"/>
        </w:rPr>
        <w:t>C</w:t>
      </w:r>
      <w:r w:rsidRPr="00951448">
        <w:rPr>
          <w:rFonts w:eastAsia="Times New Roman" w:cs="Times New Roman"/>
          <w:szCs w:val="24"/>
        </w:rPr>
        <w:t>hapter</w:t>
      </w:r>
      <w:r>
        <w:rPr>
          <w:rFonts w:eastAsia="Times New Roman" w:cs="Times New Roman"/>
          <w:szCs w:val="24"/>
        </w:rPr>
        <w:t xml:space="preserve"> 411 (Department of Public Safety of the State of Texas)</w:t>
      </w:r>
      <w:r w:rsidRPr="00951448">
        <w:rPr>
          <w:rFonts w:eastAsia="Times New Roman" w:cs="Times New Roman"/>
          <w:szCs w:val="24"/>
        </w:rPr>
        <w:t>;</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(7) is an applicant for or holds a capitol access pass issued by </w:t>
      </w:r>
      <w:r>
        <w:rPr>
          <w:rFonts w:eastAsia="Times New Roman" w:cs="Times New Roman"/>
          <w:szCs w:val="24"/>
        </w:rPr>
        <w:t>DPS</w:t>
      </w:r>
      <w:r w:rsidRPr="00951448">
        <w:rPr>
          <w:rFonts w:eastAsia="Times New Roman" w:cs="Times New Roman"/>
          <w:szCs w:val="24"/>
        </w:rPr>
        <w:t xml:space="preserve"> under Section 411.0625</w:t>
      </w:r>
      <w:r>
        <w:rPr>
          <w:rFonts w:eastAsia="Times New Roman" w:cs="Times New Roman"/>
          <w:szCs w:val="24"/>
        </w:rPr>
        <w:t xml:space="preserve"> (Pass for Expedited Access to Capitol)</w:t>
      </w:r>
      <w:r w:rsidRPr="00951448">
        <w:rPr>
          <w:rFonts w:eastAsia="Times New Roman" w:cs="Times New Roman"/>
          <w:szCs w:val="24"/>
        </w:rPr>
        <w:t>; or</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(8) is an applicant for or holds a license or commission issued by </w:t>
      </w:r>
      <w:r>
        <w:rPr>
          <w:rFonts w:eastAsia="Times New Roman" w:cs="Times New Roman"/>
          <w:szCs w:val="24"/>
        </w:rPr>
        <w:t>DPS</w:t>
      </w:r>
      <w:r w:rsidRPr="00951448">
        <w:rPr>
          <w:rFonts w:eastAsia="Times New Roman" w:cs="Times New Roman"/>
          <w:szCs w:val="24"/>
        </w:rPr>
        <w:t xml:space="preserve"> under Chapter 1702</w:t>
      </w:r>
      <w:r>
        <w:rPr>
          <w:rFonts w:eastAsia="Times New Roman" w:cs="Times New Roman"/>
          <w:szCs w:val="24"/>
        </w:rPr>
        <w:t xml:space="preserve"> (Private Security)</w:t>
      </w:r>
      <w:r w:rsidRPr="00951448">
        <w:rPr>
          <w:rFonts w:eastAsia="Times New Roman" w:cs="Times New Roman"/>
          <w:szCs w:val="24"/>
        </w:rPr>
        <w:t>, Occupations Code.</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Pr>
          <w:rFonts w:eastAsia="Times New Roman" w:cs="Times New Roman"/>
          <w:szCs w:val="24"/>
        </w:rPr>
        <w:t>Deletes existing text providing that DPS, s</w:t>
      </w:r>
      <w:r w:rsidRPr="00951448">
        <w:rPr>
          <w:rFonts w:eastAsia="Times New Roman" w:cs="Times New Roman"/>
          <w:szCs w:val="24"/>
        </w:rPr>
        <w:t>ubject to Section 411.087</w:t>
      </w:r>
      <w:r>
        <w:rPr>
          <w:rFonts w:eastAsia="Times New Roman" w:cs="Times New Roman"/>
          <w:szCs w:val="24"/>
        </w:rPr>
        <w:t xml:space="preserve"> (Access to Criminal History Record Information Maintained by Federal Bureau of Investigation or Local Criminal Justice Agency)</w:t>
      </w:r>
      <w:r w:rsidRPr="00951448">
        <w:rPr>
          <w:rFonts w:eastAsia="Times New Roman" w:cs="Times New Roman"/>
          <w:szCs w:val="24"/>
        </w:rPr>
        <w:t xml:space="preserve">, is authorized to obtain and use criminal history record information maintained by the </w:t>
      </w:r>
      <w:r>
        <w:rPr>
          <w:rFonts w:eastAsia="Times New Roman" w:cs="Times New Roman"/>
          <w:szCs w:val="24"/>
        </w:rPr>
        <w:t>FBI</w:t>
      </w:r>
      <w:r w:rsidRPr="00951448">
        <w:rPr>
          <w:rFonts w:eastAsia="Times New Roman" w:cs="Times New Roman"/>
          <w:szCs w:val="24"/>
        </w:rPr>
        <w:t xml:space="preserve"> or </w:t>
      </w:r>
      <w:r>
        <w:rPr>
          <w:rFonts w:eastAsia="Times New Roman" w:cs="Times New Roman"/>
          <w:szCs w:val="24"/>
        </w:rPr>
        <w:t>DPS</w:t>
      </w:r>
      <w:r w:rsidRPr="00951448">
        <w:rPr>
          <w:rFonts w:eastAsia="Times New Roman" w:cs="Times New Roman"/>
          <w:szCs w:val="24"/>
        </w:rPr>
        <w:t xml:space="preserve"> that relates to</w:t>
      </w:r>
      <w:r>
        <w:rPr>
          <w:rFonts w:eastAsia="Times New Roman" w:cs="Times New Roman"/>
          <w:szCs w:val="24"/>
        </w:rPr>
        <w:t xml:space="preserve"> certain</w:t>
      </w:r>
      <w:r w:rsidRPr="00951448">
        <w:rPr>
          <w:rFonts w:eastAsia="Times New Roman" w:cs="Times New Roman"/>
          <w:szCs w:val="24"/>
        </w:rPr>
        <w:t xml:space="preserve"> person</w:t>
      </w:r>
      <w:r>
        <w:rPr>
          <w:rFonts w:eastAsia="Times New Roman" w:cs="Times New Roman"/>
          <w:szCs w:val="24"/>
        </w:rPr>
        <w:t>s.</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DPS,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(2) obtain from any other criminal justice agency in this state criminal history record information maintained by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Prohibits DPS from releasing</w:t>
      </w:r>
      <w:r w:rsidRPr="00951448">
        <w:rPr>
          <w:rFonts w:eastAsia="Times New Roman" w:cs="Times New Roman"/>
          <w:szCs w:val="24"/>
        </w:rPr>
        <w:t xml:space="preserve"> 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Authorizes DPS to</w:t>
      </w:r>
      <w:r w:rsidRPr="00951448">
        <w:rPr>
          <w:rFonts w:eastAsia="Times New Roman" w:cs="Times New Roman"/>
          <w:szCs w:val="24"/>
        </w:rPr>
        <w:t xml:space="preserve"> release or disclose criminal history record information obtained</w:t>
      </w:r>
      <w:r>
        <w:rPr>
          <w:rFonts w:eastAsia="Times New Roman" w:cs="Times New Roman"/>
          <w:szCs w:val="24"/>
        </w:rPr>
        <w:t xml:space="preserve">, rather than obtained </w:t>
      </w:r>
      <w:r w:rsidRPr="00951448">
        <w:rPr>
          <w:rFonts w:eastAsia="Times New Roman" w:cs="Times New Roman"/>
          <w:szCs w:val="24"/>
        </w:rPr>
        <w:t>or used</w:t>
      </w:r>
      <w:r>
        <w:rPr>
          <w:rFonts w:eastAsia="Times New Roman" w:cs="Times New Roman"/>
          <w:szCs w:val="24"/>
        </w:rPr>
        <w:t>,</w:t>
      </w:r>
      <w:r w:rsidRPr="00951448">
        <w:rPr>
          <w:rFonts w:eastAsia="Times New Roman" w:cs="Times New Roman"/>
          <w:szCs w:val="24"/>
        </w:rPr>
        <w:t xml:space="preserve"> by </w:t>
      </w:r>
      <w:r>
        <w:rPr>
          <w:rFonts w:eastAsia="Times New Roman" w:cs="Times New Roman"/>
          <w:szCs w:val="24"/>
        </w:rPr>
        <w:t xml:space="preserve">DPS </w:t>
      </w:r>
      <w:r w:rsidRPr="00951448">
        <w:rPr>
          <w:rFonts w:eastAsia="Times New Roman" w:cs="Times New Roman"/>
          <w:szCs w:val="24"/>
        </w:rPr>
        <w:t>under Subsection (a-1)(2) for a purpose described by Subsection (a) to another person or agency only</w:t>
      </w:r>
      <w:r>
        <w:rPr>
          <w:rFonts w:eastAsia="Times New Roman" w:cs="Times New Roman"/>
          <w:szCs w:val="24"/>
        </w:rPr>
        <w:t xml:space="preserve"> in certain circumstances.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Makes conforming changes to this subsection.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DPS to </w:t>
      </w:r>
      <w:r w:rsidRPr="0095144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14. </w:t>
      </w:r>
      <w:r>
        <w:rPr>
          <w:rFonts w:eastAsia="Times New Roman" w:cs="Times New Roman"/>
          <w:szCs w:val="24"/>
        </w:rPr>
        <w:t>Amends</w:t>
      </w:r>
      <w:r w:rsidRPr="00951448">
        <w:rPr>
          <w:rFonts w:eastAsia="Times New Roman" w:cs="Times New Roman"/>
          <w:szCs w:val="24"/>
        </w:rPr>
        <w:t xml:space="preserve"> Section 411.090, Government Code, by amending Subsections (a) and (b) and adding Subsections (a-1), (d), and (e)</w:t>
      </w:r>
      <w:r>
        <w:rPr>
          <w:rFonts w:eastAsia="Times New Roman" w:cs="Times New Roman"/>
          <w:szCs w:val="24"/>
        </w:rPr>
        <w:t xml:space="preserve">, </w:t>
      </w:r>
      <w:r w:rsidRPr="00951448">
        <w:rPr>
          <w:rFonts w:eastAsia="Times New Roman" w:cs="Times New Roman"/>
          <w:szCs w:val="24"/>
        </w:rPr>
        <w:t>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Provides that th</w:t>
      </w:r>
      <w:r w:rsidRPr="00951448">
        <w:rPr>
          <w:rFonts w:eastAsia="Times New Roman" w:cs="Times New Roman"/>
          <w:szCs w:val="24"/>
        </w:rPr>
        <w:t>e State Board for Educator Certification</w:t>
      </w:r>
      <w:r>
        <w:rPr>
          <w:rFonts w:eastAsia="Times New Roman" w:cs="Times New Roman"/>
          <w:szCs w:val="24"/>
        </w:rPr>
        <w:t xml:space="preserve"> (SBEC)</w:t>
      </w:r>
      <w:r w:rsidRPr="00951448">
        <w:rPr>
          <w:rFonts w:eastAsia="Times New Roman" w:cs="Times New Roman"/>
          <w:szCs w:val="24"/>
        </w:rPr>
        <w:t xml:space="preserve"> 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any criminal history record information as provided by Subsection (a-1)</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about a person who has applied to </w:t>
      </w:r>
      <w:r>
        <w:rPr>
          <w:rFonts w:eastAsia="Times New Roman" w:cs="Times New Roman"/>
          <w:szCs w:val="24"/>
        </w:rPr>
        <w:t>SBEC</w:t>
      </w:r>
      <w:r w:rsidRPr="00951448">
        <w:rPr>
          <w:rFonts w:eastAsia="Times New Roman" w:cs="Times New Roman"/>
          <w:szCs w:val="24"/>
        </w:rPr>
        <w:t xml:space="preserve"> for or who currently holds a certificate under Subchapter B, Chapter 21, Education Code.</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SBEC, s</w:t>
      </w:r>
      <w:r w:rsidRPr="00951448">
        <w:rPr>
          <w:rFonts w:eastAsia="Times New Roman" w:cs="Times New Roman"/>
          <w:szCs w:val="24"/>
        </w:rPr>
        <w:t>ubject to Section 411.087 and consistent with the public policy of this state,</w:t>
      </w:r>
      <w:r>
        <w:rPr>
          <w:rFonts w:eastAsia="Times New Roman" w:cs="Times New Roman"/>
          <w:szCs w:val="24"/>
        </w:rPr>
        <w:t xml:space="preserve"> </w:t>
      </w:r>
      <w:r w:rsidRPr="00951448">
        <w:rPr>
          <w:rFonts w:eastAsia="Times New Roman" w:cs="Times New Roman"/>
          <w:szCs w:val="24"/>
        </w:rPr>
        <w:t>is entitled to:</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SBEC from </w:t>
      </w:r>
      <w:r w:rsidRPr="00951448">
        <w:rPr>
          <w:rFonts w:eastAsia="Times New Roman" w:cs="Times New Roman"/>
          <w:szCs w:val="24"/>
        </w:rPr>
        <w:t>releas</w:t>
      </w:r>
      <w:r>
        <w:rPr>
          <w:rFonts w:eastAsia="Times New Roman" w:cs="Times New Roman"/>
          <w:szCs w:val="24"/>
        </w:rPr>
        <w:t>ing</w:t>
      </w:r>
      <w:r w:rsidRPr="00951448">
        <w:rPr>
          <w:rFonts w:eastAsia="Times New Roman" w:cs="Times New Roman"/>
          <w:szCs w:val="24"/>
        </w:rPr>
        <w:t xml:space="preserve"> 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Provides that c</w:t>
      </w:r>
      <w:r w:rsidRPr="00951448">
        <w:rPr>
          <w:rFonts w:eastAsia="Times New Roman" w:cs="Times New Roman"/>
          <w:szCs w:val="24"/>
        </w:rPr>
        <w:t xml:space="preserve">riminal history record information obtained by </w:t>
      </w:r>
      <w:r>
        <w:rPr>
          <w:rFonts w:eastAsia="Times New Roman" w:cs="Times New Roman"/>
          <w:szCs w:val="24"/>
        </w:rPr>
        <w:t>SBEC</w:t>
      </w:r>
      <w:r w:rsidRPr="00951448">
        <w:rPr>
          <w:rFonts w:eastAsia="Times New Roman" w:cs="Times New Roman"/>
          <w:szCs w:val="24"/>
        </w:rPr>
        <w:t xml:space="preserve"> under Subsection (a-1)(2) in the original form or any subsequent form:</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(1) </w:t>
      </w:r>
      <w:r>
        <w:rPr>
          <w:rFonts w:eastAsia="Times New Roman" w:cs="Times New Roman"/>
          <w:szCs w:val="24"/>
        </w:rPr>
        <w:t xml:space="preserve">is authorized to </w:t>
      </w:r>
      <w:r w:rsidRPr="00951448">
        <w:rPr>
          <w:rFonts w:eastAsia="Times New Roman" w:cs="Times New Roman"/>
          <w:szCs w:val="24"/>
        </w:rPr>
        <w:t xml:space="preserve">be used only for a purpose related to the issuance, denial, reprimand, suspension, revocation, or cancellation of a certificate issued by </w:t>
      </w:r>
      <w:r>
        <w:rPr>
          <w:rFonts w:eastAsia="Times New Roman" w:cs="Times New Roman"/>
          <w:szCs w:val="24"/>
        </w:rPr>
        <w:t>SBEC</w:t>
      </w:r>
      <w:r w:rsidRPr="00951448">
        <w:rPr>
          <w:rFonts w:eastAsia="Times New Roman" w:cs="Times New Roman"/>
          <w:szCs w:val="24"/>
        </w:rPr>
        <w:t>;</w:t>
      </w:r>
      <w:r>
        <w:rPr>
          <w:rFonts w:eastAsia="Times New Roman" w:cs="Times New Roman"/>
          <w:szCs w:val="24"/>
        </w:rPr>
        <w:t xml:space="preserve"> and</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Deletes existing text requiring that c</w:t>
      </w:r>
      <w:r w:rsidRPr="00951448">
        <w:rPr>
          <w:rFonts w:eastAsia="Times New Roman" w:cs="Times New Roman"/>
          <w:szCs w:val="24"/>
        </w:rPr>
        <w:t xml:space="preserve">riminal history record information obtained by </w:t>
      </w:r>
      <w:r>
        <w:rPr>
          <w:rFonts w:eastAsia="Times New Roman" w:cs="Times New Roman"/>
          <w:szCs w:val="24"/>
        </w:rPr>
        <w:t xml:space="preserve">SBEC </w:t>
      </w:r>
      <w:r w:rsidRPr="00951448">
        <w:rPr>
          <w:rFonts w:eastAsia="Times New Roman" w:cs="Times New Roman"/>
          <w:szCs w:val="24"/>
        </w:rPr>
        <w:t>in the original form or any subsequent form</w:t>
      </w:r>
      <w:r>
        <w:rPr>
          <w:rFonts w:eastAsia="Times New Roman" w:cs="Times New Roman"/>
          <w:szCs w:val="24"/>
        </w:rPr>
        <w:t xml:space="preserve"> </w:t>
      </w:r>
      <w:r w:rsidRPr="00951448">
        <w:rPr>
          <w:rFonts w:eastAsia="Times New Roman" w:cs="Times New Roman"/>
          <w:szCs w:val="24"/>
        </w:rPr>
        <w:t xml:space="preserve">be destroyed by </w:t>
      </w:r>
      <w:r>
        <w:rPr>
          <w:rFonts w:eastAsia="Times New Roman" w:cs="Times New Roman"/>
          <w:szCs w:val="24"/>
        </w:rPr>
        <w:t>SBEC</w:t>
      </w:r>
      <w:r w:rsidRPr="00951448">
        <w:rPr>
          <w:rFonts w:eastAsia="Times New Roman" w:cs="Times New Roman"/>
          <w:szCs w:val="24"/>
        </w:rPr>
        <w:t xml:space="preserve"> after the information is used for the authorized purposes.</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SBEC </w:t>
      </w:r>
      <w:r w:rsidRPr="00951448">
        <w:rPr>
          <w:rFonts w:eastAsia="Times New Roman" w:cs="Times New Roman"/>
          <w:szCs w:val="24"/>
        </w:rPr>
        <w:t xml:space="preserve">is not prohibited from disclosing criminal history record information obtained under Subsection (a-1)(2) in a criminal proceeding or in a hearing conducted by the Texas Education Agency </w:t>
      </w:r>
      <w:r>
        <w:rPr>
          <w:rFonts w:eastAsia="Times New Roman" w:cs="Times New Roman"/>
          <w:szCs w:val="24"/>
        </w:rPr>
        <w:t xml:space="preserve">(TEA) </w:t>
      </w:r>
      <w:r w:rsidRPr="00951448">
        <w:rPr>
          <w:rFonts w:eastAsia="Times New Roman" w:cs="Times New Roman"/>
          <w:szCs w:val="24"/>
        </w:rPr>
        <w:t xml:space="preserve">or </w:t>
      </w:r>
      <w:r>
        <w:rPr>
          <w:rFonts w:eastAsia="Times New Roman" w:cs="Times New Roman"/>
          <w:szCs w:val="24"/>
        </w:rPr>
        <w:t>SBEC</w:t>
      </w:r>
      <w:r w:rsidRPr="00951448">
        <w:rPr>
          <w:rFonts w:eastAsia="Times New Roman" w:cs="Times New Roman"/>
          <w:szCs w:val="24"/>
        </w:rPr>
        <w:t>.</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SBEC to </w:t>
      </w:r>
      <w:r w:rsidRPr="00951448">
        <w:rPr>
          <w:rFonts w:eastAsia="Times New Roman" w:cs="Times New Roman"/>
          <w:szCs w:val="24"/>
        </w:rPr>
        <w:t>destroy criminal history record information that is obtained under</w:t>
      </w:r>
      <w:r>
        <w:rPr>
          <w:rFonts w:eastAsia="Times New Roman" w:cs="Times New Roman"/>
          <w:szCs w:val="24"/>
        </w:rPr>
        <w:t xml:space="preserve"> S</w:t>
      </w:r>
      <w:r w:rsidRPr="00951448">
        <w:rPr>
          <w:rFonts w:eastAsia="Times New Roman" w:cs="Times New Roman"/>
          <w:szCs w:val="24"/>
        </w:rPr>
        <w:t xml:space="preserve">ection </w:t>
      </w:r>
      <w:r>
        <w:rPr>
          <w:rFonts w:eastAsia="Times New Roman" w:cs="Times New Roman"/>
          <w:szCs w:val="24"/>
        </w:rPr>
        <w:t xml:space="preserve">411.090 (Access to Criminal History Record Information: State Board for Educator Certification) </w:t>
      </w:r>
      <w:r w:rsidRPr="00951448">
        <w:rPr>
          <w:rFonts w:eastAsia="Times New Roman" w:cs="Times New Roman"/>
          <w:szCs w:val="24"/>
        </w:rPr>
        <w:t>after the information is used for its authorized purpose.</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15. </w:t>
      </w:r>
      <w:r>
        <w:rPr>
          <w:rFonts w:eastAsia="Times New Roman" w:cs="Times New Roman"/>
          <w:szCs w:val="24"/>
        </w:rPr>
        <w:t>Amends</w:t>
      </w:r>
      <w:r w:rsidRPr="00951448">
        <w:rPr>
          <w:rFonts w:eastAsia="Times New Roman" w:cs="Times New Roman"/>
          <w:szCs w:val="24"/>
        </w:rPr>
        <w:t xml:space="preserve"> Section 411.0901, Government Code, by amending Subsections (a) and (b) and adding Subsections (a-1), (c), and (d)</w:t>
      </w:r>
      <w:r>
        <w:rPr>
          <w:rFonts w:eastAsia="Times New Roman" w:cs="Times New Roman"/>
          <w:szCs w:val="24"/>
        </w:rPr>
        <w:t xml:space="preserve">, </w:t>
      </w:r>
      <w:r w:rsidRPr="00951448">
        <w:rPr>
          <w:rFonts w:eastAsia="Times New Roman" w:cs="Times New Roman"/>
          <w:szCs w:val="24"/>
        </w:rPr>
        <w:t>as follows:</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Provides that TEA </w:t>
      </w:r>
      <w:r w:rsidRPr="00951448">
        <w:rPr>
          <w:rFonts w:eastAsia="Times New Roman" w:cs="Times New Roman"/>
          <w:szCs w:val="24"/>
        </w:rPr>
        <w:t>is entitled to obtain criminal history record information as provided by Subsection (a-1)</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about a person who:</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(2) makes a nonsubstantive change to this subdivision; </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(3) is employed or is an applicant for employment by an entity that contracts or subcontracts with a school district, open-enrollment charter school, or shared services arrangement, if the applicant or employee has or will have</w:t>
      </w:r>
      <w:r>
        <w:rPr>
          <w:rFonts w:eastAsia="Times New Roman" w:cs="Times New Roman"/>
          <w:szCs w:val="24"/>
        </w:rPr>
        <w:t xml:space="preserve"> </w:t>
      </w:r>
      <w:r w:rsidRPr="00951448">
        <w:rPr>
          <w:rFonts w:eastAsia="Times New Roman" w:cs="Times New Roman"/>
          <w:szCs w:val="24"/>
        </w:rPr>
        <w:t>continuing duties related to the contracted or subcontracted service</w:t>
      </w:r>
      <w:r>
        <w:rPr>
          <w:rFonts w:eastAsia="Times New Roman" w:cs="Times New Roman"/>
          <w:szCs w:val="24"/>
        </w:rPr>
        <w:t>s</w:t>
      </w:r>
      <w:r w:rsidRPr="00951448">
        <w:rPr>
          <w:rFonts w:eastAsia="Times New Roman" w:cs="Times New Roman"/>
          <w:szCs w:val="24"/>
        </w:rPr>
        <w:t xml:space="preserve"> and</w:t>
      </w:r>
      <w:r>
        <w:rPr>
          <w:rFonts w:eastAsia="Times New Roman" w:cs="Times New Roman"/>
          <w:szCs w:val="24"/>
        </w:rPr>
        <w:t xml:space="preserve"> </w:t>
      </w:r>
      <w:r w:rsidRPr="00951448">
        <w:rPr>
          <w:rFonts w:eastAsia="Times New Roman" w:cs="Times New Roman"/>
          <w:szCs w:val="24"/>
        </w:rPr>
        <w:t>direct contact with students</w:t>
      </w:r>
      <w:r>
        <w:rPr>
          <w:rFonts w:eastAsia="Times New Roman" w:cs="Times New Roman"/>
          <w:szCs w:val="24"/>
        </w:rPr>
        <w:t>, rather than is</w:t>
      </w:r>
      <w:r w:rsidRPr="00951448">
        <w:t xml:space="preserve"> </w:t>
      </w:r>
      <w:r w:rsidRPr="00951448">
        <w:rPr>
          <w:rFonts w:eastAsia="Times New Roman" w:cs="Times New Roman"/>
          <w:szCs w:val="24"/>
        </w:rPr>
        <w:t>employed or is an applicant for employment by an entity that contracts with a school district, open-enrollment charter school, or shared services arrangement</w:t>
      </w:r>
      <w:r>
        <w:rPr>
          <w:rFonts w:eastAsia="Times New Roman" w:cs="Times New Roman"/>
          <w:szCs w:val="24"/>
        </w:rPr>
        <w:t xml:space="preserve"> </w:t>
      </w:r>
      <w:r w:rsidRPr="00951448">
        <w:rPr>
          <w:rFonts w:eastAsia="Times New Roman" w:cs="Times New Roman"/>
          <w:szCs w:val="24"/>
        </w:rPr>
        <w:t>i</w:t>
      </w:r>
      <w:r>
        <w:rPr>
          <w:rFonts w:eastAsia="Times New Roman" w:cs="Times New Roman"/>
          <w:szCs w:val="24"/>
        </w:rPr>
        <w:t>f</w:t>
      </w:r>
      <w:r w:rsidRPr="00951448">
        <w:rPr>
          <w:rFonts w:eastAsia="Times New Roman" w:cs="Times New Roman"/>
          <w:szCs w:val="24"/>
        </w:rPr>
        <w:t xml:space="preserve"> the employee or applicant has or will have continuing duties relating to the contracted services and</w:t>
      </w:r>
      <w:r>
        <w:rPr>
          <w:rFonts w:eastAsia="Times New Roman" w:cs="Times New Roman"/>
          <w:szCs w:val="24"/>
        </w:rPr>
        <w:t xml:space="preserve"> </w:t>
      </w:r>
      <w:r w:rsidRPr="00951448">
        <w:rPr>
          <w:rFonts w:eastAsia="Times New Roman" w:cs="Times New Roman"/>
          <w:szCs w:val="24"/>
        </w:rPr>
        <w:t>the employee or applicant has or will have direct contact with students;</w:t>
      </w:r>
    </w:p>
    <w:p w:rsidR="00EB049F" w:rsidRPr="00951448"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(4) is employed or is an applicant for employment by </w:t>
      </w:r>
      <w:r>
        <w:rPr>
          <w:rFonts w:eastAsia="Times New Roman" w:cs="Times New Roman"/>
          <w:szCs w:val="24"/>
        </w:rPr>
        <w:t>TEA</w:t>
      </w:r>
      <w:r w:rsidRPr="00951448">
        <w:rPr>
          <w:rFonts w:eastAsia="Times New Roman" w:cs="Times New Roman"/>
          <w:szCs w:val="24"/>
        </w:rPr>
        <w:t>;</w:t>
      </w:r>
      <w:r>
        <w:rPr>
          <w:rFonts w:eastAsia="Times New Roman" w:cs="Times New Roman"/>
          <w:szCs w:val="24"/>
        </w:rPr>
        <w:t xml:space="preserve"> or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(5)</w:t>
      </w:r>
      <w:r w:rsidRPr="00951448">
        <w:rPr>
          <w:rFonts w:eastAsia="Times New Roman" w:cs="Times New Roman"/>
          <w:szCs w:val="24"/>
        </w:rPr>
        <w:t xml:space="preserve"> provides services as a tutor on behalf of a service provider that offers accelerated or supplemental instruction under Section 28.0211</w:t>
      </w:r>
      <w:r>
        <w:rPr>
          <w:rFonts w:eastAsia="Times New Roman" w:cs="Times New Roman"/>
          <w:szCs w:val="24"/>
        </w:rPr>
        <w:t xml:space="preserve"> (Accelerated Learning Committee; Accelerated Instruction; Modified Teacher Assignment)</w:t>
      </w:r>
      <w:r w:rsidRPr="00951448">
        <w:rPr>
          <w:rFonts w:eastAsia="Times New Roman" w:cs="Times New Roman"/>
          <w:szCs w:val="24"/>
        </w:rPr>
        <w:t>, Education Code, if the tutor has or will have continuing duties related to the services provided and has or will have direct contact with students</w:t>
      </w:r>
      <w:r>
        <w:rPr>
          <w:rFonts w:eastAsia="Times New Roman" w:cs="Times New Roman"/>
          <w:szCs w:val="24"/>
        </w:rPr>
        <w:t xml:space="preserve">, rather than if the employee or applicant has or will have continuing duties relating to the contracted services and the employee or applicant </w:t>
      </w:r>
      <w:r w:rsidRPr="008B489F">
        <w:rPr>
          <w:rFonts w:eastAsia="Times New Roman" w:cs="Times New Roman"/>
          <w:szCs w:val="24"/>
        </w:rPr>
        <w:t>has or will have direct contact with students</w:t>
      </w:r>
      <w:r>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TEA,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(1)</w:t>
      </w:r>
      <w:r>
        <w:rPr>
          <w:rFonts w:eastAsia="Times New Roman" w:cs="Times New Roman"/>
          <w:szCs w:val="24"/>
        </w:rPr>
        <w:t xml:space="preserve"> </w:t>
      </w:r>
      <w:r w:rsidRPr="00951448">
        <w:rPr>
          <w:rFonts w:eastAsia="Times New Roman" w:cs="Times New Roman"/>
          <w:szCs w:val="24"/>
        </w:rPr>
        <w:t xml:space="preserve">obtain through </w:t>
      </w:r>
      <w:r>
        <w:rPr>
          <w:rFonts w:eastAsia="Times New Roman" w:cs="Times New Roman"/>
          <w:szCs w:val="24"/>
        </w:rPr>
        <w:t>the 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(2) obtain from</w:t>
      </w:r>
      <w:r>
        <w:rPr>
          <w:rFonts w:eastAsia="Times New Roman" w:cs="Times New Roman"/>
          <w:szCs w:val="24"/>
        </w:rPr>
        <w:t xml:space="preserve"> 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TEA from releasing </w:t>
      </w:r>
      <w:r w:rsidRPr="00951448">
        <w:rPr>
          <w:rFonts w:eastAsia="Times New Roman" w:cs="Times New Roman"/>
          <w:szCs w:val="24"/>
        </w:rPr>
        <w:t>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w:t>
      </w:r>
      <w:r>
        <w:rPr>
          <w:rFonts w:eastAsia="Times New Roman" w:cs="Times New Roman"/>
          <w:szCs w:val="24"/>
        </w:rPr>
        <w:t xml:space="preserve"> Provides that c</w:t>
      </w:r>
      <w:r w:rsidRPr="00951448">
        <w:rPr>
          <w:rFonts w:eastAsia="Times New Roman" w:cs="Times New Roman"/>
          <w:szCs w:val="24"/>
        </w:rPr>
        <w:t>riminal history record information obtained by the agency under Subsection (a-1)(2) in the original form or any subsequent form</w:t>
      </w:r>
      <w:r>
        <w:rPr>
          <w:rFonts w:eastAsia="Times New Roman" w:cs="Times New Roman"/>
          <w:szCs w:val="24"/>
        </w:rPr>
        <w:t xml:space="preserve"> must meet certain criteria, including the information is prohibited from being released to any person except as provided by Subsection (c). Deletes existing text requiring that c</w:t>
      </w:r>
      <w:r w:rsidRPr="00951448">
        <w:rPr>
          <w:rFonts w:eastAsia="Times New Roman" w:cs="Times New Roman"/>
          <w:szCs w:val="24"/>
        </w:rPr>
        <w:t xml:space="preserve">riminal history record information obtained by </w:t>
      </w:r>
      <w:r>
        <w:rPr>
          <w:rFonts w:eastAsia="Times New Roman" w:cs="Times New Roman"/>
          <w:szCs w:val="24"/>
        </w:rPr>
        <w:t>TEA</w:t>
      </w:r>
      <w:r w:rsidRPr="00951448">
        <w:rPr>
          <w:rFonts w:eastAsia="Times New Roman" w:cs="Times New Roman"/>
          <w:szCs w:val="24"/>
        </w:rPr>
        <w:t xml:space="preserve"> in the original form or any subsequent form</w:t>
      </w:r>
      <w:r>
        <w:rPr>
          <w:rFonts w:eastAsia="Times New Roman" w:cs="Times New Roman"/>
          <w:szCs w:val="24"/>
        </w:rPr>
        <w:t xml:space="preserve"> </w:t>
      </w:r>
      <w:r w:rsidRPr="00951448">
        <w:rPr>
          <w:rFonts w:eastAsia="Times New Roman" w:cs="Times New Roman"/>
          <w:szCs w:val="24"/>
        </w:rPr>
        <w:t xml:space="preserve">be destroyed by </w:t>
      </w:r>
      <w:r>
        <w:rPr>
          <w:rFonts w:eastAsia="Times New Roman" w:cs="Times New Roman"/>
          <w:szCs w:val="24"/>
        </w:rPr>
        <w:t>TEA</w:t>
      </w:r>
      <w:r w:rsidRPr="00951448">
        <w:rPr>
          <w:rFonts w:eastAsia="Times New Roman" w:cs="Times New Roman"/>
          <w:szCs w:val="24"/>
        </w:rPr>
        <w:t xml:space="preserve"> after the information is used for the authorized purposes</w:t>
      </w:r>
      <w:r>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Provides that TEA </w:t>
      </w:r>
      <w:r w:rsidRPr="00951448">
        <w:rPr>
          <w:rFonts w:eastAsia="Times New Roman" w:cs="Times New Roman"/>
          <w:szCs w:val="24"/>
        </w:rPr>
        <w:t xml:space="preserve">is not prohibited from disclosing criminal history record information obtained under Subsection (a-1)(2) in a criminal proceeding or in a hearing conducted by </w:t>
      </w:r>
      <w:r>
        <w:rPr>
          <w:rFonts w:eastAsia="Times New Roman" w:cs="Times New Roman"/>
          <w:szCs w:val="24"/>
        </w:rPr>
        <w:t>TEA</w:t>
      </w:r>
      <w:r w:rsidRPr="00951448">
        <w:rPr>
          <w:rFonts w:eastAsia="Times New Roman" w:cs="Times New Roman"/>
          <w:szCs w:val="24"/>
        </w:rPr>
        <w:t xml:space="preserve"> or </w:t>
      </w:r>
      <w:r>
        <w:rPr>
          <w:rFonts w:eastAsia="Times New Roman" w:cs="Times New Roman"/>
          <w:szCs w:val="24"/>
        </w:rPr>
        <w:t>SBEC</w:t>
      </w:r>
      <w:r w:rsidRPr="00951448">
        <w:rPr>
          <w:rFonts w:eastAsia="Times New Roman" w:cs="Times New Roman"/>
          <w:szCs w:val="24"/>
        </w:rPr>
        <w:t>.</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Requires TEA to </w:t>
      </w:r>
      <w:r w:rsidRPr="00951448">
        <w:rPr>
          <w:rFonts w:eastAsia="Times New Roman" w:cs="Times New Roman"/>
          <w:szCs w:val="24"/>
        </w:rPr>
        <w:t>destroy criminal history record information that is obtained under</w:t>
      </w:r>
      <w:r>
        <w:rPr>
          <w:rFonts w:eastAsia="Times New Roman" w:cs="Times New Roman"/>
          <w:szCs w:val="24"/>
        </w:rPr>
        <w:t xml:space="preserve"> S</w:t>
      </w:r>
      <w:r w:rsidRPr="00951448">
        <w:rPr>
          <w:rFonts w:eastAsia="Times New Roman" w:cs="Times New Roman"/>
          <w:szCs w:val="24"/>
        </w:rPr>
        <w:t xml:space="preserve">ection </w:t>
      </w:r>
      <w:r>
        <w:rPr>
          <w:rFonts w:eastAsia="Times New Roman" w:cs="Times New Roman"/>
          <w:szCs w:val="24"/>
        </w:rPr>
        <w:t xml:space="preserve">411.0901 (Access to Criminal History Record Information: Texas Education Agency) </w:t>
      </w:r>
      <w:r w:rsidRPr="00951448">
        <w:rPr>
          <w:rFonts w:eastAsia="Times New Roman" w:cs="Times New Roman"/>
          <w:szCs w:val="24"/>
        </w:rPr>
        <w:t>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16. </w:t>
      </w:r>
      <w:r>
        <w:rPr>
          <w:rFonts w:eastAsia="Times New Roman" w:cs="Times New Roman"/>
          <w:szCs w:val="24"/>
        </w:rPr>
        <w:t>Amends</w:t>
      </w:r>
      <w:r w:rsidRPr="00951448">
        <w:rPr>
          <w:rFonts w:eastAsia="Times New Roman" w:cs="Times New Roman"/>
          <w:szCs w:val="24"/>
        </w:rPr>
        <w:t xml:space="preserve"> Section 411.093, Government Code, 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411.093. ACCESS TO CRIMINAL HISTORY RECORD INFORMATION: TEXAS DEPARTMENT OF LICENSING AND REGULATION. (a) </w:t>
      </w:r>
      <w:r>
        <w:rPr>
          <w:rFonts w:eastAsia="Times New Roman" w:cs="Times New Roman"/>
          <w:szCs w:val="24"/>
        </w:rPr>
        <w:t>Provides that t</w:t>
      </w:r>
      <w:r w:rsidRPr="00951448">
        <w:rPr>
          <w:rFonts w:eastAsia="Times New Roman" w:cs="Times New Roman"/>
          <w:szCs w:val="24"/>
        </w:rPr>
        <w:t xml:space="preserve">he Texas Department of Licensing and Regulation </w:t>
      </w:r>
      <w:r>
        <w:rPr>
          <w:rFonts w:eastAsia="Times New Roman" w:cs="Times New Roman"/>
          <w:szCs w:val="24"/>
        </w:rPr>
        <w:t xml:space="preserve">(TDLR) </w:t>
      </w:r>
      <w:r w:rsidRPr="00951448">
        <w:rPr>
          <w:rFonts w:eastAsia="Times New Roman" w:cs="Times New Roman"/>
          <w:szCs w:val="24"/>
        </w:rPr>
        <w:t>is entitled to obtain history record information as provided by Subsection (b)</w:t>
      </w:r>
      <w:r>
        <w:rPr>
          <w:rFonts w:eastAsia="Times New Roman" w:cs="Times New Roman"/>
          <w:szCs w:val="24"/>
        </w:rPr>
        <w:t xml:space="preserve"> </w:t>
      </w:r>
      <w:r w:rsidRPr="00951448">
        <w:rPr>
          <w:rFonts w:eastAsia="Times New Roman" w:cs="Times New Roman"/>
          <w:szCs w:val="24"/>
        </w:rPr>
        <w:t>that relates to</w:t>
      </w:r>
      <w:r>
        <w:rPr>
          <w:rFonts w:eastAsia="Times New Roman" w:cs="Times New Roman"/>
          <w:szCs w:val="24"/>
        </w:rPr>
        <w:t>:</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(1) an applicant for or the holder of:</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(A) a driver education instructor license under Chapter 1001</w:t>
      </w:r>
      <w:r>
        <w:rPr>
          <w:rFonts w:eastAsia="Times New Roman" w:cs="Times New Roman"/>
          <w:szCs w:val="24"/>
        </w:rPr>
        <w:t xml:space="preserve"> (Driver and Traffic Safety Education)</w:t>
      </w:r>
      <w:r w:rsidRPr="00951448">
        <w:rPr>
          <w:rFonts w:eastAsia="Times New Roman" w:cs="Times New Roman"/>
          <w:szCs w:val="24"/>
        </w:rPr>
        <w:t>, Education Code;</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(B) a license under Chapter 202</w:t>
      </w:r>
      <w:r>
        <w:rPr>
          <w:rFonts w:eastAsia="Times New Roman" w:cs="Times New Roman"/>
          <w:szCs w:val="24"/>
        </w:rPr>
        <w:t xml:space="preserve"> (Podiatrists)</w:t>
      </w:r>
      <w:r w:rsidRPr="00951448">
        <w:rPr>
          <w:rFonts w:eastAsia="Times New Roman" w:cs="Times New Roman"/>
          <w:szCs w:val="24"/>
        </w:rPr>
        <w:t>, Occupations Code;</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(C) a license under Chapter 401</w:t>
      </w:r>
      <w:r>
        <w:rPr>
          <w:rFonts w:eastAsia="Times New Roman" w:cs="Times New Roman"/>
          <w:szCs w:val="24"/>
        </w:rPr>
        <w:t xml:space="preserve"> (Speech-Language Pathologists and Audiologists)</w:t>
      </w:r>
      <w:r w:rsidRPr="00951448">
        <w:rPr>
          <w:rFonts w:eastAsia="Times New Roman" w:cs="Times New Roman"/>
          <w:szCs w:val="24"/>
        </w:rPr>
        <w:t>, Occupations Code; or</w:t>
      </w:r>
    </w:p>
    <w:p w:rsidR="00EB049F" w:rsidRPr="00951448" w:rsidRDefault="00EB049F" w:rsidP="001D0B70">
      <w:pPr>
        <w:spacing w:after="0" w:line="240" w:lineRule="auto"/>
        <w:ind w:left="2880"/>
        <w:jc w:val="both"/>
        <w:rPr>
          <w:rFonts w:eastAsia="Times New Roman" w:cs="Times New Roman"/>
          <w:szCs w:val="24"/>
        </w:rPr>
      </w:pPr>
    </w:p>
    <w:p w:rsidR="00EB049F"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(D)</w:t>
      </w:r>
      <w:r>
        <w:rPr>
          <w:rFonts w:eastAsia="Times New Roman" w:cs="Times New Roman"/>
          <w:szCs w:val="24"/>
        </w:rPr>
        <w:t xml:space="preserve"> </w:t>
      </w:r>
      <w:r w:rsidRPr="00951448">
        <w:rPr>
          <w:rFonts w:eastAsia="Times New Roman" w:cs="Times New Roman"/>
          <w:szCs w:val="24"/>
        </w:rPr>
        <w:t>a license under Chapter 402</w:t>
      </w:r>
      <w:r>
        <w:rPr>
          <w:rFonts w:eastAsia="Times New Roman" w:cs="Times New Roman"/>
          <w:szCs w:val="24"/>
        </w:rPr>
        <w:t xml:space="preserve"> (Hearing Instrument Fitters and Dispensers)</w:t>
      </w:r>
      <w:r w:rsidRPr="00951448">
        <w:rPr>
          <w:rFonts w:eastAsia="Times New Roman" w:cs="Times New Roman"/>
          <w:szCs w:val="24"/>
        </w:rPr>
        <w:t xml:space="preserve">, Occupations; </w:t>
      </w:r>
    </w:p>
    <w:p w:rsidR="00EB049F"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Pr>
          <w:rFonts w:eastAsia="Times New Roman" w:cs="Times New Roman"/>
          <w:szCs w:val="24"/>
        </w:rPr>
        <w:t>(E) an instructor license or motorcycle school license under Chapter 662 (Motorcycle Operator Training and Safety)</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(2)  a person who is:</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(A) an applicant for or the holder of a license under Chapter 91</w:t>
      </w:r>
      <w:r>
        <w:rPr>
          <w:rFonts w:eastAsia="Times New Roman" w:cs="Times New Roman"/>
          <w:szCs w:val="24"/>
        </w:rPr>
        <w:t xml:space="preserve"> (Professional Employer Organizations)</w:t>
      </w:r>
      <w:r w:rsidRPr="00951448">
        <w:rPr>
          <w:rFonts w:eastAsia="Times New Roman" w:cs="Times New Roman"/>
          <w:szCs w:val="24"/>
        </w:rPr>
        <w:t>, Labor Code; or</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(B) a controlling person, as defined by Chapter 91, Labor Code, of an entity described by Paragraph (A); or</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(3) a person who:</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(A)  is an applicant for or the holder of a license under Chapter 455</w:t>
      </w:r>
      <w:r>
        <w:rPr>
          <w:rFonts w:eastAsia="Times New Roman" w:cs="Times New Roman"/>
          <w:szCs w:val="24"/>
        </w:rPr>
        <w:t xml:space="preserve"> (Massage Therapy)</w:t>
      </w:r>
      <w:r w:rsidRPr="00951448">
        <w:rPr>
          <w:rFonts w:eastAsia="Times New Roman" w:cs="Times New Roman"/>
          <w:szCs w:val="24"/>
        </w:rPr>
        <w:t>, Occupations Code; or</w:t>
      </w:r>
    </w:p>
    <w:p w:rsidR="00EB049F" w:rsidRPr="00951448" w:rsidRDefault="00EB049F" w:rsidP="001D0B70">
      <w:pPr>
        <w:spacing w:after="0" w:line="240" w:lineRule="auto"/>
        <w:ind w:left="2880"/>
        <w:jc w:val="both"/>
        <w:rPr>
          <w:rFonts w:eastAsia="Times New Roman" w:cs="Times New Roman"/>
          <w:szCs w:val="24"/>
        </w:rPr>
      </w:pPr>
    </w:p>
    <w:p w:rsidR="00EB049F"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(B)  has an interest described under Section 455.1525(e)</w:t>
      </w:r>
      <w:r>
        <w:rPr>
          <w:rFonts w:eastAsia="Times New Roman" w:cs="Times New Roman"/>
          <w:szCs w:val="24"/>
        </w:rPr>
        <w:t xml:space="preserve"> (relating to requiring an applicant, </w:t>
      </w:r>
      <w:r w:rsidRPr="00951448">
        <w:rPr>
          <w:rFonts w:eastAsia="Times New Roman" w:cs="Times New Roman"/>
          <w:szCs w:val="24"/>
        </w:rPr>
        <w:t xml:space="preserve">if the applicant for a license is an entity, </w:t>
      </w:r>
      <w:r>
        <w:rPr>
          <w:rFonts w:eastAsia="Times New Roman" w:cs="Times New Roman"/>
          <w:szCs w:val="24"/>
        </w:rPr>
        <w:t>to</w:t>
      </w:r>
      <w:r w:rsidRPr="00951448">
        <w:rPr>
          <w:rFonts w:eastAsia="Times New Roman" w:cs="Times New Roman"/>
          <w:szCs w:val="24"/>
        </w:rPr>
        <w:t xml:space="preserve"> submit fingerprints as required</w:t>
      </w:r>
      <w:r>
        <w:rPr>
          <w:rFonts w:eastAsia="Times New Roman" w:cs="Times New Roman"/>
          <w:szCs w:val="24"/>
        </w:rPr>
        <w:t xml:space="preserve"> </w:t>
      </w:r>
      <w:r w:rsidRPr="00951448">
        <w:rPr>
          <w:rFonts w:eastAsia="Times New Roman" w:cs="Times New Roman"/>
          <w:szCs w:val="24"/>
        </w:rPr>
        <w:t>for each individual who</w:t>
      </w:r>
      <w:r>
        <w:rPr>
          <w:rFonts w:eastAsia="Times New Roman" w:cs="Times New Roman"/>
          <w:szCs w:val="24"/>
        </w:rPr>
        <w:t xml:space="preserve"> meets certain criteria)</w:t>
      </w:r>
      <w:r w:rsidRPr="00951448">
        <w:rPr>
          <w:rFonts w:eastAsia="Times New Roman" w:cs="Times New Roman"/>
          <w:szCs w:val="24"/>
        </w:rPr>
        <w:t>, Occupations Code, in an entity described by Paragraph (A)</w:t>
      </w:r>
      <w:r>
        <w:rPr>
          <w:rFonts w:eastAsia="Times New Roman" w:cs="Times New Roman"/>
          <w:szCs w:val="24"/>
        </w:rPr>
        <w:t>.</w:t>
      </w:r>
    </w:p>
    <w:p w:rsidR="00EB049F"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TDLR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w:t>
      </w:r>
      <w:r>
        <w:rPr>
          <w:rFonts w:eastAsia="Times New Roman" w:cs="Times New Roman"/>
          <w:szCs w:val="24"/>
        </w:rPr>
        <w:t>DPS</w:t>
      </w:r>
      <w:r w:rsidRPr="00951448">
        <w:rPr>
          <w:rFonts w:eastAsia="Times New Roman" w:cs="Times New Roman"/>
          <w:szCs w:val="24"/>
        </w:rPr>
        <w:t xml:space="preserve"> that relates to a person who is:</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an applicant for a license, certificate, registration, title, or permit issued by </w:t>
      </w:r>
      <w:r>
        <w:rPr>
          <w:rFonts w:eastAsia="Times New Roman" w:cs="Times New Roman"/>
          <w:szCs w:val="24"/>
        </w:rPr>
        <w:t>DPS</w:t>
      </w:r>
      <w:r w:rsidRPr="00951448">
        <w:rPr>
          <w:rFonts w:eastAsia="Times New Roman" w:cs="Times New Roman"/>
          <w:szCs w:val="24"/>
        </w:rPr>
        <w:t>; or</w:t>
      </w:r>
    </w:p>
    <w:p w:rsidR="00EB049F" w:rsidRPr="00951448"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the holder of a license, certificate, registration, title, or permit issued by </w:t>
      </w:r>
      <w:r>
        <w:rPr>
          <w:rFonts w:eastAsia="Times New Roman" w:cs="Times New Roman"/>
          <w:szCs w:val="24"/>
        </w:rPr>
        <w:t>DPS</w:t>
      </w:r>
      <w:r w:rsidRPr="00951448">
        <w:rPr>
          <w:rFonts w:eastAsia="Times New Roman" w:cs="Times New Roman"/>
          <w:szCs w:val="24"/>
        </w:rPr>
        <w:t>.</w:t>
      </w:r>
    </w:p>
    <w:p w:rsidR="00EB049F"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(b)</w:t>
      </w:r>
      <w:r>
        <w:rPr>
          <w:rFonts w:eastAsia="Times New Roman" w:cs="Times New Roman"/>
          <w:szCs w:val="24"/>
        </w:rPr>
        <w:t xml:space="preserve"> Provides that TDLR,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Prohibits TDLR from releasing </w:t>
      </w:r>
      <w:r w:rsidRPr="00951448">
        <w:rPr>
          <w:rFonts w:eastAsia="Times New Roman" w:cs="Times New Roman"/>
          <w:szCs w:val="24"/>
        </w:rPr>
        <w:t>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(b)(1). </w:t>
      </w:r>
      <w:r>
        <w:rPr>
          <w:rFonts w:eastAsia="Times New Roman" w:cs="Times New Roman"/>
          <w:szCs w:val="24"/>
        </w:rPr>
        <w:t>Prohibits c</w:t>
      </w:r>
      <w:r w:rsidRPr="00951448">
        <w:rPr>
          <w:rFonts w:eastAsia="Times New Roman" w:cs="Times New Roman"/>
          <w:szCs w:val="24"/>
        </w:rPr>
        <w:t xml:space="preserve">riminal history record information obtained by the </w:t>
      </w:r>
      <w:r>
        <w:rPr>
          <w:rFonts w:eastAsia="Times New Roman" w:cs="Times New Roman"/>
          <w:szCs w:val="24"/>
        </w:rPr>
        <w:t>TDLR</w:t>
      </w:r>
      <w:r w:rsidRPr="00951448">
        <w:rPr>
          <w:rFonts w:eastAsia="Times New Roman" w:cs="Times New Roman"/>
          <w:szCs w:val="24"/>
        </w:rPr>
        <w:t xml:space="preserve"> under Subsection (b)(2) </w:t>
      </w:r>
      <w:r>
        <w:rPr>
          <w:rFonts w:eastAsia="Times New Roman" w:cs="Times New Roman"/>
          <w:szCs w:val="24"/>
        </w:rPr>
        <w:t>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Provides that TDLR</w:t>
      </w:r>
      <w:r w:rsidRPr="00951448">
        <w:rPr>
          <w:rFonts w:eastAsia="Times New Roman" w:cs="Times New Roman"/>
          <w:szCs w:val="24"/>
        </w:rPr>
        <w:t xml:space="preserve"> is not prohibited from disclosing criminal history record information obtained under Subsection (b)(2) in a criminal proceeding or in a hearing conducted by </w:t>
      </w:r>
      <w:r>
        <w:rPr>
          <w:rFonts w:eastAsia="Times New Roman" w:cs="Times New Roman"/>
          <w:szCs w:val="24"/>
        </w:rPr>
        <w:t>TDLR</w:t>
      </w:r>
      <w:r w:rsidRPr="00951448">
        <w:rPr>
          <w:rFonts w:eastAsia="Times New Roman" w:cs="Times New Roman"/>
          <w:szCs w:val="24"/>
        </w:rPr>
        <w:t xml:space="preserve"> or the State Office of Administrative Hearings</w:t>
      </w:r>
      <w:r>
        <w:rPr>
          <w:rFonts w:eastAsia="Times New Roman" w:cs="Times New Roman"/>
          <w:szCs w:val="24"/>
        </w:rPr>
        <w:t xml:space="preserve"> (SOAH)</w:t>
      </w:r>
      <w:r w:rsidRPr="00951448">
        <w:rPr>
          <w:rFonts w:eastAsia="Times New Roman" w:cs="Times New Roman"/>
          <w:szCs w:val="24"/>
        </w:rPr>
        <w:t>, as applicable.</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TDLR </w:t>
      </w:r>
      <w:r w:rsidRPr="00951448">
        <w:rPr>
          <w:rFonts w:eastAsia="Times New Roman" w:cs="Times New Roman"/>
          <w:szCs w:val="24"/>
        </w:rPr>
        <w:t xml:space="preserve">destroy criminal history record information that is obtained under </w:t>
      </w:r>
      <w:r>
        <w:rPr>
          <w:rFonts w:eastAsia="Times New Roman" w:cs="Times New Roman"/>
          <w:szCs w:val="24"/>
        </w:rPr>
        <w:t xml:space="preserve">this section </w:t>
      </w:r>
      <w:r w:rsidRPr="00951448">
        <w:rPr>
          <w:rFonts w:eastAsia="Times New Roman" w:cs="Times New Roman"/>
          <w:szCs w:val="24"/>
        </w:rPr>
        <w:t>after the information is used for its authorized purpose.</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17. </w:t>
      </w:r>
      <w:r>
        <w:rPr>
          <w:rFonts w:eastAsia="Times New Roman" w:cs="Times New Roman"/>
          <w:szCs w:val="24"/>
        </w:rPr>
        <w:t>Amends</w:t>
      </w:r>
      <w:r w:rsidRPr="00951448">
        <w:rPr>
          <w:rFonts w:eastAsia="Times New Roman" w:cs="Times New Roman"/>
          <w:szCs w:val="24"/>
        </w:rPr>
        <w:t xml:space="preserve"> Section 411.095, Government Code,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411.095. ACCESS TO CRIMINAL HISTORY RECORD INFORMATION: CONSUMER CREDIT COMMISSIONER. (a) </w:t>
      </w:r>
      <w:r>
        <w:rPr>
          <w:rFonts w:eastAsia="Times New Roman" w:cs="Times New Roman"/>
          <w:szCs w:val="24"/>
        </w:rPr>
        <w:t>Provides that t</w:t>
      </w:r>
      <w:r w:rsidRPr="00951448">
        <w:rPr>
          <w:rFonts w:eastAsia="Times New Roman" w:cs="Times New Roman"/>
          <w:szCs w:val="24"/>
        </w:rPr>
        <w:t>he consumer credit commissioner 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criminal history record information as provided by Subsection (a-1) that relates to a person who is: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Pr>
          <w:rFonts w:eastAsia="Times New Roman" w:cs="Times New Roman"/>
          <w:szCs w:val="24"/>
        </w:rPr>
        <w:t xml:space="preserve">(1)-(2) makes no changes to these subdivisions; </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Pr>
          <w:rFonts w:eastAsia="Times New Roman" w:cs="Times New Roman"/>
          <w:szCs w:val="24"/>
        </w:rPr>
        <w:t>(3)-(4) makes nonsubstantive changes to these subdivisions; or</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(5)  an officer, director, owner, or employee of a person described by Subdivision (1) or another person having a substantial relationship with that person under </w:t>
      </w:r>
      <w:r>
        <w:rPr>
          <w:rFonts w:eastAsia="Times New Roman" w:cs="Times New Roman"/>
          <w:szCs w:val="24"/>
        </w:rPr>
        <w:t>certain chapters of the</w:t>
      </w:r>
      <w:r w:rsidRPr="00951448">
        <w:rPr>
          <w:rFonts w:eastAsia="Times New Roman" w:cs="Times New Roman"/>
          <w:szCs w:val="24"/>
        </w:rPr>
        <w:t xml:space="preserve"> Finance Code.</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 xml:space="preserve">Provides that </w:t>
      </w:r>
      <w:r w:rsidRPr="00951448">
        <w:rPr>
          <w:rFonts w:eastAsia="Times New Roman" w:cs="Times New Roman"/>
          <w:szCs w:val="24"/>
        </w:rPr>
        <w:t>the consumer credit commissioner</w:t>
      </w:r>
      <w:r>
        <w:rPr>
          <w:rFonts w:eastAsia="Times New Roman" w:cs="Times New Roman"/>
          <w:szCs w:val="24"/>
        </w:rPr>
        <w:t>,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w:t>
      </w:r>
      <w:r>
        <w:rPr>
          <w:rFonts w:eastAsia="Times New Roman" w:cs="Times New Roman"/>
          <w:szCs w:val="24"/>
        </w:rPr>
        <w:t xml:space="preserve"> 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Prohibits t</w:t>
      </w:r>
      <w:r w:rsidRPr="00951448">
        <w:rPr>
          <w:rFonts w:eastAsia="Times New Roman" w:cs="Times New Roman"/>
          <w:szCs w:val="24"/>
        </w:rPr>
        <w:t xml:space="preserve">he consumer credit commissioner </w:t>
      </w:r>
      <w:r>
        <w:rPr>
          <w:rFonts w:eastAsia="Times New Roman" w:cs="Times New Roman"/>
          <w:szCs w:val="24"/>
        </w:rPr>
        <w:t>from releasing or disclosing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Prohibits t</w:t>
      </w:r>
      <w:r w:rsidRPr="00951448">
        <w:rPr>
          <w:rFonts w:eastAsia="Times New Roman" w:cs="Times New Roman"/>
          <w:szCs w:val="24"/>
        </w:rPr>
        <w:t xml:space="preserve">he consumer credit commissioner </w:t>
      </w:r>
      <w:r>
        <w:rPr>
          <w:rFonts w:eastAsia="Times New Roman" w:cs="Times New Roman"/>
          <w:szCs w:val="24"/>
        </w:rPr>
        <w:t>from releasing or disclosing</w:t>
      </w:r>
      <w:r w:rsidRPr="00951448">
        <w:rPr>
          <w:rFonts w:eastAsia="Times New Roman" w:cs="Times New Roman"/>
          <w:szCs w:val="24"/>
        </w:rPr>
        <w:t xml:space="preserve"> criminal history record information obtained under Subsection (a-1)(2)</w:t>
      </w:r>
      <w:r>
        <w:rPr>
          <w:rFonts w:eastAsia="Times New Roman" w:cs="Times New Roman"/>
          <w:szCs w:val="24"/>
        </w:rPr>
        <w:t xml:space="preserve"> except</w:t>
      </w:r>
      <w:r w:rsidRPr="00951448">
        <w:rPr>
          <w:rFonts w:eastAsia="Times New Roman" w:cs="Times New Roman"/>
          <w:szCs w:val="24"/>
        </w:rPr>
        <w:t>:</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(1)</w:t>
      </w:r>
      <w:r>
        <w:rPr>
          <w:rFonts w:eastAsia="Times New Roman" w:cs="Times New Roman"/>
          <w:szCs w:val="24"/>
        </w:rPr>
        <w:t>-(3) makes nonsubstantive changes to these subdivisions; or</w:t>
      </w:r>
    </w:p>
    <w:p w:rsidR="00EB049F" w:rsidRPr="00951448"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(4) in a hearing where the Office of Consumer Credit Commissioner is a party.</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Deletes existing text prohibiting t</w:t>
      </w:r>
      <w:r w:rsidRPr="00951448">
        <w:rPr>
          <w:rFonts w:eastAsia="Times New Roman" w:cs="Times New Roman"/>
          <w:szCs w:val="24"/>
        </w:rPr>
        <w:t xml:space="preserve">he consumer credit commissioner </w:t>
      </w:r>
      <w:r>
        <w:rPr>
          <w:rFonts w:eastAsia="Times New Roman" w:cs="Times New Roman"/>
          <w:szCs w:val="24"/>
        </w:rPr>
        <w:t>from releasing or disclosing</w:t>
      </w:r>
      <w:r w:rsidRPr="00951448">
        <w:rPr>
          <w:rFonts w:eastAsia="Times New Roman" w:cs="Times New Roman"/>
          <w:szCs w:val="24"/>
        </w:rPr>
        <w:t xml:space="preserve"> criminal history record information obtained under this sectio</w:t>
      </w:r>
      <w:r>
        <w:rPr>
          <w:rFonts w:eastAsia="Times New Roman" w:cs="Times New Roman"/>
          <w:szCs w:val="24"/>
        </w:rPr>
        <w:t>n</w:t>
      </w:r>
      <w:r w:rsidRPr="00951448">
        <w:rPr>
          <w:rFonts w:eastAsia="Times New Roman" w:cs="Times New Roman"/>
          <w:szCs w:val="24"/>
        </w:rPr>
        <w:t xml:space="preserve"> unless</w:t>
      </w:r>
      <w:r>
        <w:rPr>
          <w:rFonts w:eastAsia="Times New Roman" w:cs="Times New Roman"/>
          <w:szCs w:val="24"/>
        </w:rPr>
        <w:t xml:space="preserve"> </w:t>
      </w:r>
      <w:r w:rsidRPr="00951448">
        <w:rPr>
          <w:rFonts w:eastAsia="Times New Roman" w:cs="Times New Roman"/>
          <w:szCs w:val="24"/>
        </w:rPr>
        <w:t>the information is obtained from a fingerprint-based searc</w:t>
      </w:r>
      <w:r>
        <w:rPr>
          <w:rFonts w:eastAsia="Times New Roman" w:cs="Times New Roman"/>
          <w:szCs w:val="24"/>
        </w:rPr>
        <w:t>h</w:t>
      </w:r>
      <w:r w:rsidRPr="00951448">
        <w:rPr>
          <w:rFonts w:eastAsia="Times New Roman" w:cs="Times New Roman"/>
          <w:szCs w:val="24"/>
        </w:rPr>
        <w:t xml:space="preserve"> and the information is released or disclosed</w:t>
      </w:r>
      <w:r>
        <w:rPr>
          <w:rFonts w:eastAsia="Times New Roman" w:cs="Times New Roman"/>
          <w:szCs w:val="24"/>
        </w:rPr>
        <w:t>.</w:t>
      </w:r>
      <w:r>
        <w:rPr>
          <w:rFonts w:eastAsia="Times New Roman" w:cs="Times New Roman"/>
          <w:szCs w:val="24"/>
        </w:rPr>
        <w:tab/>
      </w:r>
      <w:r>
        <w:rPr>
          <w:rFonts w:eastAsia="Times New Roman" w:cs="Times New Roman"/>
          <w:szCs w:val="24"/>
        </w:rPr>
        <w:tab/>
      </w:r>
      <w:r>
        <w:rPr>
          <w:rFonts w:eastAsia="Times New Roman" w:cs="Times New Roman"/>
          <w:szCs w:val="24"/>
        </w:rPr>
        <w:br/>
      </w:r>
      <w:r>
        <w:rPr>
          <w:rFonts w:eastAsia="Times New Roman" w:cs="Times New Roman"/>
          <w:szCs w:val="24"/>
        </w:rPr>
        <w:br/>
        <w:t xml:space="preserve">(c) Requires the consumer credit commissioner to destroy criminal record information that is obtained under this section after the information is used for its authorized purpose.  </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18. </w:t>
      </w:r>
      <w:r>
        <w:rPr>
          <w:rFonts w:eastAsia="Times New Roman" w:cs="Times New Roman"/>
          <w:szCs w:val="24"/>
        </w:rPr>
        <w:t xml:space="preserve">Amends </w:t>
      </w:r>
      <w:r w:rsidRPr="00951448">
        <w:rPr>
          <w:rFonts w:eastAsia="Times New Roman" w:cs="Times New Roman"/>
          <w:szCs w:val="24"/>
        </w:rPr>
        <w:t>Section 411.096, Government Code, 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411.096.  ACCESS TO CRIMINAL HISTORY RECORD INFORMATION: TEXAS RACING COMMISSION. (a) </w:t>
      </w:r>
      <w:r>
        <w:rPr>
          <w:rFonts w:eastAsia="Times New Roman" w:cs="Times New Roman"/>
          <w:szCs w:val="24"/>
        </w:rPr>
        <w:t>Provides that t</w:t>
      </w:r>
      <w:r w:rsidRPr="00951448">
        <w:rPr>
          <w:rFonts w:eastAsia="Times New Roman" w:cs="Times New Roman"/>
          <w:szCs w:val="24"/>
        </w:rPr>
        <w:t xml:space="preserve">he Texas Racing Commission </w:t>
      </w:r>
      <w:r>
        <w:rPr>
          <w:rFonts w:eastAsia="Times New Roman" w:cs="Times New Roman"/>
          <w:szCs w:val="24"/>
        </w:rPr>
        <w:t xml:space="preserve">(TRC) </w:t>
      </w:r>
      <w:r w:rsidRPr="00951448">
        <w:rPr>
          <w:rFonts w:eastAsia="Times New Roman" w:cs="Times New Roman"/>
          <w:szCs w:val="24"/>
        </w:rPr>
        <w:t>is entitled to obtain as provided by Subsection (a-1) criminal history record information</w:t>
      </w:r>
      <w:r>
        <w:rPr>
          <w:rFonts w:eastAsia="Times New Roman" w:cs="Times New Roman"/>
          <w:szCs w:val="24"/>
        </w:rPr>
        <w:t xml:space="preserve"> </w:t>
      </w:r>
      <w:r w:rsidRPr="00951448">
        <w:rPr>
          <w:rFonts w:eastAsia="Times New Roman" w:cs="Times New Roman"/>
          <w:szCs w:val="24"/>
        </w:rPr>
        <w:t>that relates to</w:t>
      </w:r>
      <w:r>
        <w:rPr>
          <w:rFonts w:eastAsia="Times New Roman" w:cs="Times New Roman"/>
          <w:szCs w:val="24"/>
        </w:rPr>
        <w:t>:</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(1) a person who:</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(A) is an applicant for or the holder of a license or certificate under Chapter 2025</w:t>
      </w:r>
      <w:r>
        <w:rPr>
          <w:rFonts w:eastAsia="Times New Roman" w:cs="Times New Roman"/>
          <w:szCs w:val="24"/>
        </w:rPr>
        <w:t xml:space="preserve"> (Licensing)</w:t>
      </w:r>
      <w:r w:rsidRPr="00951448">
        <w:rPr>
          <w:rFonts w:eastAsia="Times New Roman" w:cs="Times New Roman"/>
          <w:szCs w:val="24"/>
        </w:rPr>
        <w:t>, Occupations Code;</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(B) is an owner or manager of an applicant or license holder described by Paragraph (A); or</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(C) has an interest described under Chapter 2025, Occupations Code, in an entity described by that chapter;</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(2) an applicant for employment at or current employee of:</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TRC</w:t>
      </w:r>
      <w:r w:rsidRPr="00951448">
        <w:rPr>
          <w:rFonts w:eastAsia="Times New Roman" w:cs="Times New Roman"/>
          <w:szCs w:val="24"/>
        </w:rPr>
        <w:t>; or</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(B) a place of employment within the racing industry of this state; or</w:t>
      </w:r>
    </w:p>
    <w:p w:rsidR="00EB049F" w:rsidRPr="00951448" w:rsidRDefault="00EB049F" w:rsidP="001D0B70">
      <w:pPr>
        <w:spacing w:after="0" w:line="240" w:lineRule="auto"/>
        <w:ind w:left="288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(3) an applicant for employment at, current employee of, or person who contracts or may contract to provide goods or services with </w:t>
      </w:r>
      <w:r>
        <w:rPr>
          <w:rFonts w:eastAsia="Times New Roman" w:cs="Times New Roman"/>
          <w:szCs w:val="24"/>
        </w:rPr>
        <w:t>TRC.</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Deletes existing text providing that TRC</w:t>
      </w:r>
      <w:r w:rsidRPr="00951448">
        <w:rPr>
          <w:rFonts w:eastAsia="Times New Roman" w:cs="Times New Roman"/>
          <w:szCs w:val="24"/>
        </w:rPr>
        <w:t xml:space="preserve"> 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pertains to a person who is</w:t>
      </w:r>
      <w:r>
        <w:rPr>
          <w:rFonts w:eastAsia="Times New Roman" w:cs="Times New Roman"/>
          <w:szCs w:val="24"/>
        </w:rPr>
        <w:t xml:space="preserve"> </w:t>
      </w:r>
      <w:r w:rsidRPr="00951448">
        <w:rPr>
          <w:rFonts w:eastAsia="Times New Roman" w:cs="Times New Roman"/>
          <w:szCs w:val="24"/>
        </w:rPr>
        <w:t xml:space="preserve">appointed to </w:t>
      </w:r>
      <w:r>
        <w:rPr>
          <w:rFonts w:eastAsia="Times New Roman" w:cs="Times New Roman"/>
          <w:szCs w:val="24"/>
        </w:rPr>
        <w:t>TRC,</w:t>
      </w:r>
      <w:r w:rsidRPr="00951448">
        <w:rPr>
          <w:rFonts w:eastAsia="Times New Roman" w:cs="Times New Roman"/>
          <w:szCs w:val="24"/>
        </w:rPr>
        <w:t xml:space="preserve"> an applicant for employment by </w:t>
      </w:r>
      <w:r>
        <w:rPr>
          <w:rFonts w:eastAsia="Times New Roman" w:cs="Times New Roman"/>
          <w:szCs w:val="24"/>
        </w:rPr>
        <w:t>TRC,</w:t>
      </w:r>
      <w:r w:rsidRPr="00951448">
        <w:rPr>
          <w:rFonts w:eastAsia="Times New Roman" w:cs="Times New Roman"/>
          <w:szCs w:val="24"/>
        </w:rPr>
        <w:t xml:space="preserve"> or</w:t>
      </w:r>
      <w:r>
        <w:rPr>
          <w:rFonts w:eastAsia="Times New Roman" w:cs="Times New Roman"/>
          <w:szCs w:val="24"/>
        </w:rPr>
        <w:t xml:space="preserve"> </w:t>
      </w:r>
      <w:r w:rsidRPr="00951448">
        <w:rPr>
          <w:rFonts w:eastAsia="Times New Roman" w:cs="Times New Roman"/>
          <w:szCs w:val="24"/>
        </w:rPr>
        <w:t>an applicant for a license under Subtitle A-1</w:t>
      </w:r>
      <w:r>
        <w:rPr>
          <w:rFonts w:eastAsia="Times New Roman" w:cs="Times New Roman"/>
          <w:szCs w:val="24"/>
        </w:rPr>
        <w:t xml:space="preserve"> (Texas Racing Act)</w:t>
      </w:r>
      <w:r w:rsidRPr="00951448">
        <w:rPr>
          <w:rFonts w:eastAsia="Times New Roman" w:cs="Times New Roman"/>
          <w:szCs w:val="24"/>
        </w:rPr>
        <w:t>, Title 13, Occupations Code</w:t>
      </w:r>
      <w:r>
        <w:rPr>
          <w:rFonts w:eastAsia="Times New Roman" w:cs="Times New Roman"/>
          <w:szCs w:val="24"/>
        </w:rPr>
        <w:t>.</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TRC,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TRC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Prohibits cr</w:t>
      </w:r>
      <w:r w:rsidRPr="00951448">
        <w:rPr>
          <w:rFonts w:eastAsia="Times New Roman" w:cs="Times New Roman"/>
          <w:szCs w:val="24"/>
        </w:rPr>
        <w:t xml:space="preserve">iminal history record information obtained by </w:t>
      </w:r>
      <w:r>
        <w:rPr>
          <w:rFonts w:eastAsia="Times New Roman" w:cs="Times New Roman"/>
          <w:szCs w:val="24"/>
        </w:rPr>
        <w:t>TRC</w:t>
      </w:r>
      <w:r w:rsidRPr="00951448">
        <w:rPr>
          <w:rFonts w:eastAsia="Times New Roman" w:cs="Times New Roman"/>
          <w:szCs w:val="24"/>
        </w:rPr>
        <w:t xml:space="preserve"> under Subsection (a-1)(2) </w:t>
      </w:r>
      <w:r>
        <w:rPr>
          <w:rFonts w:eastAsia="Times New Roman" w:cs="Times New Roman"/>
          <w:szCs w:val="24"/>
        </w:rPr>
        <w:t>from being</w:t>
      </w:r>
      <w:r w:rsidRPr="00951448">
        <w:rPr>
          <w:rFonts w:eastAsia="Times New Roman" w:cs="Times New Roman"/>
          <w:szCs w:val="24"/>
        </w:rPr>
        <w:t xml:space="preserve"> released or disclosed to any person except</w:t>
      </w:r>
      <w:r>
        <w:rPr>
          <w:rFonts w:eastAsia="Times New Roman" w:cs="Times New Roman"/>
          <w:szCs w:val="24"/>
        </w:rPr>
        <w:t xml:space="preserve"> </w:t>
      </w:r>
      <w:r w:rsidRPr="00951448">
        <w:rPr>
          <w:rFonts w:eastAsia="Times New Roman" w:cs="Times New Roman"/>
          <w:szCs w:val="24"/>
        </w:rPr>
        <w:t>on court order, with the written consent of the person who is the subject of the criminal history record information, or as provided by Subsection (c)</w:t>
      </w:r>
      <w:r>
        <w:rPr>
          <w:rFonts w:eastAsia="Times New Roman" w:cs="Times New Roman"/>
          <w:szCs w:val="24"/>
        </w:rPr>
        <w:t>. Deletes existing text prohibiting c</w:t>
      </w:r>
      <w:r w:rsidRPr="00951448">
        <w:rPr>
          <w:rFonts w:eastAsia="Times New Roman" w:cs="Times New Roman"/>
          <w:szCs w:val="24"/>
        </w:rPr>
        <w:t xml:space="preserve">riminal history record information obtained by </w:t>
      </w:r>
      <w:r>
        <w:rPr>
          <w:rFonts w:eastAsia="Times New Roman" w:cs="Times New Roman"/>
          <w:szCs w:val="24"/>
        </w:rPr>
        <w:t>TRC</w:t>
      </w:r>
      <w:r w:rsidRPr="00951448">
        <w:rPr>
          <w:rFonts w:eastAsia="Times New Roman" w:cs="Times New Roman"/>
          <w:szCs w:val="24"/>
        </w:rPr>
        <w:t xml:space="preserve"> under Subsection (a) </w:t>
      </w:r>
      <w:r>
        <w:rPr>
          <w:rFonts w:eastAsia="Times New Roman" w:cs="Times New Roman"/>
          <w:szCs w:val="24"/>
        </w:rPr>
        <w:t>from being released or disclosed</w:t>
      </w:r>
      <w:r w:rsidRPr="00951448">
        <w:rPr>
          <w:rFonts w:eastAsia="Times New Roman" w:cs="Times New Roman"/>
          <w:szCs w:val="24"/>
        </w:rPr>
        <w:t xml:space="preserve"> to any person except in a criminal proceeding, in a hearing conducted by </w:t>
      </w:r>
      <w:r>
        <w:rPr>
          <w:rFonts w:eastAsia="Times New Roman" w:cs="Times New Roman"/>
          <w:szCs w:val="24"/>
        </w:rPr>
        <w:t>TRC</w:t>
      </w:r>
      <w:r w:rsidRPr="00951448">
        <w:rPr>
          <w:rFonts w:eastAsia="Times New Roman" w:cs="Times New Roman"/>
          <w:szCs w:val="24"/>
        </w:rPr>
        <w:t>, on court order, or with the consent of the applicant.</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Provides that TRC </w:t>
      </w:r>
      <w:r w:rsidRPr="00951448">
        <w:rPr>
          <w:rFonts w:eastAsia="Times New Roman" w:cs="Times New Roman"/>
          <w:szCs w:val="24"/>
        </w:rPr>
        <w:t xml:space="preserve">is not prohibited from disclosing criminal history record information obtained under Subsection (a-1)(1) in a criminal proceeding or in a hearing conducted by the </w:t>
      </w:r>
      <w:r>
        <w:rPr>
          <w:rFonts w:eastAsia="Times New Roman" w:cs="Times New Roman"/>
          <w:szCs w:val="24"/>
        </w:rPr>
        <w:t>TRC</w:t>
      </w:r>
      <w:r w:rsidRPr="00951448">
        <w:rPr>
          <w:rFonts w:eastAsia="Times New Roman" w:cs="Times New Roman"/>
          <w:szCs w:val="24"/>
        </w:rPr>
        <w:t xml:space="preserve"> or </w:t>
      </w:r>
      <w:r>
        <w:rPr>
          <w:rFonts w:eastAsia="Times New Roman" w:cs="Times New Roman"/>
          <w:szCs w:val="24"/>
        </w:rPr>
        <w:t>SOAH</w:t>
      </w:r>
      <w:r w:rsidRPr="00951448">
        <w:rPr>
          <w:rFonts w:eastAsia="Times New Roman" w:cs="Times New Roman"/>
          <w:szCs w:val="24"/>
        </w:rPr>
        <w:t>, as applicable.</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Requires t</w:t>
      </w:r>
      <w:r w:rsidRPr="00951448">
        <w:rPr>
          <w:rFonts w:eastAsia="Times New Roman" w:cs="Times New Roman"/>
          <w:szCs w:val="24"/>
        </w:rPr>
        <w:t xml:space="preserve">he Texas Racing Commission </w:t>
      </w:r>
      <w:r>
        <w:rPr>
          <w:rFonts w:eastAsia="Times New Roman" w:cs="Times New Roman"/>
          <w:szCs w:val="24"/>
        </w:rPr>
        <w:t xml:space="preserve">to </w:t>
      </w:r>
      <w:r w:rsidRPr="0095144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19. </w:t>
      </w:r>
      <w:r>
        <w:rPr>
          <w:rFonts w:eastAsia="Times New Roman" w:cs="Times New Roman"/>
          <w:szCs w:val="24"/>
        </w:rPr>
        <w:t>Amends</w:t>
      </w:r>
      <w:r w:rsidRPr="00951448">
        <w:rPr>
          <w:rFonts w:eastAsia="Times New Roman" w:cs="Times New Roman"/>
          <w:szCs w:val="24"/>
        </w:rPr>
        <w:t xml:space="preserve"> Section 411.097, Government Code, by amending Subsections (a), (b), (c), and (d) and adding Subsections (c-1), (g), and (h)</w:t>
      </w:r>
      <w:r>
        <w:rPr>
          <w:rFonts w:eastAsia="Times New Roman" w:cs="Times New Roman"/>
          <w:szCs w:val="24"/>
        </w:rPr>
        <w:t xml:space="preserve">, </w:t>
      </w:r>
      <w:r w:rsidRPr="00951448">
        <w:rPr>
          <w:rFonts w:eastAsia="Times New Roman" w:cs="Times New Roman"/>
          <w:szCs w:val="24"/>
        </w:rPr>
        <w:t>as follows: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Provides that a</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criminal history record information as provided by Subsection (c-1)</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that the district, school, service center, shared services arrangement, or entity is required or authorized to obtain under Subchapter C</w:t>
      </w:r>
      <w:r>
        <w:rPr>
          <w:rFonts w:eastAsia="Times New Roman" w:cs="Times New Roman"/>
          <w:szCs w:val="24"/>
        </w:rPr>
        <w:t xml:space="preserve"> (Criminal History Records)</w:t>
      </w:r>
      <w:r w:rsidRPr="00951448">
        <w:rPr>
          <w:rFonts w:eastAsia="Times New Roman" w:cs="Times New Roman"/>
          <w:szCs w:val="24"/>
        </w:rPr>
        <w:t>, Chapter 22, Education Code, that relates to a person who is: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(2) makes a nonsubstantive change to this subdivision;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(3) </w:t>
      </w:r>
      <w:r w:rsidRPr="00951448">
        <w:rPr>
          <w:rFonts w:eastAsia="Times New Roman" w:cs="Times New Roman"/>
          <w:szCs w:val="24"/>
        </w:rPr>
        <w:t>an employee of or applicant for employment by an entity that contracts to provide services to a school district, charter school, or shared services arrangement as provided by Section 22.0834</w:t>
      </w:r>
      <w:r>
        <w:rPr>
          <w:rFonts w:eastAsia="Times New Roman" w:cs="Times New Roman"/>
          <w:szCs w:val="24"/>
        </w:rPr>
        <w:t xml:space="preserve">, rather than Sections 22.0834 or </w:t>
      </w:r>
      <w:r w:rsidRPr="00951448">
        <w:rPr>
          <w:rFonts w:eastAsia="Times New Roman" w:cs="Times New Roman"/>
          <w:szCs w:val="24"/>
        </w:rPr>
        <w:t>22.08341, Education Code;</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(4) an employee of or applicant for employment by a subcontractor of an entity that contracts to provide services to a school district, charter school, or shared services arrangement as provided by Section 22.0834, Education Code; or</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(5) a tutor who provides services on behalf of a service provider that offers accelerated or supplemental instruction under Section 28.0211, Education Code.</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(b)</w:t>
      </w:r>
      <w:r>
        <w:rPr>
          <w:rFonts w:eastAsia="Times New Roman" w:cs="Times New Roman"/>
          <w:szCs w:val="24"/>
        </w:rPr>
        <w:t>-(c)</w:t>
      </w:r>
      <w:r w:rsidRPr="00951448">
        <w:rPr>
          <w:rFonts w:eastAsia="Times New Roman" w:cs="Times New Roman"/>
          <w:szCs w:val="24"/>
        </w:rPr>
        <w:t xml:space="preserve"> </w:t>
      </w:r>
      <w:r>
        <w:rPr>
          <w:rFonts w:eastAsia="Times New Roman" w:cs="Times New Roman"/>
          <w:szCs w:val="24"/>
        </w:rPr>
        <w:t xml:space="preserve">Makes conforming changes to these subsections.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(c-1) </w:t>
      </w:r>
      <w:r>
        <w:rPr>
          <w:rFonts w:eastAsia="Times New Roman" w:cs="Times New Roman"/>
          <w:szCs w:val="24"/>
        </w:rPr>
        <w:t xml:space="preserve">Provides that, subject to Section 411.087 and consistent with the public policy of this state: </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(1) </w:t>
      </w:r>
      <w:r w:rsidRPr="00951448">
        <w:rPr>
          <w:rFonts w:eastAsia="Times New Roman" w:cs="Times New Roman"/>
          <w:szCs w:val="24"/>
        </w:rPr>
        <w:t xml:space="preserve">a school district, charter school, </w:t>
      </w:r>
      <w:r>
        <w:rPr>
          <w:rFonts w:eastAsia="Times New Roman" w:cs="Times New Roman"/>
          <w:szCs w:val="24"/>
        </w:rPr>
        <w:t>r</w:t>
      </w:r>
      <w:r w:rsidRPr="00951448">
        <w:rPr>
          <w:rFonts w:eastAsia="Times New Roman" w:cs="Times New Roman"/>
          <w:szCs w:val="24"/>
        </w:rPr>
        <w:t>egional education service center, or education shared services arrangement</w:t>
      </w:r>
      <w:r>
        <w:rPr>
          <w:rFonts w:eastAsia="Times New Roman" w:cs="Times New Roman"/>
          <w:szCs w:val="24"/>
        </w:rPr>
        <w:t xml:space="preserve"> </w:t>
      </w:r>
      <w:r w:rsidRPr="00951448">
        <w:rPr>
          <w:rFonts w:eastAsia="Times New Roman" w:cs="Times New Roman"/>
          <w:szCs w:val="24"/>
        </w:rPr>
        <w:t>is entitled to</w:t>
      </w:r>
      <w:r>
        <w:rPr>
          <w:rFonts w:eastAsia="Times New Roman" w:cs="Times New Roman"/>
          <w:szCs w:val="24"/>
        </w:rPr>
        <w:t xml:space="preserve"> </w:t>
      </w:r>
      <w:r w:rsidRPr="00951448">
        <w:rPr>
          <w:rFonts w:eastAsia="Times New Roman" w:cs="Times New Roman"/>
          <w:szCs w:val="24"/>
        </w:rPr>
        <w:t xml:space="preserve">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(b)</w:t>
      </w:r>
      <w:r>
        <w:rPr>
          <w:rFonts w:eastAsia="Times New Roman" w:cs="Times New Roman"/>
          <w:szCs w:val="24"/>
        </w:rPr>
        <w:t xml:space="preserve"> (relating to providing that a</w:t>
      </w:r>
      <w:r w:rsidRPr="00951448">
        <w:rPr>
          <w:rFonts w:eastAsia="Times New Roman" w:cs="Times New Roman"/>
          <w:szCs w:val="24"/>
        </w:rPr>
        <w:t xml:space="preserve"> school district, charter school, private school, regional education service center, or education shared services arrangement is entitled to obtain</w:t>
      </w:r>
      <w:r>
        <w:rPr>
          <w:rFonts w:eastAsia="Times New Roman" w:cs="Times New Roman"/>
          <w:szCs w:val="24"/>
        </w:rPr>
        <w:t xml:space="preserve"> </w:t>
      </w:r>
      <w:r w:rsidRPr="00951448">
        <w:rPr>
          <w:rFonts w:eastAsia="Times New Roman" w:cs="Times New Roman"/>
          <w:szCs w:val="24"/>
        </w:rPr>
        <w:t>criminal history record information that relates to a person who is a volunteer, student teacher, or employee of the district, school, service center, or shared services arrangement</w:t>
      </w:r>
      <w:r>
        <w:rPr>
          <w:rFonts w:eastAsia="Times New Roman" w:cs="Times New Roman"/>
          <w:szCs w:val="24"/>
        </w:rPr>
        <w:t>)</w:t>
      </w:r>
      <w:r w:rsidRPr="00951448">
        <w:rPr>
          <w:rFonts w:eastAsia="Times New Roman" w:cs="Times New Roman"/>
          <w:szCs w:val="24"/>
        </w:rPr>
        <w:t>, or (c)</w:t>
      </w:r>
      <w:r>
        <w:rPr>
          <w:rFonts w:eastAsia="Times New Roman" w:cs="Times New Roman"/>
          <w:szCs w:val="24"/>
        </w:rPr>
        <w:t xml:space="preserve"> (relating to providing that a</w:t>
      </w:r>
      <w:r w:rsidRPr="00951448">
        <w:rPr>
          <w:rFonts w:eastAsia="Times New Roman" w:cs="Times New Roman"/>
          <w:szCs w:val="24"/>
        </w:rPr>
        <w:t xml:space="preserve">n open-enrollment charter school is entitled to obtain criminal history record information as provided that relates to </w:t>
      </w:r>
      <w:r>
        <w:rPr>
          <w:rFonts w:eastAsia="Times New Roman" w:cs="Times New Roman"/>
          <w:szCs w:val="24"/>
        </w:rPr>
        <w:t>certain</w:t>
      </w:r>
      <w:r w:rsidRPr="00951448">
        <w:rPr>
          <w:rFonts w:eastAsia="Times New Roman" w:cs="Times New Roman"/>
          <w:szCs w:val="24"/>
        </w:rPr>
        <w:t xml:space="preserve"> pers</w:t>
      </w:r>
      <w:r>
        <w:rPr>
          <w:rFonts w:eastAsia="Times New Roman" w:cs="Times New Roman"/>
          <w:szCs w:val="24"/>
        </w:rPr>
        <w:t>o</w:t>
      </w:r>
      <w:r w:rsidRPr="00951448">
        <w:rPr>
          <w:rFonts w:eastAsia="Times New Roman" w:cs="Times New Roman"/>
          <w:szCs w:val="24"/>
        </w:rPr>
        <w:t>n</w:t>
      </w:r>
      <w:r>
        <w:rPr>
          <w:rFonts w:eastAsia="Times New Roman" w:cs="Times New Roman"/>
          <w:szCs w:val="24"/>
        </w:rPr>
        <w:t>s)</w:t>
      </w:r>
      <w:r w:rsidRPr="00951448">
        <w:rPr>
          <w:rFonts w:eastAsia="Times New Roman" w:cs="Times New Roman"/>
          <w:szCs w:val="24"/>
        </w:rPr>
        <w:t>, as applicable; and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(2)</w:t>
      </w:r>
      <w:r>
        <w:rPr>
          <w:rFonts w:eastAsia="Times New Roman" w:cs="Times New Roman"/>
          <w:szCs w:val="24"/>
        </w:rPr>
        <w:t xml:space="preserve"> </w:t>
      </w:r>
      <w:r w:rsidRPr="008B489F">
        <w:rPr>
          <w:rFonts w:eastAsia="Times New Roman" w:cs="Times New Roman"/>
          <w:szCs w:val="24"/>
        </w:rPr>
        <w:t xml:space="preserve">a school district, charter school, private school, regional education service center, </w:t>
      </w:r>
      <w:r>
        <w:rPr>
          <w:rFonts w:eastAsia="Times New Roman" w:cs="Times New Roman"/>
          <w:szCs w:val="24"/>
        </w:rPr>
        <w:t xml:space="preserve">commercial transportation company, </w:t>
      </w:r>
      <w:r w:rsidRPr="008B489F">
        <w:rPr>
          <w:rFonts w:eastAsia="Times New Roman" w:cs="Times New Roman"/>
          <w:szCs w:val="24"/>
        </w:rPr>
        <w:t>or education shared services arrangement</w:t>
      </w:r>
      <w:r>
        <w:rPr>
          <w:rFonts w:eastAsia="Times New Roman" w:cs="Times New Roman"/>
          <w:szCs w:val="24"/>
        </w:rPr>
        <w:t>, or an entity that contracts to provide services arrangement, or an entity that contracts to provide services to a school district, charter school, or shared services arrangement,</w:t>
      </w:r>
      <w:r w:rsidRPr="008B489F">
        <w:rPr>
          <w:rFonts w:eastAsia="Times New Roman" w:cs="Times New Roman"/>
          <w:szCs w:val="24"/>
        </w:rPr>
        <w:t xml:space="preserve"> is entitled </w:t>
      </w:r>
      <w:r w:rsidRPr="00951448">
        <w:rPr>
          <w:rFonts w:eastAsia="Times New Roman" w:cs="Times New Roman"/>
          <w:szCs w:val="24"/>
        </w:rPr>
        <w:t xml:space="preserve">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 (b), or (c), as applicable.</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Prohibits a</w:t>
      </w:r>
      <w:r w:rsidRPr="00951448">
        <w:rPr>
          <w:rFonts w:eastAsia="Times New Roman" w:cs="Times New Roman"/>
          <w:szCs w:val="24"/>
        </w:rPr>
        <w:t xml:space="preserve"> school district, charter school, regional education service center, or education shared services arrangement</w:t>
      </w:r>
      <w:r>
        <w:rPr>
          <w:rFonts w:eastAsia="Times New Roman" w:cs="Times New Roman"/>
          <w:szCs w:val="24"/>
        </w:rPr>
        <w:t xml:space="preserve"> from releasing or disclosing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(c-1)(1). </w:t>
      </w:r>
      <w:r>
        <w:rPr>
          <w:rFonts w:eastAsia="Times New Roman" w:cs="Times New Roman"/>
          <w:szCs w:val="24"/>
        </w:rPr>
        <w:t>Provides that c</w:t>
      </w:r>
      <w:r w:rsidRPr="00951448">
        <w:rPr>
          <w:rFonts w:eastAsia="Times New Roman" w:cs="Times New Roman"/>
          <w:szCs w:val="24"/>
        </w:rPr>
        <w:t>riminal history record information obtained by a school district, charter school, private school, service center, commercial transportation company, or shared services arrangement, or obtained by an entity that contracts to provide services to a school district, charter school, or shared services arrangement, under Subsection (c-1)(2) in the original form or any subsequent for</w:t>
      </w:r>
      <w:r>
        <w:rPr>
          <w:rFonts w:eastAsia="Times New Roman" w:cs="Times New Roman"/>
          <w:szCs w:val="24"/>
        </w:rPr>
        <w:t xml:space="preserve">m must meet certain criteria. </w:t>
      </w: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 </w:t>
      </w: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Deletes existing text requiring that c</w:t>
      </w:r>
      <w:r w:rsidRPr="00951448">
        <w:rPr>
          <w:rFonts w:eastAsia="Times New Roman" w:cs="Times New Roman"/>
          <w:szCs w:val="24"/>
        </w:rPr>
        <w:t>riminal history record information obtained by a school district, charter school, private school, service center, commercial transportation company, or shared services arrangement,</w:t>
      </w:r>
      <w:r>
        <w:rPr>
          <w:rFonts w:eastAsia="Times New Roman" w:cs="Times New Roman"/>
          <w:szCs w:val="24"/>
        </w:rPr>
        <w:t xml:space="preserve"> </w:t>
      </w:r>
      <w:r w:rsidRPr="00951448">
        <w:rPr>
          <w:rFonts w:eastAsia="Times New Roman" w:cs="Times New Roman"/>
          <w:szCs w:val="24"/>
        </w:rPr>
        <w:t>in the original form or any subsequent form</w:t>
      </w:r>
      <w:r>
        <w:rPr>
          <w:rFonts w:eastAsia="Times New Roman" w:cs="Times New Roman"/>
          <w:szCs w:val="24"/>
        </w:rPr>
        <w:t xml:space="preserve"> </w:t>
      </w:r>
      <w:r w:rsidRPr="00951448">
        <w:rPr>
          <w:rFonts w:eastAsia="Times New Roman" w:cs="Times New Roman"/>
          <w:szCs w:val="24"/>
        </w:rPr>
        <w:t>be destroyed by the school district, charter school, private school, service center, commercial transportation company, or shared services arrangement on the earlier of</w:t>
      </w:r>
      <w:r>
        <w:rPr>
          <w:rFonts w:eastAsia="Times New Roman" w:cs="Times New Roman"/>
          <w:szCs w:val="24"/>
        </w:rPr>
        <w:t xml:space="preserve"> </w:t>
      </w:r>
      <w:r w:rsidRPr="00951448">
        <w:rPr>
          <w:rFonts w:eastAsia="Times New Roman" w:cs="Times New Roman"/>
          <w:szCs w:val="24"/>
        </w:rPr>
        <w:t>the first anniversary of the date the information was originally obtained or</w:t>
      </w:r>
      <w:r>
        <w:rPr>
          <w:rFonts w:eastAsia="Times New Roman" w:cs="Times New Roman"/>
          <w:szCs w:val="24"/>
        </w:rPr>
        <w:t xml:space="preserve"> </w:t>
      </w:r>
      <w:r w:rsidRPr="00951448">
        <w:rPr>
          <w:rFonts w:eastAsia="Times New Roman" w:cs="Times New Roman"/>
          <w:szCs w:val="24"/>
        </w:rPr>
        <w:t>the date the information is used for the authorized purpos</w:t>
      </w:r>
      <w:r>
        <w:rPr>
          <w:rFonts w:eastAsia="Times New Roman" w:cs="Times New Roman"/>
          <w:szCs w:val="24"/>
        </w:rPr>
        <w:t>e</w:t>
      </w:r>
      <w:r w:rsidRPr="00951448">
        <w:rPr>
          <w:rFonts w:eastAsia="Times New Roman" w:cs="Times New Roman"/>
          <w:szCs w:val="24"/>
        </w:rPr>
        <w:t xml:space="preserve">. </w:t>
      </w:r>
      <w:r>
        <w:rPr>
          <w:rFonts w:eastAsia="Times New Roman" w:cs="Times New Roman"/>
          <w:szCs w:val="24"/>
        </w:rPr>
        <w:t>Makes nonsubstantive changes.</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(g) </w:t>
      </w:r>
      <w:r>
        <w:rPr>
          <w:rFonts w:eastAsia="Times New Roman" w:cs="Times New Roman"/>
          <w:szCs w:val="24"/>
        </w:rPr>
        <w:t>Provides that a</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w:t>
      </w:r>
      <w:r>
        <w:rPr>
          <w:rFonts w:eastAsia="Times New Roman" w:cs="Times New Roman"/>
          <w:szCs w:val="24"/>
        </w:rPr>
        <w:t>TEA</w:t>
      </w:r>
      <w:r w:rsidRPr="00951448">
        <w:rPr>
          <w:rFonts w:eastAsia="Times New Roman" w:cs="Times New Roman"/>
          <w:szCs w:val="24"/>
        </w:rPr>
        <w:t xml:space="preserve"> or </w:t>
      </w:r>
      <w:r>
        <w:rPr>
          <w:rFonts w:eastAsia="Times New Roman" w:cs="Times New Roman"/>
          <w:szCs w:val="24"/>
        </w:rPr>
        <w:t>SBEC</w:t>
      </w:r>
      <w:r w:rsidRPr="00951448">
        <w:rPr>
          <w:rFonts w:eastAsia="Times New Roman" w:cs="Times New Roman"/>
          <w:szCs w:val="24"/>
        </w:rPr>
        <w:t>.</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(h) </w:t>
      </w:r>
      <w:r>
        <w:rPr>
          <w:rFonts w:eastAsia="Times New Roman" w:cs="Times New Roman"/>
          <w:szCs w:val="24"/>
        </w:rPr>
        <w:t>Requires</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w:t>
      </w:r>
      <w:r>
        <w:rPr>
          <w:rFonts w:eastAsia="Times New Roman" w:cs="Times New Roman"/>
          <w:szCs w:val="24"/>
        </w:rPr>
        <w:t>to</w:t>
      </w:r>
      <w:r w:rsidRPr="00951448">
        <w:rPr>
          <w:rFonts w:eastAsia="Times New Roman" w:cs="Times New Roman"/>
          <w:szCs w:val="24"/>
        </w:rPr>
        <w:t xml:space="preserve"> destroy criminal history record information that is obtained under </w:t>
      </w:r>
      <w:r>
        <w:rPr>
          <w:rFonts w:eastAsia="Times New Roman" w:cs="Times New Roman"/>
          <w:szCs w:val="24"/>
        </w:rPr>
        <w:t>S</w:t>
      </w:r>
      <w:r w:rsidRPr="00951448">
        <w:rPr>
          <w:rFonts w:eastAsia="Times New Roman" w:cs="Times New Roman"/>
          <w:szCs w:val="24"/>
        </w:rPr>
        <w:t xml:space="preserve">ection </w:t>
      </w:r>
      <w:r>
        <w:rPr>
          <w:rFonts w:eastAsia="Times New Roman" w:cs="Times New Roman"/>
          <w:szCs w:val="24"/>
        </w:rPr>
        <w:t xml:space="preserve">411.097 (Access to Criminal History Record Information: Local and Regional Educational Entities) </w:t>
      </w:r>
      <w:r w:rsidRPr="00951448">
        <w:rPr>
          <w:rFonts w:eastAsia="Times New Roman" w:cs="Times New Roman"/>
          <w:szCs w:val="24"/>
        </w:rPr>
        <w:t>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20. </w:t>
      </w:r>
      <w:r>
        <w:rPr>
          <w:rFonts w:eastAsia="Times New Roman" w:cs="Times New Roman"/>
          <w:szCs w:val="24"/>
        </w:rPr>
        <w:t>Amends</w:t>
      </w:r>
      <w:r w:rsidRPr="00951448">
        <w:rPr>
          <w:rFonts w:eastAsia="Times New Roman" w:cs="Times New Roman"/>
          <w:szCs w:val="24"/>
        </w:rPr>
        <w:t xml:space="preserve"> Section 411.0995, Government Code, 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Sec. 411.0995. ACCESS TO CRIMINAL HISTORY RECORD INFORMATION: STATE BOARD OF VETERINARY MEDICAL EXAMINERS. (a)</w:t>
      </w:r>
      <w:r>
        <w:rPr>
          <w:rFonts w:eastAsia="Times New Roman" w:cs="Times New Roman"/>
          <w:szCs w:val="24"/>
        </w:rPr>
        <w:t xml:space="preserve"> Creates this subsection from existing text.</w:t>
      </w:r>
      <w:r w:rsidRPr="00951448">
        <w:rPr>
          <w:rFonts w:eastAsia="Times New Roman" w:cs="Times New Roman"/>
          <w:szCs w:val="24"/>
        </w:rPr>
        <w:t xml:space="preserve"> </w:t>
      </w:r>
      <w:r>
        <w:rPr>
          <w:rFonts w:eastAsia="Times New Roman" w:cs="Times New Roman"/>
          <w:szCs w:val="24"/>
        </w:rPr>
        <w:t>Provides that t</w:t>
      </w:r>
      <w:r w:rsidRPr="00951448">
        <w:rPr>
          <w:rFonts w:eastAsia="Times New Roman" w:cs="Times New Roman"/>
          <w:szCs w:val="24"/>
        </w:rPr>
        <w:t xml:space="preserve">he State Board of Veterinary Medical Examiners </w:t>
      </w:r>
      <w:r>
        <w:rPr>
          <w:rFonts w:eastAsia="Times New Roman" w:cs="Times New Roman"/>
          <w:szCs w:val="24"/>
        </w:rPr>
        <w:t xml:space="preserve">(SBVME) </w:t>
      </w:r>
      <w:r w:rsidRPr="00951448">
        <w:rPr>
          <w:rFonts w:eastAsia="Times New Roman" w:cs="Times New Roman"/>
          <w:szCs w:val="24"/>
        </w:rPr>
        <w:t>is entitled to obtain criminal history record information as provided by Subsection (b)</w:t>
      </w:r>
      <w:r>
        <w:rPr>
          <w:rFonts w:eastAsia="Times New Roman" w:cs="Times New Roman"/>
          <w:szCs w:val="24"/>
        </w:rPr>
        <w:t xml:space="preserve"> </w:t>
      </w:r>
      <w:r w:rsidRPr="00951448">
        <w:rPr>
          <w:rFonts w:eastAsia="Times New Roman" w:cs="Times New Roman"/>
          <w:szCs w:val="24"/>
        </w:rPr>
        <w:t>that relates to a license under Chapter 801</w:t>
      </w:r>
      <w:r>
        <w:rPr>
          <w:rFonts w:eastAsia="Times New Roman" w:cs="Times New Roman"/>
          <w:szCs w:val="24"/>
        </w:rPr>
        <w:t xml:space="preserve"> (Veterinarians)</w:t>
      </w:r>
      <w:r w:rsidRPr="00951448">
        <w:rPr>
          <w:rFonts w:eastAsia="Times New Roman" w:cs="Times New Roman"/>
          <w:szCs w:val="24"/>
        </w:rPr>
        <w:t>, Occupations Code, for a person who is:</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(1) an applicant for:</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(A) a license, temporary license, or special license to practice veterinary medicine;</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(B) a veterinary technician license; or</w:t>
      </w:r>
    </w:p>
    <w:p w:rsidR="00EB049F" w:rsidRPr="00951448" w:rsidRDefault="00EB049F" w:rsidP="001D0B70">
      <w:pPr>
        <w:spacing w:after="0" w:line="240" w:lineRule="auto"/>
        <w:ind w:left="2880"/>
        <w:jc w:val="both"/>
        <w:rPr>
          <w:rFonts w:eastAsia="Times New Roman" w:cs="Times New Roman"/>
          <w:szCs w:val="24"/>
        </w:rPr>
      </w:pPr>
    </w:p>
    <w:p w:rsidR="00EB049F" w:rsidRPr="00951448" w:rsidRDefault="00EB049F" w:rsidP="001D0B70">
      <w:pPr>
        <w:spacing w:after="0" w:line="240" w:lineRule="auto"/>
        <w:ind w:left="2880"/>
        <w:jc w:val="both"/>
        <w:rPr>
          <w:rFonts w:eastAsia="Times New Roman" w:cs="Times New Roman"/>
          <w:szCs w:val="24"/>
        </w:rPr>
      </w:pPr>
      <w:r w:rsidRPr="00951448">
        <w:rPr>
          <w:rFonts w:eastAsia="Times New Roman" w:cs="Times New Roman"/>
          <w:szCs w:val="24"/>
        </w:rPr>
        <w:t>(C) an equine dental provider license; or</w:t>
      </w:r>
    </w:p>
    <w:p w:rsidR="00EB049F" w:rsidRPr="00951448"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(2)  a holder of a license described by Subdivision (1)(A)</w:t>
      </w:r>
      <w:r>
        <w:rPr>
          <w:rFonts w:eastAsia="Times New Roman" w:cs="Times New Roman"/>
          <w:szCs w:val="24"/>
        </w:rPr>
        <w:t>.</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SBVME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relates to a person who is</w:t>
      </w:r>
      <w:r>
        <w:rPr>
          <w:rFonts w:eastAsia="Times New Roman" w:cs="Times New Roman"/>
          <w:szCs w:val="24"/>
        </w:rPr>
        <w:t xml:space="preserve"> </w:t>
      </w:r>
      <w:r w:rsidRPr="00951448">
        <w:rPr>
          <w:rFonts w:eastAsia="Times New Roman" w:cs="Times New Roman"/>
          <w:szCs w:val="24"/>
        </w:rPr>
        <w:t>an applicant for a license to practice equine dentistry under Chapter 801, Occupations Code or</w:t>
      </w:r>
      <w:r>
        <w:rPr>
          <w:rFonts w:eastAsia="Times New Roman" w:cs="Times New Roman"/>
          <w:szCs w:val="24"/>
        </w:rPr>
        <w:t xml:space="preserve"> </w:t>
      </w:r>
      <w:r w:rsidRPr="00951448">
        <w:rPr>
          <w:rFonts w:eastAsia="Times New Roman" w:cs="Times New Roman"/>
          <w:szCs w:val="24"/>
        </w:rPr>
        <w:t>the holder of a license under that chapter.</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SBVME, s</w:t>
      </w:r>
      <w:r w:rsidRPr="00951448">
        <w:rPr>
          <w:rFonts w:eastAsia="Times New Roman" w:cs="Times New Roman"/>
          <w:szCs w:val="24"/>
        </w:rPr>
        <w:t>ubject to Section 411.087 and consistent with the public policy of this state,</w:t>
      </w:r>
      <w:r>
        <w:rPr>
          <w:rFonts w:eastAsia="Times New Roman" w:cs="Times New Roman"/>
          <w:szCs w:val="24"/>
        </w:rPr>
        <w:t xml:space="preserve"> </w:t>
      </w:r>
      <w:r w:rsidRPr="00951448">
        <w:rPr>
          <w:rFonts w:eastAsia="Times New Roman" w:cs="Times New Roman"/>
          <w:szCs w:val="24"/>
        </w:rPr>
        <w:t>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Prohibits SBVME from releasing or disclosing </w:t>
      </w:r>
      <w:r w:rsidRPr="00951448">
        <w:rPr>
          <w:rFonts w:eastAsia="Times New Roman" w:cs="Times New Roman"/>
          <w:szCs w:val="24"/>
        </w:rPr>
        <w:t>to any person criminal history record information obtained from the</w:t>
      </w:r>
      <w:r>
        <w:rPr>
          <w:rFonts w:eastAsia="Times New Roman" w:cs="Times New Roman"/>
          <w:szCs w:val="24"/>
        </w:rPr>
        <w:t xml:space="preserve"> FBI</w:t>
      </w:r>
      <w:r w:rsidRPr="00951448">
        <w:rPr>
          <w:rFonts w:eastAsia="Times New Roman" w:cs="Times New Roman"/>
          <w:szCs w:val="24"/>
        </w:rPr>
        <w:t xml:space="preserve"> under Subsection (b)(1). </w:t>
      </w:r>
      <w:r>
        <w:rPr>
          <w:rFonts w:eastAsia="Times New Roman" w:cs="Times New Roman"/>
          <w:szCs w:val="24"/>
        </w:rPr>
        <w:t>Prohibits c</w:t>
      </w:r>
      <w:r w:rsidRPr="00951448">
        <w:rPr>
          <w:rFonts w:eastAsia="Times New Roman" w:cs="Times New Roman"/>
          <w:szCs w:val="24"/>
        </w:rPr>
        <w:t xml:space="preserve">riminal history record information obtained by </w:t>
      </w:r>
      <w:r>
        <w:rPr>
          <w:rFonts w:eastAsia="Times New Roman" w:cs="Times New Roman"/>
          <w:szCs w:val="24"/>
        </w:rPr>
        <w:t>SBVME</w:t>
      </w:r>
      <w:r w:rsidRPr="00951448">
        <w:rPr>
          <w:rFonts w:eastAsia="Times New Roman" w:cs="Times New Roman"/>
          <w:szCs w:val="24"/>
        </w:rPr>
        <w:t xml:space="preserve"> under Subsection (b)(2) </w:t>
      </w:r>
      <w:r>
        <w:rPr>
          <w:rFonts w:eastAsia="Times New Roman" w:cs="Times New Roman"/>
          <w:szCs w:val="24"/>
        </w:rPr>
        <w:t>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SBVME </w:t>
      </w:r>
      <w:r w:rsidRPr="0095144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SBVME</w:t>
      </w:r>
      <w:r w:rsidRPr="00951448">
        <w:rPr>
          <w:rFonts w:eastAsia="Times New Roman" w:cs="Times New Roman"/>
          <w:szCs w:val="24"/>
        </w:rPr>
        <w:t>.</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SBVME to </w:t>
      </w:r>
      <w:r w:rsidRPr="0095144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21. </w:t>
      </w:r>
      <w:r>
        <w:rPr>
          <w:rFonts w:eastAsia="Times New Roman" w:cs="Times New Roman"/>
          <w:szCs w:val="24"/>
        </w:rPr>
        <w:t>Amends</w:t>
      </w:r>
      <w:r w:rsidRPr="00951448">
        <w:rPr>
          <w:rFonts w:eastAsia="Times New Roman" w:cs="Times New Roman"/>
          <w:szCs w:val="24"/>
        </w:rPr>
        <w:t xml:space="preserve"> Section 411.105, Government Code, 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411.105. ACCESS TO CRIMINAL HISTORY RECORD INFORMATION: TEXAS STATE BOARD OF PUBLIC ACCOUNTANCY. (a) </w:t>
      </w:r>
      <w:r>
        <w:rPr>
          <w:rFonts w:eastAsia="Times New Roman" w:cs="Times New Roman"/>
          <w:szCs w:val="24"/>
        </w:rPr>
        <w:t>Provides that t</w:t>
      </w:r>
      <w:r w:rsidRPr="00951448">
        <w:rPr>
          <w:rFonts w:eastAsia="Times New Roman" w:cs="Times New Roman"/>
          <w:szCs w:val="24"/>
        </w:rPr>
        <w:t>he Texas State Board of Public Accountancy</w:t>
      </w:r>
      <w:r>
        <w:rPr>
          <w:rFonts w:eastAsia="Times New Roman" w:cs="Times New Roman"/>
          <w:szCs w:val="24"/>
        </w:rPr>
        <w:t xml:space="preserve"> (TSBPA)</w:t>
      </w:r>
      <w:r w:rsidRPr="00951448">
        <w:rPr>
          <w:rFonts w:eastAsia="Times New Roman" w:cs="Times New Roman"/>
          <w:szCs w:val="24"/>
        </w:rPr>
        <w:t xml:space="preserve"> is entitled to obtain</w:t>
      </w:r>
      <w:r>
        <w:rPr>
          <w:rFonts w:eastAsia="Times New Roman" w:cs="Times New Roman"/>
          <w:szCs w:val="24"/>
        </w:rPr>
        <w:t xml:space="preserve">, rather than obtain from DPS, </w:t>
      </w:r>
      <w:r w:rsidRPr="00951448">
        <w:rPr>
          <w:rFonts w:eastAsia="Times New Roman" w:cs="Times New Roman"/>
          <w:szCs w:val="24"/>
        </w:rPr>
        <w:t>criminal history record information as provided by Subsection (b)</w:t>
      </w:r>
      <w:r>
        <w:rPr>
          <w:rFonts w:eastAsia="Times New Roman" w:cs="Times New Roman"/>
          <w:szCs w:val="24"/>
        </w:rPr>
        <w:t xml:space="preserve"> that relates to,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that relates to a person who is:</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(1) an applicant for a license or certification as a certified public accountant under Chapter 901</w:t>
      </w:r>
      <w:r>
        <w:rPr>
          <w:rFonts w:eastAsia="Times New Roman" w:cs="Times New Roman"/>
          <w:szCs w:val="24"/>
        </w:rPr>
        <w:t xml:space="preserve"> (Accountants)</w:t>
      </w:r>
      <w:r w:rsidRPr="00951448">
        <w:rPr>
          <w:rFonts w:eastAsia="Times New Roman" w:cs="Times New Roman"/>
          <w:szCs w:val="24"/>
        </w:rPr>
        <w:t xml:space="preserve">, Occupations Code; </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(2) an applicant to take the uniform certified public accountant</w:t>
      </w:r>
      <w:r>
        <w:rPr>
          <w:rFonts w:eastAsia="Times New Roman" w:cs="Times New Roman"/>
          <w:szCs w:val="24"/>
        </w:rPr>
        <w:t xml:space="preserve"> examination, </w:t>
      </w:r>
      <w:r w:rsidRPr="00951448">
        <w:rPr>
          <w:rFonts w:eastAsia="Times New Roman" w:cs="Times New Roman"/>
          <w:szCs w:val="24"/>
        </w:rPr>
        <w:t>under Chapter 901, Occupations Code</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 xml:space="preserve">rather than the uniform </w:t>
      </w:r>
      <w:r w:rsidRPr="00951448">
        <w:rPr>
          <w:rFonts w:eastAsia="Times New Roman" w:cs="Times New Roman"/>
          <w:szCs w:val="24"/>
        </w:rPr>
        <w:t>CPA examination</w:t>
      </w:r>
      <w:r>
        <w:rPr>
          <w:rFonts w:eastAsia="Times New Roman" w:cs="Times New Roman"/>
          <w:szCs w:val="24"/>
        </w:rPr>
        <w:t xml:space="preserve"> under that Act</w:t>
      </w:r>
      <w:r w:rsidRPr="00951448">
        <w:rPr>
          <w:rFonts w:eastAsia="Times New Roman" w:cs="Times New Roman"/>
          <w:szCs w:val="24"/>
        </w:rPr>
        <w:t>;</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(3) an applicant for reinstatement of a license or certificate under Chapter 901, Occupations Code;</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(4) an applicant for a license or certification renewal under Chapter 901, Occupations Code; or</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(5) an owner or an individual who seeks to become an owner of a certified public accountancy firm if the owner or prospective owner is not a license holder under Chapter 901, Occupations Code</w:t>
      </w:r>
      <w:r>
        <w:rPr>
          <w:rFonts w:eastAsia="Times New Roman" w:cs="Times New Roman"/>
          <w:szCs w:val="24"/>
        </w:rPr>
        <w:t>.</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TSBPA, s</w:t>
      </w:r>
      <w:r w:rsidRPr="00951448">
        <w:rPr>
          <w:rFonts w:eastAsia="Times New Roman" w:cs="Times New Roman"/>
          <w:szCs w:val="24"/>
        </w:rPr>
        <w:t>ubject to Section 411.087 of this code and Section 901.169</w:t>
      </w:r>
      <w:r>
        <w:rPr>
          <w:rFonts w:eastAsia="Times New Roman" w:cs="Times New Roman"/>
          <w:szCs w:val="24"/>
        </w:rPr>
        <w:t xml:space="preserve"> (Criminal History Record Information)</w:t>
      </w:r>
      <w:r w:rsidRPr="00951448">
        <w:rPr>
          <w:rFonts w:eastAsia="Times New Roman" w:cs="Times New Roman"/>
          <w:szCs w:val="24"/>
        </w:rPr>
        <w:t>, Occupations Code,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Prohibits TSBPA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(b)(1). </w:t>
      </w:r>
      <w:r>
        <w:rPr>
          <w:rFonts w:eastAsia="Times New Roman" w:cs="Times New Roman"/>
          <w:szCs w:val="24"/>
        </w:rPr>
        <w:t>Prohibits c</w:t>
      </w:r>
      <w:r w:rsidRPr="00951448">
        <w:rPr>
          <w:rFonts w:eastAsia="Times New Roman" w:cs="Times New Roman"/>
          <w:szCs w:val="24"/>
        </w:rPr>
        <w:t xml:space="preserve">riminal history record information obtained by </w:t>
      </w:r>
      <w:r>
        <w:rPr>
          <w:rFonts w:eastAsia="Times New Roman" w:cs="Times New Roman"/>
          <w:szCs w:val="24"/>
        </w:rPr>
        <w:t>TSBPA</w:t>
      </w:r>
      <w:r w:rsidRPr="00951448">
        <w:rPr>
          <w:rFonts w:eastAsia="Times New Roman" w:cs="Times New Roman"/>
          <w:szCs w:val="24"/>
        </w:rPr>
        <w:t xml:space="preserve"> under Subsection (b)(2) </w:t>
      </w:r>
      <w:r>
        <w:rPr>
          <w:rFonts w:eastAsia="Times New Roman" w:cs="Times New Roman"/>
          <w:szCs w:val="24"/>
        </w:rPr>
        <w:t>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TSBPA </w:t>
      </w:r>
      <w:r w:rsidRPr="00951448">
        <w:rPr>
          <w:rFonts w:eastAsia="Times New Roman" w:cs="Times New Roman"/>
          <w:szCs w:val="24"/>
        </w:rPr>
        <w:t xml:space="preserve">is not prohibited from disclosing criminal history record information obtained under Subsection (b)(2) in a criminal proceeding or in a hearing conducted by or on behalf of </w:t>
      </w:r>
      <w:r>
        <w:rPr>
          <w:rFonts w:eastAsia="Times New Roman" w:cs="Times New Roman"/>
          <w:szCs w:val="24"/>
        </w:rPr>
        <w:t>TSBPA</w:t>
      </w:r>
      <w:r w:rsidRPr="00951448">
        <w:rPr>
          <w:rFonts w:eastAsia="Times New Roman" w:cs="Times New Roman"/>
          <w:szCs w:val="24"/>
        </w:rPr>
        <w:t>.</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TSBPA to </w:t>
      </w:r>
      <w:r w:rsidRPr="0095144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22. </w:t>
      </w:r>
      <w:r>
        <w:rPr>
          <w:rFonts w:eastAsia="Times New Roman" w:cs="Times New Roman"/>
          <w:szCs w:val="24"/>
        </w:rPr>
        <w:t xml:space="preserve">Amends </w:t>
      </w:r>
      <w:r w:rsidRPr="00951448">
        <w:rPr>
          <w:rFonts w:eastAsia="Times New Roman" w:cs="Times New Roman"/>
          <w:szCs w:val="24"/>
        </w:rPr>
        <w:t>Section 411.106, Government Code, as follows:</w:t>
      </w:r>
    </w:p>
    <w:p w:rsidR="00EB049F" w:rsidRPr="00951448"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411.106.  ACCESS TO CRIMINAL HISTORY RECORD INFORMATION: TEXAS DEPARTMENT OF INSURANCE. (a) </w:t>
      </w:r>
      <w:r>
        <w:rPr>
          <w:rFonts w:eastAsia="Times New Roman" w:cs="Times New Roman"/>
          <w:szCs w:val="24"/>
        </w:rPr>
        <w:t>Provides that t</w:t>
      </w:r>
      <w:r w:rsidRPr="00951448">
        <w:rPr>
          <w:rFonts w:eastAsia="Times New Roman" w:cs="Times New Roman"/>
          <w:szCs w:val="24"/>
        </w:rPr>
        <w:t xml:space="preserve">he Texas Department of Insurance </w:t>
      </w:r>
      <w:r>
        <w:rPr>
          <w:rFonts w:eastAsia="Times New Roman" w:cs="Times New Roman"/>
          <w:szCs w:val="24"/>
        </w:rPr>
        <w:t xml:space="preserve">(TDI) </w:t>
      </w:r>
      <w:r w:rsidRPr="00951448">
        <w:rPr>
          <w:rFonts w:eastAsia="Times New Roman" w:cs="Times New Roman"/>
          <w:szCs w:val="24"/>
        </w:rPr>
        <w:t>is entitled to obtain</w:t>
      </w:r>
      <w:r>
        <w:rPr>
          <w:rFonts w:eastAsia="Times New Roman" w:cs="Times New Roman"/>
          <w:szCs w:val="24"/>
        </w:rPr>
        <w:t xml:space="preserve">, rather than for good cause shown is entitled to obtain from DPS, </w:t>
      </w:r>
      <w:r w:rsidRPr="00951448">
        <w:rPr>
          <w:rFonts w:eastAsia="Times New Roman" w:cs="Times New Roman"/>
          <w:szCs w:val="24"/>
        </w:rPr>
        <w:t>criminal history record information as provided by Subsection (a-1)</w:t>
      </w:r>
      <w:r>
        <w:rPr>
          <w:rFonts w:eastAsia="Times New Roman" w:cs="Times New Roman"/>
          <w:szCs w:val="24"/>
        </w:rPr>
        <w:t xml:space="preserve">, rather than information maintained by DPS, </w:t>
      </w:r>
      <w:r w:rsidRPr="00951448">
        <w:rPr>
          <w:rFonts w:eastAsia="Times New Roman" w:cs="Times New Roman"/>
          <w:szCs w:val="24"/>
        </w:rPr>
        <w:t>that relates to a person who is:</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an applicant for a license, permit, certificate of authority, certificate of registration, or other authorization issued by </w:t>
      </w:r>
      <w:r>
        <w:rPr>
          <w:rFonts w:eastAsia="Times New Roman" w:cs="Times New Roman"/>
          <w:szCs w:val="24"/>
        </w:rPr>
        <w:t xml:space="preserve">TDI, rather than the </w:t>
      </w:r>
      <w:r w:rsidRPr="00951448">
        <w:rPr>
          <w:rFonts w:eastAsia="Times New Roman" w:cs="Times New Roman"/>
          <w:szCs w:val="24"/>
        </w:rPr>
        <w:t>State Board of Insurance</w:t>
      </w:r>
      <w:r>
        <w:rPr>
          <w:rFonts w:eastAsia="Times New Roman" w:cs="Times New Roman"/>
          <w:szCs w:val="24"/>
        </w:rPr>
        <w:t>,</w:t>
      </w:r>
      <w:r w:rsidRPr="00951448">
        <w:rPr>
          <w:rFonts w:eastAsia="Times New Roman" w:cs="Times New Roman"/>
          <w:szCs w:val="24"/>
        </w:rPr>
        <w:t xml:space="preserve"> to engage in an activity regulated under the Insurance Code; or</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(2) a corporate officer or director of an insurance company regulated by the Texas Department of Insurance.</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TDI,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(2) obtain from</w:t>
      </w:r>
      <w:r>
        <w:rPr>
          <w:rFonts w:eastAsia="Times New Roman" w:cs="Times New Roman"/>
          <w:szCs w:val="24"/>
        </w:rPr>
        <w:t xml:space="preserve"> 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TDI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w:t>
      </w:r>
      <w:r>
        <w:rPr>
          <w:rFonts w:eastAsia="Times New Roman" w:cs="Times New Roman"/>
          <w:szCs w:val="24"/>
        </w:rPr>
        <w:t xml:space="preserve"> Prohibits c</w:t>
      </w:r>
      <w:r w:rsidRPr="00951448">
        <w:rPr>
          <w:rFonts w:eastAsia="Times New Roman" w:cs="Times New Roman"/>
          <w:szCs w:val="24"/>
        </w:rPr>
        <w:t xml:space="preserve">riminal history record information obtained by </w:t>
      </w:r>
      <w:r>
        <w:rPr>
          <w:rFonts w:eastAsia="Times New Roman" w:cs="Times New Roman"/>
          <w:szCs w:val="24"/>
        </w:rPr>
        <w:t>TDI</w:t>
      </w:r>
      <w:r w:rsidRPr="00951448">
        <w:rPr>
          <w:rFonts w:eastAsia="Times New Roman" w:cs="Times New Roman"/>
          <w:szCs w:val="24"/>
        </w:rPr>
        <w:t xml:space="preserve"> under Subsection (a-1)(2)</w:t>
      </w:r>
      <w:r>
        <w:rPr>
          <w:rFonts w:eastAsia="Times New Roman" w:cs="Times New Roman"/>
          <w:szCs w:val="24"/>
        </w:rPr>
        <w:t xml:space="preserve">, rather than Subsection </w:t>
      </w:r>
      <w:r w:rsidRPr="00951448">
        <w:rPr>
          <w:rFonts w:eastAsia="Times New Roman" w:cs="Times New Roman"/>
          <w:szCs w:val="24"/>
        </w:rPr>
        <w:t>(a)</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from being</w:t>
      </w:r>
      <w:r w:rsidRPr="00951448">
        <w:rPr>
          <w:rFonts w:eastAsia="Times New Roman" w:cs="Times New Roman"/>
          <w:szCs w:val="24"/>
        </w:rPr>
        <w:t xml:space="preserve"> disclosed or released to any person except on court order, with the written consent of the person who is the subject of the criminal history record information, or as provided by Subsection (b-1).</w:t>
      </w:r>
      <w:r>
        <w:rPr>
          <w:rFonts w:eastAsia="Times New Roman" w:cs="Times New Roman"/>
          <w:szCs w:val="24"/>
        </w:rPr>
        <w:t xml:space="preserve"> Makes a nonsubstantive change.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(b-1) </w:t>
      </w:r>
      <w:r>
        <w:rPr>
          <w:rFonts w:eastAsia="Times New Roman" w:cs="Times New Roman"/>
          <w:szCs w:val="24"/>
        </w:rPr>
        <w:t xml:space="preserve">Provides that TDI </w:t>
      </w:r>
      <w:r w:rsidRPr="00951448">
        <w:rPr>
          <w:rFonts w:eastAsia="Times New Roman" w:cs="Times New Roman"/>
          <w:szCs w:val="24"/>
        </w:rPr>
        <w:t xml:space="preserve">is not prohibited from disclosing criminal history record information obtained under Subsection (d)(2) in a criminal proceeding or in a hearing conducted by </w:t>
      </w:r>
      <w:r>
        <w:rPr>
          <w:rFonts w:eastAsia="Times New Roman" w:cs="Times New Roman"/>
          <w:szCs w:val="24"/>
        </w:rPr>
        <w:t>TDI</w:t>
      </w:r>
      <w:r w:rsidRPr="00951448">
        <w:rPr>
          <w:rFonts w:eastAsia="Times New Roman" w:cs="Times New Roman"/>
          <w:szCs w:val="24"/>
        </w:rPr>
        <w:t>.</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Requires TDI to </w:t>
      </w:r>
      <w:r w:rsidRPr="00951448">
        <w:rPr>
          <w:rFonts w:eastAsia="Times New Roman" w:cs="Times New Roman"/>
          <w:szCs w:val="24"/>
        </w:rPr>
        <w:t>destroy criminal history record information that is obtained under this section after the information is used for its authorized purpose</w:t>
      </w:r>
      <w:r>
        <w:rPr>
          <w:rFonts w:eastAsia="Times New Roman" w:cs="Times New Roman"/>
          <w:szCs w:val="24"/>
        </w:rPr>
        <w:t>. Deletes existing text requiring TDI, a</w:t>
      </w:r>
      <w:r w:rsidRPr="00951448">
        <w:rPr>
          <w:rFonts w:eastAsia="Times New Roman" w:cs="Times New Roman"/>
          <w:szCs w:val="24"/>
        </w:rPr>
        <w:t xml:space="preserve">fter </w:t>
      </w:r>
      <w:r>
        <w:rPr>
          <w:rFonts w:eastAsia="Times New Roman" w:cs="Times New Roman"/>
          <w:szCs w:val="24"/>
        </w:rPr>
        <w:t>TDI</w:t>
      </w:r>
      <w:r w:rsidRPr="00951448">
        <w:rPr>
          <w:rFonts w:eastAsia="Times New Roman" w:cs="Times New Roman"/>
          <w:szCs w:val="24"/>
        </w:rPr>
        <w:t xml:space="preserve"> makes a determination as to the issuance of a license or certificate of authority to an applicant,</w:t>
      </w:r>
      <w:r>
        <w:rPr>
          <w:rFonts w:eastAsia="Times New Roman" w:cs="Times New Roman"/>
          <w:szCs w:val="24"/>
        </w:rPr>
        <w:t xml:space="preserve"> to</w:t>
      </w:r>
      <w:r w:rsidRPr="00951448">
        <w:rPr>
          <w:rFonts w:eastAsia="Times New Roman" w:cs="Times New Roman"/>
          <w:szCs w:val="24"/>
        </w:rPr>
        <w:t xml:space="preserve"> seal the criminal history record information regarding the applicant and </w:t>
      </w:r>
      <w:r>
        <w:rPr>
          <w:rFonts w:eastAsia="Times New Roman" w:cs="Times New Roman"/>
          <w:szCs w:val="24"/>
        </w:rPr>
        <w:t>to</w:t>
      </w:r>
      <w:r w:rsidRPr="00951448">
        <w:rPr>
          <w:rFonts w:eastAsia="Times New Roman" w:cs="Times New Roman"/>
          <w:szCs w:val="24"/>
        </w:rPr>
        <w:t xml:space="preserve"> deliver the information to the commissioner of insurance or the commissioner's designee, who </w:t>
      </w:r>
      <w:r>
        <w:rPr>
          <w:rFonts w:eastAsia="Times New Roman" w:cs="Times New Roman"/>
          <w:szCs w:val="24"/>
        </w:rPr>
        <w:t>is required to</w:t>
      </w:r>
      <w:r w:rsidRPr="00951448">
        <w:rPr>
          <w:rFonts w:eastAsia="Times New Roman" w:cs="Times New Roman"/>
          <w:szCs w:val="24"/>
        </w:rPr>
        <w:t xml:space="preserve"> maintain the information as provided by State Board of Insurance rule.</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23. </w:t>
      </w:r>
      <w:r>
        <w:rPr>
          <w:rFonts w:eastAsia="Times New Roman" w:cs="Times New Roman"/>
          <w:szCs w:val="24"/>
        </w:rPr>
        <w:t>Amends</w:t>
      </w:r>
      <w:r w:rsidRPr="00951448">
        <w:rPr>
          <w:rFonts w:eastAsia="Times New Roman" w:cs="Times New Roman"/>
          <w:szCs w:val="24"/>
        </w:rPr>
        <w:t xml:space="preserve"> Section 411.107, Government Code, as follows:</w:t>
      </w:r>
    </w:p>
    <w:p w:rsidR="00EB049F" w:rsidRPr="0095144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Sec. 411.107. ACCESS TO CRIMINAL HISTORY RECORD INFORMATION: RECEIVER. (a) </w:t>
      </w:r>
      <w:r>
        <w:rPr>
          <w:rFonts w:eastAsia="Times New Roman" w:cs="Times New Roman"/>
          <w:szCs w:val="24"/>
        </w:rPr>
        <w:t>Redefines</w:t>
      </w:r>
      <w:r w:rsidRPr="00951448">
        <w:rPr>
          <w:rFonts w:eastAsia="Times New Roman" w:cs="Times New Roman"/>
          <w:szCs w:val="24"/>
        </w:rPr>
        <w:t xml:space="preserve"> "receiver</w:t>
      </w:r>
      <w:r>
        <w:rPr>
          <w:rFonts w:eastAsia="Times New Roman" w:cs="Times New Roman"/>
          <w:szCs w:val="24"/>
        </w:rPr>
        <w:t>.</w:t>
      </w:r>
      <w:r w:rsidRPr="00951448">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a</w:t>
      </w:r>
      <w:r w:rsidRPr="00951448">
        <w:rPr>
          <w:rFonts w:eastAsia="Times New Roman" w:cs="Times New Roman"/>
          <w:szCs w:val="24"/>
        </w:rPr>
        <w:t xml:space="preserve"> receiver is entitled to obtain criminal history record information as provided by Subsection (b-1) that relates to a person who is a creditor or claimant of the receivership estate or against whom the receivership estate has a claim</w:t>
      </w:r>
      <w:r>
        <w:rPr>
          <w:rFonts w:eastAsia="Times New Roman" w:cs="Times New Roman"/>
          <w:szCs w:val="24"/>
        </w:rPr>
        <w:t>. Deletes existing text providing that a</w:t>
      </w:r>
      <w:r w:rsidRPr="00951448">
        <w:rPr>
          <w:rFonts w:eastAsia="Times New Roman" w:cs="Times New Roman"/>
          <w:szCs w:val="24"/>
        </w:rPr>
        <w:t xml:space="preserve"> receiver 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the receiver believes is necessary for the investigation of any matter relating to a receivership estate.</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(b-1) </w:t>
      </w:r>
      <w:r>
        <w:rPr>
          <w:rFonts w:eastAsia="Times New Roman" w:cs="Times New Roman"/>
          <w:szCs w:val="24"/>
        </w:rPr>
        <w:t xml:space="preserve">Provides that a receiver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(b).</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Prohibits c</w:t>
      </w:r>
      <w:r w:rsidRPr="00951448">
        <w:rPr>
          <w:rFonts w:eastAsia="Times New Roman" w:cs="Times New Roman"/>
          <w:szCs w:val="24"/>
        </w:rPr>
        <w:t>riminal history record information obtained by a receiver under Subsection (b-1)(2)</w:t>
      </w:r>
      <w:r>
        <w:rPr>
          <w:rFonts w:eastAsia="Times New Roman" w:cs="Times New Roman"/>
          <w:szCs w:val="24"/>
        </w:rPr>
        <w:t xml:space="preserve">, rather than Section </w:t>
      </w:r>
      <w:r w:rsidRPr="00951448">
        <w:rPr>
          <w:rFonts w:eastAsia="Times New Roman" w:cs="Times New Roman"/>
          <w:szCs w:val="24"/>
        </w:rPr>
        <w:t>(b)</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 xml:space="preserve">from being </w:t>
      </w:r>
      <w:r w:rsidRPr="00951448">
        <w:rPr>
          <w:rFonts w:eastAsia="Times New Roman" w:cs="Times New Roman"/>
          <w:szCs w:val="24"/>
        </w:rPr>
        <w:t>released or disclosed to any person except on court order or with the written consent of the person who is the subject of the criminal history record information.</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Requires, rather than authorizes, a</w:t>
      </w:r>
      <w:r w:rsidRPr="00951448">
        <w:rPr>
          <w:rFonts w:eastAsia="Times New Roman" w:cs="Times New Roman"/>
          <w:szCs w:val="24"/>
        </w:rPr>
        <w:t xml:space="preserve"> receiver </w:t>
      </w:r>
      <w:r>
        <w:rPr>
          <w:rFonts w:eastAsia="Times New Roman" w:cs="Times New Roman"/>
          <w:szCs w:val="24"/>
        </w:rPr>
        <w:t xml:space="preserve">to </w:t>
      </w:r>
      <w:r w:rsidRPr="00951448">
        <w:rPr>
          <w:rFonts w:eastAsia="Times New Roman" w:cs="Times New Roman"/>
          <w:szCs w:val="24"/>
        </w:rPr>
        <w:t>destroy criminal history record information obtained by the receiver under this section</w:t>
      </w:r>
      <w:r>
        <w:rPr>
          <w:rFonts w:eastAsia="Times New Roman" w:cs="Times New Roman"/>
          <w:szCs w:val="24"/>
        </w:rPr>
        <w:t xml:space="preserve">, rather than under </w:t>
      </w:r>
      <w:r w:rsidRPr="00951448">
        <w:rPr>
          <w:rFonts w:eastAsia="Times New Roman" w:cs="Times New Roman"/>
          <w:szCs w:val="24"/>
        </w:rPr>
        <w:t>Subsection (b)</w:t>
      </w:r>
      <w:r>
        <w:rPr>
          <w:rFonts w:eastAsia="Times New Roman" w:cs="Times New Roman"/>
          <w:szCs w:val="24"/>
        </w:rPr>
        <w:t>,</w:t>
      </w:r>
      <w:r w:rsidRPr="00951448">
        <w:rPr>
          <w:rFonts w:eastAsia="Times New Roman" w:cs="Times New Roman"/>
          <w:szCs w:val="24"/>
        </w:rPr>
        <w:t xml:space="preserve"> after the purpose for which the information was obtained is accomplished.</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24. </w:t>
      </w:r>
      <w:r>
        <w:rPr>
          <w:rFonts w:eastAsia="Times New Roman" w:cs="Times New Roman"/>
          <w:szCs w:val="24"/>
        </w:rPr>
        <w:t>Amends</w:t>
      </w:r>
      <w:r w:rsidRPr="00951448">
        <w:rPr>
          <w:rFonts w:eastAsia="Times New Roman" w:cs="Times New Roman"/>
          <w:szCs w:val="24"/>
        </w:rPr>
        <w:t xml:space="preserve"> Section 411.108, Government Code, as follows:</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Sec. 411.108. ACCESS TO CRIMINAL HISTORY RECORD INFORMATION: TEXAS LOTTERY COMMISSION. </w:t>
      </w:r>
      <w:r w:rsidRPr="00951448">
        <w:rPr>
          <w:rFonts w:eastAsia="Times New Roman" w:cs="Times New Roman"/>
          <w:szCs w:val="24"/>
        </w:rPr>
        <w:t xml:space="preserve">(a) </w:t>
      </w:r>
      <w:r>
        <w:rPr>
          <w:rFonts w:eastAsia="Times New Roman" w:cs="Times New Roman"/>
          <w:szCs w:val="24"/>
        </w:rPr>
        <w:t>Provides that t</w:t>
      </w:r>
      <w:r w:rsidRPr="00951448">
        <w:rPr>
          <w:rFonts w:eastAsia="Times New Roman" w:cs="Times New Roman"/>
          <w:szCs w:val="24"/>
        </w:rPr>
        <w:t xml:space="preserve">he Texas Lottery Commission </w:t>
      </w:r>
      <w:r>
        <w:rPr>
          <w:rFonts w:eastAsia="Times New Roman" w:cs="Times New Roman"/>
          <w:szCs w:val="24"/>
        </w:rPr>
        <w:t xml:space="preserve">(lottery commission) </w:t>
      </w:r>
      <w:r w:rsidRPr="00951448">
        <w:rPr>
          <w:rFonts w:eastAsia="Times New Roman" w:cs="Times New Roman"/>
          <w:szCs w:val="24"/>
        </w:rPr>
        <w:t>is entitled to obtain criminal history record information as provided by Subsection (a-2) that relates to</w:t>
      </w:r>
      <w:r>
        <w:rPr>
          <w:rFonts w:eastAsia="Times New Roman" w:cs="Times New Roman"/>
          <w:szCs w:val="24"/>
        </w:rPr>
        <w:t xml:space="preserve"> certain</w:t>
      </w:r>
      <w:r w:rsidRPr="00951448">
        <w:rPr>
          <w:rFonts w:eastAsia="Times New Roman" w:cs="Times New Roman"/>
          <w:szCs w:val="24"/>
        </w:rPr>
        <w:t xml:space="preserve"> person</w:t>
      </w:r>
      <w:r>
        <w:rPr>
          <w:rFonts w:eastAsia="Times New Roman" w:cs="Times New Roman"/>
          <w:szCs w:val="24"/>
        </w:rPr>
        <w:t>s</w:t>
      </w:r>
      <w:r w:rsidRPr="00951448">
        <w:rPr>
          <w:rFonts w:eastAsia="Times New Roman" w:cs="Times New Roman"/>
          <w:szCs w:val="24"/>
        </w:rPr>
        <w:t xml:space="preserve"> under Section 466.201</w:t>
      </w:r>
      <w:r>
        <w:rPr>
          <w:rFonts w:eastAsia="Times New Roman" w:cs="Times New Roman"/>
          <w:szCs w:val="24"/>
        </w:rPr>
        <w:t xml:space="preserve"> (Access to Criminal History Record Information), including </w:t>
      </w:r>
      <w:r w:rsidRPr="00951448">
        <w:rPr>
          <w:rFonts w:eastAsia="Times New Roman" w:cs="Times New Roman"/>
          <w:szCs w:val="24"/>
        </w:rPr>
        <w:t>a lottery operator or prospective lottery operator who has submitted a written proposal to the</w:t>
      </w:r>
      <w:r>
        <w:rPr>
          <w:rFonts w:eastAsia="Times New Roman" w:cs="Times New Roman"/>
          <w:szCs w:val="24"/>
        </w:rPr>
        <w:t xml:space="preserve"> lottery</w:t>
      </w:r>
      <w:r w:rsidRPr="00951448">
        <w:rPr>
          <w:rFonts w:eastAsia="Times New Roman" w:cs="Times New Roman"/>
          <w:szCs w:val="24"/>
        </w:rPr>
        <w:t xml:space="preserve"> commission in connection with the procurement of lottery operations and services by the </w:t>
      </w:r>
      <w:r>
        <w:rPr>
          <w:rFonts w:eastAsia="Times New Roman" w:cs="Times New Roman"/>
          <w:szCs w:val="24"/>
        </w:rPr>
        <w:t xml:space="preserve">lottery </w:t>
      </w:r>
      <w:r w:rsidRPr="00951448">
        <w:rPr>
          <w:rFonts w:eastAsia="Times New Roman" w:cs="Times New Roman"/>
          <w:szCs w:val="24"/>
        </w:rPr>
        <w:t>commission</w:t>
      </w:r>
      <w:r>
        <w:rPr>
          <w:rFonts w:eastAsia="Times New Roman" w:cs="Times New Roman"/>
          <w:szCs w:val="24"/>
        </w:rPr>
        <w:t xml:space="preserve">. Deletes existing text providing that the lottery commission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relates to </w:t>
      </w:r>
      <w:r>
        <w:rPr>
          <w:rFonts w:eastAsia="Times New Roman" w:cs="Times New Roman"/>
          <w:szCs w:val="24"/>
        </w:rPr>
        <w:t xml:space="preserve">certain </w:t>
      </w:r>
      <w:r w:rsidRPr="00951448">
        <w:rPr>
          <w:rFonts w:eastAsia="Times New Roman" w:cs="Times New Roman"/>
          <w:szCs w:val="24"/>
        </w:rPr>
        <w:t>person</w:t>
      </w:r>
      <w:r>
        <w:rPr>
          <w:rFonts w:eastAsia="Times New Roman" w:cs="Times New Roman"/>
          <w:szCs w:val="24"/>
        </w:rPr>
        <w:t>s</w:t>
      </w:r>
      <w:r w:rsidRPr="00951448">
        <w:rPr>
          <w:rFonts w:eastAsia="Times New Roman" w:cs="Times New Roman"/>
          <w:szCs w:val="24"/>
        </w:rPr>
        <w:t xml:space="preserve"> under Chapter 466</w:t>
      </w:r>
      <w:r>
        <w:rPr>
          <w:rFonts w:eastAsia="Times New Roman" w:cs="Times New Roman"/>
          <w:szCs w:val="24"/>
        </w:rPr>
        <w:t xml:space="preserve"> (State Lottery).</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(a-1) Makes conforming changes to this subsection. </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Pr>
          <w:rFonts w:eastAsia="Times New Roman" w:cs="Times New Roman"/>
          <w:szCs w:val="24"/>
        </w:rPr>
        <w:t>(a-2) Provides that the lottery commission, s</w:t>
      </w:r>
      <w:r w:rsidRPr="00951448">
        <w:rPr>
          <w:rFonts w:eastAsia="Times New Roman" w:cs="Times New Roman"/>
          <w:szCs w:val="24"/>
        </w:rPr>
        <w:t xml:space="preserve">ubject to </w:t>
      </w:r>
      <w:r>
        <w:rPr>
          <w:rFonts w:eastAsia="Times New Roman" w:cs="Times New Roman"/>
          <w:szCs w:val="24"/>
        </w:rPr>
        <w:t>certain statutes</w:t>
      </w:r>
      <w:r w:rsidRPr="00951448">
        <w:rPr>
          <w:rFonts w:eastAsia="Times New Roman" w:cs="Times New Roman"/>
          <w:szCs w:val="24"/>
        </w:rPr>
        <w:t>,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w:t>
      </w:r>
      <w:r>
        <w:rPr>
          <w:rFonts w:eastAsia="Times New Roman" w:cs="Times New Roman"/>
          <w:szCs w:val="24"/>
        </w:rPr>
        <w:t xml:space="preserve"> or (a-1) (relating to providing that the lottery commission is entitled to obtain criminal history information that relates to certain persons)</w:t>
      </w:r>
      <w:r w:rsidRPr="00951448">
        <w:rPr>
          <w:rFonts w:eastAsia="Times New Roman" w:cs="Times New Roman"/>
          <w:szCs w:val="24"/>
        </w:rPr>
        <w:t>; and</w:t>
      </w:r>
    </w:p>
    <w:p w:rsidR="00EB049F" w:rsidRPr="00951448" w:rsidRDefault="00EB049F" w:rsidP="001D0B70">
      <w:pPr>
        <w:spacing w:after="0" w:line="240" w:lineRule="auto"/>
        <w:ind w:left="2160"/>
        <w:jc w:val="both"/>
        <w:rPr>
          <w:rFonts w:eastAsia="Times New Roman" w:cs="Times New Roman"/>
          <w:szCs w:val="24"/>
        </w:rPr>
      </w:pPr>
    </w:p>
    <w:p w:rsidR="00EB049F" w:rsidRPr="00951448" w:rsidRDefault="00EB049F" w:rsidP="001D0B70">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r>
        <w:rPr>
          <w:rFonts w:eastAsia="Times New Roman" w:cs="Times New Roman"/>
          <w:szCs w:val="24"/>
        </w:rPr>
        <w:t xml:space="preserve"> or (a-1)</w:t>
      </w:r>
      <w:r w:rsidRPr="00951448">
        <w:rPr>
          <w:rFonts w:eastAsia="Times New Roman" w:cs="Times New Roman"/>
          <w:szCs w:val="24"/>
        </w:rPr>
        <w:t>.</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the lottery commission from </w:t>
      </w:r>
      <w:r w:rsidRPr="00951448">
        <w:rPr>
          <w:rFonts w:eastAsia="Times New Roman" w:cs="Times New Roman"/>
          <w:szCs w:val="24"/>
        </w:rPr>
        <w:t>releas</w:t>
      </w:r>
      <w:r>
        <w:rPr>
          <w:rFonts w:eastAsia="Times New Roman" w:cs="Times New Roman"/>
          <w:szCs w:val="24"/>
        </w:rPr>
        <w:t>ing</w:t>
      </w:r>
      <w:r w:rsidRPr="00951448">
        <w:rPr>
          <w:rFonts w:eastAsia="Times New Roman" w:cs="Times New Roman"/>
          <w:szCs w:val="24"/>
        </w:rPr>
        <w:t xml:space="preserve"> or disclos</w:t>
      </w:r>
      <w:r>
        <w:rPr>
          <w:rFonts w:eastAsia="Times New Roman" w:cs="Times New Roman"/>
          <w:szCs w:val="24"/>
        </w:rPr>
        <w:t xml:space="preserve">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(a-2)(1). </w:t>
      </w:r>
      <w:r>
        <w:rPr>
          <w:rFonts w:eastAsia="Times New Roman" w:cs="Times New Roman"/>
          <w:szCs w:val="24"/>
        </w:rPr>
        <w:t>Prohibits c</w:t>
      </w:r>
      <w:r w:rsidRPr="00951448">
        <w:rPr>
          <w:rFonts w:eastAsia="Times New Roman" w:cs="Times New Roman"/>
          <w:szCs w:val="24"/>
        </w:rPr>
        <w:t>riminal history record information obtained by the</w:t>
      </w:r>
      <w:r>
        <w:rPr>
          <w:rFonts w:eastAsia="Times New Roman" w:cs="Times New Roman"/>
          <w:szCs w:val="24"/>
        </w:rPr>
        <w:t xml:space="preserve"> lottery</w:t>
      </w:r>
      <w:r w:rsidRPr="00951448">
        <w:rPr>
          <w:rFonts w:eastAsia="Times New Roman" w:cs="Times New Roman"/>
          <w:szCs w:val="24"/>
        </w:rPr>
        <w:t xml:space="preserve"> commission under Subsection (a-2)(2)</w:t>
      </w:r>
      <w:r>
        <w:rPr>
          <w:rFonts w:eastAsia="Times New Roman" w:cs="Times New Roman"/>
          <w:szCs w:val="24"/>
        </w:rPr>
        <w:t>, rather than Subsections (</w:t>
      </w:r>
      <w:r w:rsidRPr="00951448">
        <w:rPr>
          <w:rFonts w:eastAsia="Times New Roman" w:cs="Times New Roman"/>
          <w:szCs w:val="24"/>
        </w:rPr>
        <w:t>a) or (a-1)</w:t>
      </w:r>
      <w:r>
        <w:rPr>
          <w:rFonts w:eastAsia="Times New Roman" w:cs="Times New Roman"/>
          <w:szCs w:val="24"/>
        </w:rPr>
        <w:t xml:space="preserve"> (relating to </w:t>
      </w:r>
      <w:r w:rsidRPr="00951448">
        <w:rPr>
          <w:rFonts w:eastAsia="Times New Roman" w:cs="Times New Roman"/>
          <w:szCs w:val="24"/>
        </w:rPr>
        <w:t xml:space="preserve">criminal history record information as provided by Subsection (a-2) that relates to </w:t>
      </w:r>
      <w:r>
        <w:rPr>
          <w:rFonts w:eastAsia="Times New Roman" w:cs="Times New Roman"/>
          <w:szCs w:val="24"/>
        </w:rPr>
        <w:t>certain</w:t>
      </w:r>
      <w:r w:rsidRPr="00951448">
        <w:rPr>
          <w:rFonts w:eastAsia="Times New Roman" w:cs="Times New Roman"/>
          <w:szCs w:val="24"/>
        </w:rPr>
        <w:t xml:space="preserve"> licensed person</w:t>
      </w:r>
      <w:r>
        <w:rPr>
          <w:rFonts w:eastAsia="Times New Roman" w:cs="Times New Roman"/>
          <w:szCs w:val="24"/>
        </w:rPr>
        <w:t>s) 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(c)</w:t>
      </w:r>
      <w:r>
        <w:rPr>
          <w:rFonts w:eastAsia="Times New Roman" w:cs="Times New Roman"/>
          <w:szCs w:val="24"/>
        </w:rPr>
        <w:t xml:space="preserve"> or (d)</w:t>
      </w:r>
      <w:r w:rsidRPr="00951448">
        <w:rPr>
          <w:rFonts w:eastAsia="Times New Roman" w:cs="Times New Roman"/>
          <w:szCs w:val="24"/>
        </w:rPr>
        <w:t>.</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Provides that t</w:t>
      </w:r>
      <w:r w:rsidRPr="00951448">
        <w:rPr>
          <w:rFonts w:eastAsia="Times New Roman" w:cs="Times New Roman"/>
          <w:szCs w:val="24"/>
        </w:rPr>
        <w:t>he</w:t>
      </w:r>
      <w:r>
        <w:rPr>
          <w:rFonts w:eastAsia="Times New Roman" w:cs="Times New Roman"/>
          <w:szCs w:val="24"/>
        </w:rPr>
        <w:t xml:space="preserve"> lottery</w:t>
      </w:r>
      <w:r w:rsidRPr="00951448">
        <w:rPr>
          <w:rFonts w:eastAsia="Times New Roman" w:cs="Times New Roman"/>
          <w:szCs w:val="24"/>
        </w:rPr>
        <w:t xml:space="preserve"> commission is not prohibited from disclosing to the person who is the subject of the criminal history record information obtained under Subsection (a-2)(2) the dates and places of arrests, offenses, and dispositions contained in the</w:t>
      </w:r>
      <w:r>
        <w:rPr>
          <w:rFonts w:eastAsia="Times New Roman" w:cs="Times New Roman"/>
          <w:szCs w:val="24"/>
        </w:rPr>
        <w:t xml:space="preserve"> information, rather than the </w:t>
      </w:r>
      <w:r w:rsidRPr="00951448">
        <w:rPr>
          <w:rFonts w:eastAsia="Times New Roman" w:cs="Times New Roman"/>
          <w:szCs w:val="24"/>
        </w:rPr>
        <w:t>criminal history record information.</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the lottery commission </w:t>
      </w:r>
      <w:r w:rsidRPr="00951448">
        <w:rPr>
          <w:rFonts w:eastAsia="Times New Roman" w:cs="Times New Roman"/>
          <w:szCs w:val="24"/>
        </w:rPr>
        <w:t xml:space="preserve">is not prohibited from disclosing criminal history record information obtained under Subsection (a-2)(2) in a criminal proceeding or in a hearing conducted by </w:t>
      </w:r>
      <w:r>
        <w:rPr>
          <w:rFonts w:eastAsia="Times New Roman" w:cs="Times New Roman"/>
          <w:szCs w:val="24"/>
        </w:rPr>
        <w:t>SOAH</w:t>
      </w:r>
      <w:r w:rsidRPr="00951448">
        <w:rPr>
          <w:rFonts w:eastAsia="Times New Roman" w:cs="Times New Roman"/>
          <w:szCs w:val="24"/>
        </w:rPr>
        <w:t>.</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the lottery </w:t>
      </w:r>
      <w:r w:rsidRPr="00951448">
        <w:rPr>
          <w:rFonts w:eastAsia="Times New Roman" w:cs="Times New Roman"/>
          <w:szCs w:val="24"/>
        </w:rPr>
        <w:t xml:space="preserve">commission </w:t>
      </w:r>
      <w:r>
        <w:rPr>
          <w:rFonts w:eastAsia="Times New Roman" w:cs="Times New Roman"/>
          <w:szCs w:val="24"/>
        </w:rPr>
        <w:t>to</w:t>
      </w:r>
      <w:r w:rsidRPr="00951448">
        <w:rPr>
          <w:rFonts w:eastAsia="Times New Roman" w:cs="Times New Roman"/>
          <w:szCs w:val="24"/>
        </w:rPr>
        <w:t xml:space="preserve"> destroy criminal history record information that is obtained under </w:t>
      </w:r>
      <w:r>
        <w:rPr>
          <w:rFonts w:eastAsia="Times New Roman" w:cs="Times New Roman"/>
          <w:szCs w:val="24"/>
        </w:rPr>
        <w:t>Se</w:t>
      </w:r>
      <w:r w:rsidRPr="00951448">
        <w:rPr>
          <w:rFonts w:eastAsia="Times New Roman" w:cs="Times New Roman"/>
          <w:szCs w:val="24"/>
        </w:rPr>
        <w:t xml:space="preserve">ction </w:t>
      </w:r>
      <w:r>
        <w:rPr>
          <w:rFonts w:eastAsia="Times New Roman" w:cs="Times New Roman"/>
          <w:szCs w:val="24"/>
        </w:rPr>
        <w:t xml:space="preserve">411.108 </w:t>
      </w:r>
      <w:r w:rsidRPr="00951448">
        <w:rPr>
          <w:rFonts w:eastAsia="Times New Roman" w:cs="Times New Roman"/>
          <w:szCs w:val="24"/>
        </w:rPr>
        <w:t>after the information is used for its authorized purpose.</w:t>
      </w:r>
    </w:p>
    <w:p w:rsidR="00EB049F"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SECTION 25.</w:t>
      </w:r>
      <w:r>
        <w:rPr>
          <w:rFonts w:eastAsia="Times New Roman" w:cs="Times New Roman"/>
          <w:szCs w:val="24"/>
        </w:rPr>
        <w:t xml:space="preserve"> Amends</w:t>
      </w:r>
      <w:r w:rsidRPr="00951448">
        <w:rPr>
          <w:rFonts w:eastAsia="Times New Roman" w:cs="Times New Roman"/>
          <w:szCs w:val="24"/>
        </w:rPr>
        <w:t xml:space="preserve"> Section 411.109, Government Code, by amending Subsections (a), (b), and (d) and adding Subsections (c), (f), and (g)</w:t>
      </w:r>
      <w:r>
        <w:rPr>
          <w:rFonts w:eastAsia="Times New Roman" w:cs="Times New Roman"/>
          <w:szCs w:val="24"/>
        </w:rPr>
        <w:t xml:space="preserve">, </w:t>
      </w:r>
      <w:r w:rsidRPr="00951448">
        <w:rPr>
          <w:rFonts w:eastAsia="Times New Roman" w:cs="Times New Roman"/>
          <w:szCs w:val="24"/>
        </w:rPr>
        <w:t>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Provides that the Comptroller of Public Accounts of the State of Texas (comptroller) </w:t>
      </w:r>
      <w:r w:rsidRPr="00951448">
        <w:rPr>
          <w:rFonts w:eastAsia="Times New Roman" w:cs="Times New Roman"/>
          <w:szCs w:val="24"/>
        </w:rPr>
        <w:t>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criminal history record information as provided by Subsection (c)</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 xml:space="preserve">DPS, </w:t>
      </w:r>
      <w:r w:rsidRPr="00951448">
        <w:rPr>
          <w:rFonts w:eastAsia="Times New Roman" w:cs="Times New Roman"/>
          <w:szCs w:val="24"/>
        </w:rPr>
        <w:t xml:space="preserve">that the comptroller believes is necessary for the enforcement or administration of </w:t>
      </w:r>
      <w:r>
        <w:rPr>
          <w:rFonts w:eastAsia="Times New Roman" w:cs="Times New Roman"/>
          <w:szCs w:val="24"/>
        </w:rPr>
        <w:t xml:space="preserve">certain statutes, </w:t>
      </w:r>
      <w:r w:rsidRPr="00951448">
        <w:rPr>
          <w:rFonts w:eastAsia="Times New Roman" w:cs="Times New Roman"/>
          <w:szCs w:val="24"/>
        </w:rPr>
        <w:t xml:space="preserve">including criminal history record information that relates to </w:t>
      </w:r>
      <w:r>
        <w:rPr>
          <w:rFonts w:eastAsia="Times New Roman" w:cs="Times New Roman"/>
          <w:szCs w:val="24"/>
        </w:rPr>
        <w:t xml:space="preserve">a person who meets certain criteria.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t</w:t>
      </w:r>
      <w:r w:rsidRPr="00951448">
        <w:rPr>
          <w:rFonts w:eastAsia="Times New Roman" w:cs="Times New Roman"/>
          <w:szCs w:val="24"/>
        </w:rPr>
        <w:t>he comptroller is entitled to obtain criminal history record information as provided by Subsection (c) that relates to a person who is an employee, intern, learner, trainee, contractor, subcontractor, apprentice, or volunteer of, or who is an applicant for employment or service in one of those capacities with, the comptroller's office in a position that involves: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(3)-(4) makes nonsubstantive change to these subdivisions; </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(5) performing work on a computer system; or</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(6</w:t>
      </w:r>
      <w:r>
        <w:rPr>
          <w:rFonts w:eastAsia="Times New Roman" w:cs="Times New Roman"/>
          <w:szCs w:val="24"/>
        </w:rPr>
        <w:t>)</w:t>
      </w:r>
      <w:r w:rsidRPr="00951448">
        <w:rPr>
          <w:rFonts w:eastAsia="Times New Roman" w:cs="Times New Roman"/>
          <w:szCs w:val="24"/>
        </w:rPr>
        <w:t xml:space="preserve">  having remote access to comptroller computer systems, information technology, or information technology resources.</w:t>
      </w:r>
    </w:p>
    <w:p w:rsidR="00EB049F"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Pr>
          <w:rFonts w:eastAsia="Times New Roman" w:cs="Times New Roman"/>
          <w:szCs w:val="24"/>
        </w:rPr>
        <w:t>Makes conforming changes.</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Provides that the comptroller, s</w:t>
      </w:r>
      <w:r w:rsidRPr="00951448">
        <w:rPr>
          <w:rFonts w:eastAsia="Times New Roman" w:cs="Times New Roman"/>
          <w:szCs w:val="24"/>
        </w:rPr>
        <w:t>ubject to Section 411.087 and consistent with the public policy of this state, is entitled to:</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or (b); and</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 or (b).</w:t>
      </w:r>
    </w:p>
    <w:p w:rsidR="00EB049F" w:rsidRPr="00951448" w:rsidRDefault="00EB049F" w:rsidP="001D0B70">
      <w:pPr>
        <w:spacing w:after="0" w:line="240" w:lineRule="auto"/>
        <w:ind w:left="144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Prohibits the comptroller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(c)(1). </w:t>
      </w:r>
      <w:r>
        <w:rPr>
          <w:rFonts w:eastAsia="Times New Roman" w:cs="Times New Roman"/>
          <w:szCs w:val="24"/>
        </w:rPr>
        <w:t>Prohibits c</w:t>
      </w:r>
      <w:r w:rsidRPr="00951448">
        <w:rPr>
          <w:rFonts w:eastAsia="Times New Roman" w:cs="Times New Roman"/>
          <w:szCs w:val="24"/>
        </w:rPr>
        <w:t>riminal history record information obtained by the comptroller under Sub</w:t>
      </w:r>
      <w:r>
        <w:rPr>
          <w:rFonts w:eastAsia="Times New Roman" w:cs="Times New Roman"/>
          <w:szCs w:val="24"/>
        </w:rPr>
        <w:t>s</w:t>
      </w:r>
      <w:r w:rsidRPr="00951448">
        <w:rPr>
          <w:rFonts w:eastAsia="Times New Roman" w:cs="Times New Roman"/>
          <w:szCs w:val="24"/>
        </w:rPr>
        <w:t>ection (c)(2)</w:t>
      </w:r>
      <w:r>
        <w:rPr>
          <w:rFonts w:eastAsia="Times New Roman" w:cs="Times New Roman"/>
          <w:szCs w:val="24"/>
        </w:rPr>
        <w:t xml:space="preserve">, rather than </w:t>
      </w:r>
      <w:r w:rsidRPr="00951448">
        <w:rPr>
          <w:rFonts w:eastAsia="Times New Roman" w:cs="Times New Roman"/>
          <w:szCs w:val="24"/>
        </w:rPr>
        <w:t>Subsections (a), (b), and (c)</w:t>
      </w:r>
      <w:r>
        <w:rPr>
          <w:rFonts w:eastAsia="Times New Roman" w:cs="Times New Roman"/>
          <w:szCs w:val="24"/>
        </w:rPr>
        <w:t>, 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(e) or (f).</w:t>
      </w:r>
    </w:p>
    <w:p w:rsidR="00EB049F" w:rsidRPr="00951448" w:rsidRDefault="00EB049F" w:rsidP="001D0B70">
      <w:pPr>
        <w:spacing w:after="0" w:line="240" w:lineRule="auto"/>
        <w:ind w:left="720"/>
        <w:jc w:val="both"/>
        <w:rPr>
          <w:rFonts w:eastAsia="Times New Roman" w:cs="Times New Roman"/>
          <w:szCs w:val="24"/>
        </w:rPr>
      </w:pPr>
    </w:p>
    <w:p w:rsidR="00EB049F" w:rsidRPr="00951448"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(f) </w:t>
      </w:r>
      <w:r>
        <w:rPr>
          <w:rFonts w:eastAsia="Times New Roman" w:cs="Times New Roman"/>
          <w:szCs w:val="24"/>
        </w:rPr>
        <w:t>Provides that t</w:t>
      </w:r>
      <w:r w:rsidRPr="00951448">
        <w:rPr>
          <w:rFonts w:eastAsia="Times New Roman" w:cs="Times New Roman"/>
          <w:szCs w:val="24"/>
        </w:rPr>
        <w:t>he comptroller is not prohibited from disclosing criminal history record information obtained under Subsection (c)(2) in a criminal proceeding or in a hearing conducted by the comptroller.</w:t>
      </w:r>
    </w:p>
    <w:p w:rsidR="00EB049F" w:rsidRPr="0095144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 xml:space="preserve">(g) </w:t>
      </w:r>
      <w:r>
        <w:rPr>
          <w:rFonts w:eastAsia="Times New Roman" w:cs="Times New Roman"/>
          <w:szCs w:val="24"/>
        </w:rPr>
        <w:t>Requires t</w:t>
      </w:r>
      <w:r w:rsidRPr="00951448">
        <w:rPr>
          <w:rFonts w:eastAsia="Times New Roman" w:cs="Times New Roman"/>
          <w:szCs w:val="24"/>
        </w:rPr>
        <w:t xml:space="preserve">he comptroller </w:t>
      </w:r>
      <w:r>
        <w:rPr>
          <w:rFonts w:eastAsia="Times New Roman" w:cs="Times New Roman"/>
          <w:szCs w:val="24"/>
        </w:rPr>
        <w:t>to</w:t>
      </w:r>
      <w:r w:rsidRPr="00951448">
        <w:rPr>
          <w:rFonts w:eastAsia="Times New Roman" w:cs="Times New Roman"/>
          <w:szCs w:val="24"/>
        </w:rPr>
        <w:t xml:space="preserve"> destroy criminal history record information that is obtained under </w:t>
      </w:r>
      <w:r>
        <w:rPr>
          <w:rFonts w:eastAsia="Times New Roman" w:cs="Times New Roman"/>
          <w:szCs w:val="24"/>
        </w:rPr>
        <w:t>S</w:t>
      </w:r>
      <w:r w:rsidRPr="00951448">
        <w:rPr>
          <w:rFonts w:eastAsia="Times New Roman" w:cs="Times New Roman"/>
          <w:szCs w:val="24"/>
        </w:rPr>
        <w:t xml:space="preserve">ection </w:t>
      </w:r>
      <w:r>
        <w:rPr>
          <w:rFonts w:eastAsia="Times New Roman" w:cs="Times New Roman"/>
          <w:szCs w:val="24"/>
        </w:rPr>
        <w:t xml:space="preserve">411.109 (Access to Criminal History Record Information: Comptroller) </w:t>
      </w:r>
      <w:r w:rsidRPr="00951448">
        <w:rPr>
          <w:rFonts w:eastAsia="Times New Roman" w:cs="Times New Roman"/>
          <w:szCs w:val="24"/>
        </w:rPr>
        <w:t>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951448" w:rsidRDefault="00EB049F" w:rsidP="001D0B70">
      <w:pPr>
        <w:spacing w:after="0" w:line="240" w:lineRule="auto"/>
        <w:jc w:val="both"/>
        <w:rPr>
          <w:rFonts w:eastAsia="Times New Roman" w:cs="Times New Roman"/>
          <w:szCs w:val="24"/>
        </w:rPr>
      </w:pPr>
      <w:r w:rsidRPr="00951448">
        <w:rPr>
          <w:rFonts w:eastAsia="Times New Roman" w:cs="Times New Roman"/>
          <w:szCs w:val="24"/>
        </w:rPr>
        <w:t xml:space="preserve">SECTION 26. </w:t>
      </w:r>
      <w:r>
        <w:rPr>
          <w:rFonts w:eastAsia="Times New Roman" w:cs="Times New Roman"/>
          <w:szCs w:val="24"/>
        </w:rPr>
        <w:t>Amends</w:t>
      </w:r>
      <w:r w:rsidRPr="00951448">
        <w:rPr>
          <w:rFonts w:eastAsia="Times New Roman" w:cs="Times New Roman"/>
          <w:szCs w:val="24"/>
        </w:rPr>
        <w:t xml:space="preserve"> Section 411.110, Government Code, by amending Subsections (a), (b), (c), and (e) and adding Subsection (a-1)</w:t>
      </w:r>
      <w:r>
        <w:rPr>
          <w:rFonts w:eastAsia="Times New Roman" w:cs="Times New Roman"/>
          <w:szCs w:val="24"/>
        </w:rPr>
        <w:t>,</w:t>
      </w:r>
      <w:r w:rsidRPr="00951448">
        <w:rPr>
          <w:rFonts w:eastAsia="Times New Roman" w:cs="Times New Roman"/>
          <w:szCs w:val="24"/>
        </w:rPr>
        <w:t xml:space="preserve"> as follows:</w:t>
      </w:r>
    </w:p>
    <w:p w:rsidR="00EB049F" w:rsidRPr="0095144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51448">
        <w:rPr>
          <w:rFonts w:eastAsia="Times New Roman" w:cs="Times New Roman"/>
          <w:szCs w:val="24"/>
        </w:rPr>
        <w:t>(a)</w:t>
      </w:r>
      <w:r>
        <w:rPr>
          <w:rFonts w:eastAsia="Times New Roman" w:cs="Times New Roman"/>
          <w:szCs w:val="24"/>
        </w:rPr>
        <w:t xml:space="preserve"> Provides that t</w:t>
      </w:r>
      <w:r w:rsidRPr="00951448">
        <w:rPr>
          <w:rFonts w:eastAsia="Times New Roman" w:cs="Times New Roman"/>
          <w:szCs w:val="24"/>
        </w:rPr>
        <w:t>he Department of State Health Services</w:t>
      </w:r>
      <w:r>
        <w:rPr>
          <w:rFonts w:eastAsia="Times New Roman" w:cs="Times New Roman"/>
          <w:szCs w:val="24"/>
        </w:rPr>
        <w:t xml:space="preserve"> (DSHS)</w:t>
      </w:r>
      <w:r w:rsidRPr="00951448">
        <w:rPr>
          <w:rFonts w:eastAsia="Times New Roman" w:cs="Times New Roman"/>
          <w:szCs w:val="24"/>
        </w:rPr>
        <w:t xml:space="preserve"> and the Health and Human Services Commission </w:t>
      </w:r>
      <w:r>
        <w:rPr>
          <w:rFonts w:eastAsia="Times New Roman" w:cs="Times New Roman"/>
          <w:szCs w:val="24"/>
        </w:rPr>
        <w:t xml:space="preserve">(HHSC) </w:t>
      </w:r>
      <w:r w:rsidRPr="00951448">
        <w:rPr>
          <w:rFonts w:eastAsia="Times New Roman" w:cs="Times New Roman"/>
          <w:szCs w:val="24"/>
        </w:rPr>
        <w:t>are entitled to obtain</w:t>
      </w:r>
      <w:r>
        <w:rPr>
          <w:rFonts w:eastAsia="Times New Roman" w:cs="Times New Roman"/>
          <w:szCs w:val="24"/>
        </w:rPr>
        <w:t>, rather than obtain from DPS,</w:t>
      </w:r>
      <w:r w:rsidRPr="00951448">
        <w:rPr>
          <w:rFonts w:eastAsia="Times New Roman" w:cs="Times New Roman"/>
          <w:szCs w:val="24"/>
        </w:rPr>
        <w:t xml:space="preserve"> criminal history record information as provided by Subsection (a-1)</w:t>
      </w:r>
      <w:r>
        <w:rPr>
          <w:rFonts w:eastAsia="Times New Roman" w:cs="Times New Roman"/>
          <w:szCs w:val="24"/>
        </w:rPr>
        <w:t>, rather than information maintained by DPS,</w:t>
      </w:r>
      <w:r w:rsidRPr="00951448">
        <w:rPr>
          <w:rFonts w:eastAsia="Times New Roman" w:cs="Times New Roman"/>
          <w:szCs w:val="24"/>
        </w:rPr>
        <w:t xml:space="preserve"> that relates to a person required to be fingerprinted who is: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r w:rsidRPr="00951448">
        <w:rPr>
          <w:rFonts w:eastAsia="Times New Roman" w:cs="Times New Roman"/>
          <w:szCs w:val="24"/>
        </w:rPr>
        <w:t>;</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51448">
        <w:rPr>
          <w:rFonts w:eastAsia="Times New Roman" w:cs="Times New Roman"/>
          <w:szCs w:val="24"/>
        </w:rPr>
        <w:t xml:space="preserve">(2) an applicant for a license or a license holder under </w:t>
      </w:r>
      <w:r>
        <w:rPr>
          <w:rFonts w:eastAsia="Times New Roman" w:cs="Times New Roman"/>
          <w:szCs w:val="24"/>
        </w:rPr>
        <w:t>certain subchapters of</w:t>
      </w:r>
      <w:r w:rsidRPr="00951448">
        <w:rPr>
          <w:rFonts w:eastAsia="Times New Roman" w:cs="Times New Roman"/>
          <w:szCs w:val="24"/>
        </w:rPr>
        <w:t xml:space="preserve"> Chapter 431</w:t>
      </w:r>
      <w:r>
        <w:rPr>
          <w:rFonts w:eastAsia="Times New Roman" w:cs="Times New Roman"/>
          <w:szCs w:val="24"/>
        </w:rPr>
        <w:t xml:space="preserve"> (Texas Food, Drug, and Cosmetic Act)</w:t>
      </w:r>
      <w:r w:rsidRPr="00951448">
        <w:rPr>
          <w:rFonts w:eastAsia="Times New Roman" w:cs="Times New Roman"/>
          <w:szCs w:val="24"/>
        </w:rPr>
        <w:t>, Health and Safety Code;</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(4)-(5) makes nonsubstantive changes to these subdivisions; or</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(6) </w:t>
      </w:r>
      <w:r w:rsidRPr="00951448">
        <w:rPr>
          <w:rFonts w:eastAsia="Times New Roman" w:cs="Times New Roman"/>
          <w:szCs w:val="24"/>
        </w:rPr>
        <w:t>an applicant for a license or a license holder under Subchapter C</w:t>
      </w:r>
      <w:r>
        <w:rPr>
          <w:rFonts w:eastAsia="Times New Roman" w:cs="Times New Roman"/>
          <w:szCs w:val="24"/>
        </w:rPr>
        <w:t xml:space="preserve"> (Consumable Hemp Product Manufacturer License)</w:t>
      </w:r>
      <w:r w:rsidRPr="00951448">
        <w:rPr>
          <w:rFonts w:eastAsia="Times New Roman" w:cs="Times New Roman"/>
          <w:szCs w:val="24"/>
        </w:rPr>
        <w:t>, Chapter 443, Health and Safety Code.</w:t>
      </w:r>
    </w:p>
    <w:p w:rsidR="00EB049F"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(a-1) </w:t>
      </w:r>
      <w:r>
        <w:rPr>
          <w:rFonts w:eastAsia="Times New Roman" w:cs="Times New Roman"/>
          <w:szCs w:val="24"/>
        </w:rPr>
        <w:t>Provides that DSHS and HHSC, s</w:t>
      </w:r>
      <w:r w:rsidRPr="008A4B43">
        <w:rPr>
          <w:rFonts w:eastAsia="Times New Roman" w:cs="Times New Roman"/>
          <w:szCs w:val="24"/>
        </w:rPr>
        <w:t>ubject to Section 411.087 and consistent with the public policy of this state, are entitled to:</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(a); and</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 xml:space="preserve">DPS </w:t>
      </w:r>
      <w:r w:rsidRPr="008A4B43">
        <w:rPr>
          <w:rFonts w:eastAsia="Times New Roman" w:cs="Times New Roman"/>
          <w:szCs w:val="24"/>
        </w:rPr>
        <w:t>or that criminal justice agency that relates to a person described by Subsection (a).</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 xml:space="preserve">Prohibits DSHS </w:t>
      </w:r>
      <w:r w:rsidRPr="008A4B43">
        <w:rPr>
          <w:rFonts w:eastAsia="Times New Roman" w:cs="Times New Roman"/>
          <w:szCs w:val="24"/>
        </w:rPr>
        <w:t xml:space="preserve">or </w:t>
      </w:r>
      <w:r>
        <w:rPr>
          <w:rFonts w:eastAsia="Times New Roman" w:cs="Times New Roman"/>
          <w:szCs w:val="24"/>
        </w:rPr>
        <w:t>HHSC</w:t>
      </w:r>
      <w:r w:rsidRPr="008A4B43">
        <w:rPr>
          <w:rFonts w:eastAsia="Times New Roman" w:cs="Times New Roman"/>
          <w:szCs w:val="24"/>
        </w:rPr>
        <w:t xml:space="preserve">, as applicable,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DSHS</w:t>
      </w:r>
      <w:r w:rsidRPr="008A4B43">
        <w:rPr>
          <w:rFonts w:eastAsia="Times New Roman" w:cs="Times New Roman"/>
          <w:szCs w:val="24"/>
        </w:rPr>
        <w:t xml:space="preserve"> or </w:t>
      </w:r>
      <w:r>
        <w:rPr>
          <w:rFonts w:eastAsia="Times New Roman" w:cs="Times New Roman"/>
          <w:szCs w:val="24"/>
        </w:rPr>
        <w:t>HHSC</w:t>
      </w:r>
      <w:r w:rsidRPr="008A4B43">
        <w:rPr>
          <w:rFonts w:eastAsia="Times New Roman" w:cs="Times New Roman"/>
          <w:szCs w:val="24"/>
        </w:rPr>
        <w:t xml:space="preserve">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 released or disclosed</w:t>
      </w:r>
      <w:r w:rsidRPr="008A4B43">
        <w:rPr>
          <w:rFonts w:eastAsia="Times New Roman" w:cs="Times New Roman"/>
          <w:szCs w:val="24"/>
        </w:rPr>
        <w:t xml:space="preserve"> to any person except:</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(1)-(2) creates these subdivisions from existing text and makes nonsubstantive changes;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(3) between the </w:t>
      </w:r>
      <w:r>
        <w:rPr>
          <w:rFonts w:eastAsia="Times New Roman" w:cs="Times New Roman"/>
          <w:szCs w:val="24"/>
        </w:rPr>
        <w:t>DSHS</w:t>
      </w:r>
      <w:r w:rsidRPr="008A4B43">
        <w:rPr>
          <w:rFonts w:eastAsia="Times New Roman" w:cs="Times New Roman"/>
          <w:szCs w:val="24"/>
        </w:rPr>
        <w:t xml:space="preserve"> and </w:t>
      </w:r>
      <w:r>
        <w:rPr>
          <w:rFonts w:eastAsia="Times New Roman" w:cs="Times New Roman"/>
          <w:szCs w:val="24"/>
        </w:rPr>
        <w:t>HHSC</w:t>
      </w:r>
      <w:r w:rsidRPr="008A4B43">
        <w:rPr>
          <w:rFonts w:eastAsia="Times New Roman" w:cs="Times New Roman"/>
          <w:szCs w:val="24"/>
        </w:rPr>
        <w:t xml:space="preserve"> to share with the other agency information obtained under </w:t>
      </w:r>
      <w:r>
        <w:rPr>
          <w:rFonts w:eastAsia="Times New Roman" w:cs="Times New Roman"/>
          <w:szCs w:val="24"/>
        </w:rPr>
        <w:t>S</w:t>
      </w:r>
      <w:r w:rsidRPr="008A4B43">
        <w:rPr>
          <w:rFonts w:eastAsia="Times New Roman" w:cs="Times New Roman"/>
          <w:szCs w:val="24"/>
        </w:rPr>
        <w:t>ection</w:t>
      </w:r>
      <w:r>
        <w:rPr>
          <w:rFonts w:eastAsia="Times New Roman" w:cs="Times New Roman"/>
          <w:szCs w:val="24"/>
        </w:rPr>
        <w:t xml:space="preserve"> 411.110 (Access to Criminal History Record Information: </w:t>
      </w:r>
      <w:r w:rsidRPr="008A4B43">
        <w:rPr>
          <w:rFonts w:eastAsia="Times New Roman" w:cs="Times New Roman"/>
          <w:szCs w:val="24"/>
        </w:rPr>
        <w:t>Department of State Health Services and the Health and Human Services Commission</w:t>
      </w:r>
      <w:r>
        <w:rPr>
          <w:rFonts w:eastAsia="Times New Roman" w:cs="Times New Roman"/>
          <w:szCs w:val="24"/>
        </w:rPr>
        <w:t>)</w:t>
      </w:r>
      <w:r w:rsidRPr="008A4B43">
        <w:rPr>
          <w:rFonts w:eastAsia="Times New Roman" w:cs="Times New Roman"/>
          <w:szCs w:val="24"/>
        </w:rPr>
        <w:t xml:space="preserve"> for the purposes authorized by this section; or</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(4) creates this subdivision from existing text and makes a nonsubstantive change. </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Requires DSHS or HHSC</w:t>
      </w:r>
      <w:r w:rsidRPr="008A4B43">
        <w:rPr>
          <w:rFonts w:eastAsia="Times New Roman" w:cs="Times New Roman"/>
          <w:szCs w:val="24"/>
        </w:rPr>
        <w:t>,</w:t>
      </w:r>
      <w:r w:rsidRPr="008A4B43">
        <w:t xml:space="preserve"> </w:t>
      </w:r>
      <w:r>
        <w:rPr>
          <w:rFonts w:eastAsia="Times New Roman" w:cs="Times New Roman"/>
          <w:szCs w:val="24"/>
        </w:rPr>
        <w:t>rather than r</w:t>
      </w:r>
      <w:r w:rsidRPr="008A4B43">
        <w:rPr>
          <w:rFonts w:eastAsia="Times New Roman" w:cs="Times New Roman"/>
          <w:szCs w:val="24"/>
        </w:rPr>
        <w:t>equires DSHS or HHSC</w:t>
      </w:r>
      <w:r>
        <w:rPr>
          <w:rFonts w:eastAsia="Times New Roman" w:cs="Times New Roman"/>
          <w:szCs w:val="24"/>
        </w:rPr>
        <w:t xml:space="preserve"> a</w:t>
      </w:r>
      <w:r w:rsidRPr="008A4B43">
        <w:rPr>
          <w:rFonts w:eastAsia="Times New Roman" w:cs="Times New Roman"/>
          <w:szCs w:val="24"/>
        </w:rPr>
        <w:t>fter an entity is licensed or certified</w:t>
      </w:r>
      <w:r>
        <w:rPr>
          <w:rFonts w:eastAsia="Times New Roman" w:cs="Times New Roman"/>
          <w:szCs w:val="24"/>
        </w:rPr>
        <w:t>,</w:t>
      </w:r>
      <w:r w:rsidRPr="008A4B43">
        <w:rPr>
          <w:rFonts w:eastAsia="Times New Roman" w:cs="Times New Roman"/>
          <w:szCs w:val="24"/>
        </w:rPr>
        <w:t xml:space="preserve"> as applicable, </w:t>
      </w:r>
      <w:r>
        <w:rPr>
          <w:rFonts w:eastAsia="Times New Roman" w:cs="Times New Roman"/>
          <w:szCs w:val="24"/>
        </w:rPr>
        <w:t>to</w:t>
      </w:r>
      <w:r w:rsidRPr="008A4B43">
        <w:rPr>
          <w:rFonts w:eastAsia="Times New Roman" w:cs="Times New Roman"/>
          <w:szCs w:val="24"/>
        </w:rPr>
        <w:t xml:space="preserve"> destroy the criminal history record information that is obtained under this section after the information is used for its authorized purpose</w:t>
      </w:r>
      <w:r>
        <w:rPr>
          <w:rFonts w:eastAsia="Times New Roman" w:cs="Times New Roman"/>
          <w:szCs w:val="24"/>
        </w:rPr>
        <w:t xml:space="preserve">, rather than relates to that entity. Deletes existing text requiring DSHS or HHSC, </w:t>
      </w:r>
      <w:r w:rsidRPr="008A4B43">
        <w:rPr>
          <w:rFonts w:eastAsia="Times New Roman" w:cs="Times New Roman"/>
          <w:szCs w:val="24"/>
        </w:rPr>
        <w:t xml:space="preserve">as applicable, </w:t>
      </w:r>
      <w:r>
        <w:rPr>
          <w:rFonts w:eastAsia="Times New Roman" w:cs="Times New Roman"/>
          <w:szCs w:val="24"/>
        </w:rPr>
        <w:t xml:space="preserve">to </w:t>
      </w:r>
      <w:r w:rsidRPr="008A4B43">
        <w:rPr>
          <w:rFonts w:eastAsia="Times New Roman" w:cs="Times New Roman"/>
          <w:szCs w:val="24"/>
        </w:rPr>
        <w:t>destroy the criminal history record information that relates to</w:t>
      </w:r>
      <w:r>
        <w:rPr>
          <w:rFonts w:eastAsia="Times New Roman" w:cs="Times New Roman"/>
          <w:szCs w:val="24"/>
        </w:rPr>
        <w:t xml:space="preserve"> </w:t>
      </w:r>
      <w:r w:rsidRPr="008A4B43">
        <w:rPr>
          <w:rFonts w:eastAsia="Times New Roman" w:cs="Times New Roman"/>
          <w:szCs w:val="24"/>
        </w:rPr>
        <w:t>an applicant for employment after that applicant is employed or, for an applicant who is not employed, after the check of the criminal history record information on that applicant is completed or</w:t>
      </w:r>
      <w:r>
        <w:rPr>
          <w:rFonts w:eastAsia="Times New Roman" w:cs="Times New Roman"/>
          <w:szCs w:val="24"/>
        </w:rPr>
        <w:t xml:space="preserve"> </w:t>
      </w:r>
      <w:r w:rsidRPr="008A4B43">
        <w:rPr>
          <w:rFonts w:eastAsia="Times New Roman" w:cs="Times New Roman"/>
          <w:szCs w:val="24"/>
        </w:rPr>
        <w:t>an employee or contractor after the check of the criminal history record information on that employee or contractor is completed.</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DSHS or HHSC</w:t>
      </w:r>
      <w:r w:rsidRPr="008A4B43">
        <w:rPr>
          <w:rFonts w:eastAsia="Times New Roman" w:cs="Times New Roman"/>
          <w:szCs w:val="24"/>
        </w:rPr>
        <w:t>, as applicable, is not prohibited from disclosing criminal history record information obtained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in a criminal proceeding or in a hearing conducted by </w:t>
      </w:r>
      <w:r>
        <w:rPr>
          <w:rFonts w:eastAsia="Times New Roman" w:cs="Times New Roman"/>
          <w:szCs w:val="24"/>
        </w:rPr>
        <w:t>that agency, rather than DSHS or HHSC</w:t>
      </w:r>
      <w:r w:rsidRPr="008A4B43">
        <w:rPr>
          <w:rFonts w:eastAsia="Times New Roman" w:cs="Times New Roman"/>
          <w:szCs w:val="24"/>
        </w:rPr>
        <w:t xml:space="preserve"> as applicable.</w:t>
      </w:r>
    </w:p>
    <w:p w:rsidR="00EB049F" w:rsidRDefault="00EB049F" w:rsidP="001D0B70">
      <w:pPr>
        <w:spacing w:after="0" w:line="240" w:lineRule="auto"/>
        <w:ind w:left="720"/>
        <w:jc w:val="both"/>
        <w:rPr>
          <w:rFonts w:eastAsia="Times New Roman" w:cs="Times New Roman"/>
          <w:szCs w:val="24"/>
        </w:rPr>
      </w:pPr>
    </w:p>
    <w:p w:rsidR="00EB049F" w:rsidRPr="008B489F" w:rsidRDefault="00EB049F" w:rsidP="001D0B70">
      <w:pPr>
        <w:spacing w:after="0" w:line="240" w:lineRule="auto"/>
        <w:jc w:val="both"/>
        <w:rPr>
          <w:rFonts w:eastAsia="Times New Roman" w:cs="Times New Roman"/>
          <w:szCs w:val="24"/>
        </w:rPr>
      </w:pPr>
      <w:r>
        <w:rPr>
          <w:rFonts w:eastAsia="Times New Roman" w:cs="Times New Roman"/>
          <w:szCs w:val="24"/>
        </w:rPr>
        <w:t xml:space="preserve">SECTION 27. Amends </w:t>
      </w:r>
      <w:r w:rsidRPr="008B489F">
        <w:rPr>
          <w:rFonts w:eastAsia="Times New Roman" w:cs="Times New Roman"/>
          <w:szCs w:val="24"/>
        </w:rPr>
        <w:t>Section 411.1103, Government Code, as follows:</w:t>
      </w:r>
    </w:p>
    <w:p w:rsidR="00EB049F" w:rsidRPr="008B48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B489F">
        <w:rPr>
          <w:rFonts w:eastAsia="Times New Roman" w:cs="Times New Roman"/>
          <w:szCs w:val="24"/>
        </w:rPr>
        <w:t xml:space="preserve">Sec. 411.1103. </w:t>
      </w:r>
      <w:r>
        <w:rPr>
          <w:rFonts w:eastAsia="Times New Roman" w:cs="Times New Roman"/>
          <w:szCs w:val="24"/>
        </w:rPr>
        <w:t>New heading</w:t>
      </w:r>
      <w:r w:rsidRPr="008B489F">
        <w:rPr>
          <w:rFonts w:eastAsia="Times New Roman" w:cs="Times New Roman"/>
          <w:szCs w:val="24"/>
        </w:rPr>
        <w:t xml:space="preserve"> ACCESS TO CRIMINAL HISTORY RECORD INFORMATION: HEALTH AND HUMAN SERVICES COMMISSION. (a)</w:t>
      </w:r>
      <w:r>
        <w:rPr>
          <w:rFonts w:eastAsia="Times New Roman" w:cs="Times New Roman"/>
          <w:szCs w:val="24"/>
        </w:rPr>
        <w:t xml:space="preserve"> Provides that HHS, rather than DSHS and HHSC, is entitled to obtain </w:t>
      </w:r>
      <w:r w:rsidRPr="008B489F">
        <w:rPr>
          <w:rFonts w:eastAsia="Times New Roman" w:cs="Times New Roman"/>
          <w:szCs w:val="24"/>
        </w:rPr>
        <w:t>criminal history record information as provided by Subsection (</w:t>
      </w:r>
      <w:r>
        <w:rPr>
          <w:rFonts w:eastAsia="Times New Roman" w:cs="Times New Roman"/>
          <w:szCs w:val="24"/>
        </w:rPr>
        <w:t>d</w:t>
      </w:r>
      <w:r w:rsidRPr="008B489F">
        <w:rPr>
          <w:rFonts w:eastAsia="Times New Roman" w:cs="Times New Roman"/>
          <w:szCs w:val="24"/>
        </w:rPr>
        <w:t>) that relates to</w:t>
      </w:r>
      <w:r>
        <w:rPr>
          <w:rFonts w:eastAsia="Times New Roman" w:cs="Times New Roman"/>
          <w:szCs w:val="24"/>
        </w:rPr>
        <w:t xml:space="preserve"> certain </w:t>
      </w:r>
      <w:r w:rsidRPr="008B489F">
        <w:rPr>
          <w:rFonts w:eastAsia="Times New Roman" w:cs="Times New Roman"/>
          <w:szCs w:val="24"/>
        </w:rPr>
        <w:t>person</w:t>
      </w:r>
      <w:r>
        <w:rPr>
          <w:rFonts w:eastAsia="Times New Roman" w:cs="Times New Roman"/>
          <w:szCs w:val="24"/>
        </w:rPr>
        <w:t xml:space="preserve">s. Makes conforming changes.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(b) Prohibits HHSC from releasing or disclosing</w:t>
      </w:r>
      <w:r w:rsidRPr="008B489F">
        <w:rPr>
          <w:rFonts w:eastAsia="Times New Roman" w:cs="Times New Roman"/>
          <w:szCs w:val="24"/>
        </w:rPr>
        <w:t xml:space="preserve"> to any person criminal history record information obtained from the </w:t>
      </w:r>
      <w:r>
        <w:rPr>
          <w:rFonts w:eastAsia="Times New Roman" w:cs="Times New Roman"/>
          <w:szCs w:val="24"/>
        </w:rPr>
        <w:t>FBI</w:t>
      </w:r>
      <w:r w:rsidRPr="008B489F">
        <w:rPr>
          <w:rFonts w:eastAsia="Times New Roman" w:cs="Times New Roman"/>
          <w:szCs w:val="24"/>
        </w:rPr>
        <w:t xml:space="preserve"> under Subsection (d)(1). </w:t>
      </w:r>
      <w:r>
        <w:rPr>
          <w:rFonts w:eastAsia="Times New Roman" w:cs="Times New Roman"/>
          <w:szCs w:val="24"/>
        </w:rPr>
        <w:t>Prohibits c</w:t>
      </w:r>
      <w:r w:rsidRPr="008B489F">
        <w:rPr>
          <w:rFonts w:eastAsia="Times New Roman" w:cs="Times New Roman"/>
          <w:szCs w:val="24"/>
        </w:rPr>
        <w:t xml:space="preserve">riminal history record information obtained by </w:t>
      </w:r>
      <w:r>
        <w:rPr>
          <w:rFonts w:eastAsia="Times New Roman" w:cs="Times New Roman"/>
          <w:szCs w:val="24"/>
        </w:rPr>
        <w:t xml:space="preserve">HHSC </w:t>
      </w:r>
      <w:r w:rsidRPr="008B489F">
        <w:rPr>
          <w:rFonts w:eastAsia="Times New Roman" w:cs="Times New Roman"/>
          <w:szCs w:val="24"/>
        </w:rPr>
        <w:t>under Subsection (d)(2)</w:t>
      </w:r>
      <w:r>
        <w:rPr>
          <w:rFonts w:eastAsia="Times New Roman" w:cs="Times New Roman"/>
          <w:szCs w:val="24"/>
        </w:rPr>
        <w:t xml:space="preserve">, rather than </w:t>
      </w:r>
      <w:r w:rsidRPr="008B489F">
        <w:rPr>
          <w:rFonts w:eastAsia="Times New Roman" w:cs="Times New Roman"/>
          <w:szCs w:val="24"/>
        </w:rPr>
        <w:t>this section</w:t>
      </w:r>
      <w:r>
        <w:rPr>
          <w:rFonts w:eastAsia="Times New Roman" w:cs="Times New Roman"/>
          <w:szCs w:val="24"/>
        </w:rPr>
        <w:t xml:space="preserve">, from being released or disclosed </w:t>
      </w:r>
      <w:r w:rsidRPr="008B489F">
        <w:rPr>
          <w:rFonts w:eastAsia="Times New Roman" w:cs="Times New Roman"/>
          <w:szCs w:val="24"/>
        </w:rPr>
        <w:t>to any person except</w:t>
      </w:r>
      <w:r>
        <w:rPr>
          <w:rFonts w:eastAsia="Times New Roman" w:cs="Times New Roman"/>
          <w:szCs w:val="24"/>
        </w:rPr>
        <w:t xml:space="preserve"> under certain circumstances. Makes conforming and nonsubstantive changes.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(c) Provides that HHSC </w:t>
      </w:r>
      <w:r w:rsidRPr="008B489F">
        <w:rPr>
          <w:rFonts w:eastAsia="Times New Roman" w:cs="Times New Roman"/>
          <w:szCs w:val="24"/>
        </w:rPr>
        <w:t>is not prohibited from releasing criminal history record information obtained under Subsection (d)(2)</w:t>
      </w:r>
      <w:r>
        <w:rPr>
          <w:rFonts w:eastAsia="Times New Roman" w:cs="Times New Roman"/>
          <w:szCs w:val="24"/>
        </w:rPr>
        <w:t xml:space="preserve">, rather than </w:t>
      </w:r>
      <w:r w:rsidRPr="008B489F">
        <w:rPr>
          <w:rFonts w:eastAsia="Times New Roman" w:cs="Times New Roman"/>
          <w:szCs w:val="24"/>
        </w:rPr>
        <w:t>this section</w:t>
      </w:r>
      <w:r>
        <w:rPr>
          <w:rFonts w:eastAsia="Times New Roman" w:cs="Times New Roman"/>
          <w:szCs w:val="24"/>
        </w:rPr>
        <w:t>,</w:t>
      </w:r>
      <w:r w:rsidRPr="008B489F">
        <w:rPr>
          <w:rFonts w:eastAsia="Times New Roman" w:cs="Times New Roman"/>
          <w:szCs w:val="24"/>
        </w:rPr>
        <w:t xml:space="preserve"> to the person who is the subject of the criminal history record information.</w:t>
      </w:r>
    </w:p>
    <w:p w:rsidR="00EB04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 xml:space="preserve">(d) </w:t>
      </w:r>
      <w:r>
        <w:rPr>
          <w:rFonts w:eastAsia="Times New Roman" w:cs="Times New Roman"/>
          <w:szCs w:val="24"/>
        </w:rPr>
        <w:t>Provides that HHSC, s</w:t>
      </w:r>
      <w:r w:rsidRPr="008B489F">
        <w:rPr>
          <w:rFonts w:eastAsia="Times New Roman" w:cs="Times New Roman"/>
          <w:szCs w:val="24"/>
        </w:rPr>
        <w:t xml:space="preserve">ubject to Section 411.087and consistent with the public policy of this state, </w:t>
      </w:r>
      <w:r>
        <w:rPr>
          <w:rFonts w:eastAsia="Times New Roman" w:cs="Times New Roman"/>
          <w:szCs w:val="24"/>
        </w:rPr>
        <w:t>is</w:t>
      </w:r>
      <w:r w:rsidRPr="008B489F">
        <w:rPr>
          <w:rFonts w:eastAsia="Times New Roman" w:cs="Times New Roman"/>
          <w:szCs w:val="24"/>
        </w:rPr>
        <w:t xml:space="preserve"> entitled to:</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(1)  obtain through the F</w:t>
      </w:r>
      <w:r>
        <w:rPr>
          <w:rFonts w:eastAsia="Times New Roman" w:cs="Times New Roman"/>
          <w:szCs w:val="24"/>
        </w:rPr>
        <w:t>BI</w:t>
      </w:r>
      <w:r w:rsidRPr="008B489F">
        <w:rPr>
          <w:rFonts w:eastAsia="Times New Roman" w:cs="Times New Roman"/>
          <w:szCs w:val="24"/>
        </w:rPr>
        <w:t xml:space="preserve"> criminal history record information maintained or indexed by that bureau that pertains to a person described by Subsection (a); and</w:t>
      </w:r>
    </w:p>
    <w:p w:rsidR="00EB049F" w:rsidRPr="008B48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 xml:space="preserve">(2)  obtain from </w:t>
      </w:r>
      <w:r>
        <w:rPr>
          <w:rFonts w:eastAsia="Times New Roman" w:cs="Times New Roman"/>
          <w:szCs w:val="24"/>
        </w:rPr>
        <w:t>DPS</w:t>
      </w:r>
      <w:r w:rsidRPr="008B489F">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B489F">
        <w:rPr>
          <w:rFonts w:eastAsia="Times New Roman" w:cs="Times New Roman"/>
          <w:szCs w:val="24"/>
        </w:rPr>
        <w:t xml:space="preserve"> or that criminal justice agency that relates to a person described by Subsection (a).</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Makes conforming changes.</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(e) Makes a conforming change to this subsection.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(f) Requires HHSC to </w:t>
      </w:r>
      <w:r w:rsidRPr="008B489F">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sidRPr="008A4B43">
        <w:rPr>
          <w:rFonts w:eastAsia="Times New Roman" w:cs="Times New Roman"/>
          <w:szCs w:val="24"/>
        </w:rPr>
        <w:t xml:space="preserve">SECTION 28. </w:t>
      </w:r>
      <w:r>
        <w:rPr>
          <w:rFonts w:eastAsia="Times New Roman" w:cs="Times New Roman"/>
          <w:szCs w:val="24"/>
        </w:rPr>
        <w:t>Amends</w:t>
      </w:r>
      <w:r w:rsidRPr="008A4B43">
        <w:rPr>
          <w:rFonts w:eastAsia="Times New Roman" w:cs="Times New Roman"/>
          <w:szCs w:val="24"/>
        </w:rPr>
        <w:t xml:space="preserve"> Section 411.1105, Government Code, as follows:</w:t>
      </w:r>
    </w:p>
    <w:p w:rsidR="00EB049F" w:rsidRPr="008A4B43"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Sec. 411.1105. </w:t>
      </w:r>
      <w:r>
        <w:rPr>
          <w:rFonts w:eastAsia="Times New Roman" w:cs="Times New Roman"/>
          <w:szCs w:val="24"/>
        </w:rPr>
        <w:t xml:space="preserve">New heading: </w:t>
      </w:r>
      <w:r w:rsidRPr="008A4B43">
        <w:rPr>
          <w:rFonts w:eastAsia="Times New Roman" w:cs="Times New Roman"/>
          <w:szCs w:val="24"/>
        </w:rPr>
        <w:t xml:space="preserve">ACCESS TO CRIMINAL HISTORY RECORD INFORMATION: HEALTH AND HUMAN SERVICES COMMISSION. (a) </w:t>
      </w:r>
      <w:r>
        <w:rPr>
          <w:rFonts w:eastAsia="Times New Roman" w:cs="Times New Roman"/>
          <w:szCs w:val="24"/>
        </w:rPr>
        <w:t xml:space="preserve">Provides that HHSC, rather than DSHS and HHSC, is </w:t>
      </w:r>
      <w:r w:rsidRPr="008A4B43">
        <w:rPr>
          <w:rFonts w:eastAsia="Times New Roman" w:cs="Times New Roman"/>
          <w:szCs w:val="24"/>
        </w:rPr>
        <w:t xml:space="preserve">entitled to obtain criminal history record information as provided by Subsection (a-1) </w:t>
      </w:r>
      <w:r>
        <w:rPr>
          <w:rFonts w:eastAsia="Times New Roman" w:cs="Times New Roman"/>
          <w:szCs w:val="24"/>
        </w:rPr>
        <w:t xml:space="preserve">and (b) </w:t>
      </w:r>
      <w:r w:rsidRPr="008A4B43">
        <w:rPr>
          <w:rFonts w:eastAsia="Times New Roman" w:cs="Times New Roman"/>
          <w:szCs w:val="24"/>
        </w:rPr>
        <w:t xml:space="preserve">that relates to a person required to be fingerprinted who </w:t>
      </w:r>
      <w:r>
        <w:rPr>
          <w:rFonts w:eastAsia="Times New Roman" w:cs="Times New Roman"/>
          <w:szCs w:val="24"/>
        </w:rPr>
        <w:t xml:space="preserve">meets certain criteria. Makes conforming changes. </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(a-1) </w:t>
      </w:r>
      <w:r>
        <w:rPr>
          <w:rFonts w:eastAsia="Times New Roman" w:cs="Times New Roman"/>
          <w:szCs w:val="24"/>
        </w:rPr>
        <w:t>Provides that HHSC, s</w:t>
      </w:r>
      <w:r w:rsidRPr="008A4B43">
        <w:rPr>
          <w:rFonts w:eastAsia="Times New Roman" w:cs="Times New Roman"/>
          <w:szCs w:val="24"/>
        </w:rPr>
        <w:t>ubject to Section 411.087 and consistent with the public policy of this state, is entitled to:</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(a); and</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(b) Provides that HHSC, i</w:t>
      </w:r>
      <w:r w:rsidRPr="008A4B43">
        <w:rPr>
          <w:rFonts w:eastAsia="Times New Roman" w:cs="Times New Roman"/>
          <w:szCs w:val="24"/>
        </w:rPr>
        <w:t xml:space="preserve">n addition to information obtained from the </w:t>
      </w:r>
      <w:r>
        <w:rPr>
          <w:rFonts w:eastAsia="Times New Roman" w:cs="Times New Roman"/>
          <w:szCs w:val="24"/>
        </w:rPr>
        <w:t>FBI</w:t>
      </w:r>
      <w:r w:rsidRPr="008A4B43">
        <w:rPr>
          <w:rFonts w:eastAsia="Times New Roman" w:cs="Times New Roman"/>
          <w:szCs w:val="24"/>
        </w:rPr>
        <w:t xml:space="preserve"> under Subsection (a-1)(1) and Section 411.087, </w:t>
      </w:r>
      <w:r>
        <w:rPr>
          <w:rFonts w:eastAsia="Times New Roman" w:cs="Times New Roman"/>
          <w:szCs w:val="24"/>
        </w:rPr>
        <w:t>is</w:t>
      </w:r>
      <w:r w:rsidRPr="008A4B43">
        <w:rPr>
          <w:rFonts w:eastAsia="Times New Roman" w:cs="Times New Roman"/>
          <w:szCs w:val="24"/>
        </w:rPr>
        <w:t xml:space="preserve"> entitled to obtain information relating to the wanted persons status of an individual listed in Subsection (a).</w:t>
      </w:r>
      <w:r>
        <w:rPr>
          <w:rFonts w:eastAsia="Times New Roman" w:cs="Times New Roman"/>
          <w:szCs w:val="24"/>
        </w:rPr>
        <w:t xml:space="preserve"> Makes conforming changes.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(c) Prohibits HHSC 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 or (b).</w:t>
      </w:r>
      <w:r>
        <w:rPr>
          <w:rFonts w:eastAsia="Times New Roman" w:cs="Times New Roman"/>
          <w:szCs w:val="24"/>
        </w:rPr>
        <w:t xml:space="preserve"> Prohibits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or disclosed to any person except</w:t>
      </w:r>
      <w:r>
        <w:rPr>
          <w:rFonts w:eastAsia="Times New Roman" w:cs="Times New Roman"/>
          <w:szCs w:val="24"/>
        </w:rPr>
        <w:t xml:space="preserve"> under certain circumstances. Makes conforming and nonsubstantive changes.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 xml:space="preserve">Authorizes HHSC to </w:t>
      </w:r>
      <w:r w:rsidRPr="008A4B43">
        <w:rPr>
          <w:rFonts w:eastAsia="Times New Roman" w:cs="Times New Roman"/>
          <w:szCs w:val="24"/>
        </w:rPr>
        <w:t xml:space="preserve">provide the applicant or licensee with a copy of the person's criminal history record information obtained from </w:t>
      </w:r>
      <w:r>
        <w:rPr>
          <w:rFonts w:eastAsia="Times New Roman" w:cs="Times New Roman"/>
          <w:szCs w:val="24"/>
        </w:rPr>
        <w:t>DPS, rather than DPS or the FBI identification division,</w:t>
      </w:r>
      <w:r w:rsidRPr="008A4B43">
        <w:rPr>
          <w:rFonts w:eastAsia="Times New Roman" w:cs="Times New Roman"/>
          <w:szCs w:val="24"/>
        </w:rPr>
        <w:t xml:space="preserve"> or another law enforcement agency under Subsection (a-1)(2).</w:t>
      </w:r>
      <w:r>
        <w:rPr>
          <w:rFonts w:eastAsia="Times New Roman" w:cs="Times New Roman"/>
          <w:szCs w:val="24"/>
        </w:rPr>
        <w:t xml:space="preserve"> Makes conforming changes. </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HHSC</w:t>
      </w:r>
      <w:r w:rsidRPr="008A4B43">
        <w:rPr>
          <w:rFonts w:eastAsia="Times New Roman" w:cs="Times New Roman"/>
          <w:szCs w:val="24"/>
        </w:rPr>
        <w:t xml:space="preserve"> from obtaining and using criminal history record information as provided by other law.</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 xml:space="preserve">Requires HHSC to </w:t>
      </w:r>
      <w:r w:rsidRPr="008A4B43">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8A4B43">
        <w:rPr>
          <w:rFonts w:eastAsia="Times New Roman" w:cs="Times New Roman"/>
          <w:szCs w:val="24"/>
        </w:rPr>
        <w:t xml:space="preserve">SECTION 29. </w:t>
      </w:r>
      <w:r>
        <w:rPr>
          <w:rFonts w:eastAsia="Times New Roman" w:cs="Times New Roman"/>
          <w:szCs w:val="24"/>
        </w:rPr>
        <w:t>Amends</w:t>
      </w:r>
      <w:r w:rsidRPr="008A4B43">
        <w:rPr>
          <w:rFonts w:eastAsia="Times New Roman" w:cs="Times New Roman"/>
          <w:szCs w:val="24"/>
        </w:rPr>
        <w:t xml:space="preserve"> Section 411.1106, Government Code, by amending Subsections (b), (c), (d), and (e) and adding Subsections (b-1) and (f)</w:t>
      </w:r>
      <w:r>
        <w:rPr>
          <w:rFonts w:eastAsia="Times New Roman" w:cs="Times New Roman"/>
          <w:szCs w:val="24"/>
        </w:rPr>
        <w:t>,</w:t>
      </w:r>
      <w:r w:rsidRPr="008A4B43">
        <w:rPr>
          <w:rFonts w:eastAsia="Times New Roman" w:cs="Times New Roman"/>
          <w:szCs w:val="24"/>
        </w:rPr>
        <w:t xml:space="preserve"> as follows:</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(b) Provides that t</w:t>
      </w:r>
      <w:r w:rsidRPr="008A4B43">
        <w:rPr>
          <w:rFonts w:eastAsia="Times New Roman" w:cs="Times New Roman"/>
          <w:szCs w:val="24"/>
        </w:rPr>
        <w:t xml:space="preserve">he executive commissioner of </w:t>
      </w:r>
      <w:r>
        <w:rPr>
          <w:rFonts w:eastAsia="Times New Roman" w:cs="Times New Roman"/>
          <w:szCs w:val="24"/>
        </w:rPr>
        <w:t>HHSC (executive commissioner)</w:t>
      </w:r>
      <w:r w:rsidRPr="008A4B43">
        <w:rPr>
          <w:rFonts w:eastAsia="Times New Roman" w:cs="Times New Roman"/>
          <w:szCs w:val="24"/>
        </w:rPr>
        <w:t>, or the executive commissioner's designee, is entitled to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Subsection (f)</w:t>
      </w:r>
      <w:r>
        <w:rPr>
          <w:rFonts w:eastAsia="Times New Roman" w:cs="Times New Roman"/>
          <w:szCs w:val="24"/>
        </w:rPr>
        <w:t xml:space="preserve">, rather than information maintained by DPS, </w:t>
      </w:r>
      <w:r w:rsidRPr="008A4B43">
        <w:rPr>
          <w:rFonts w:eastAsia="Times New Roman" w:cs="Times New Roman"/>
          <w:szCs w:val="24"/>
        </w:rPr>
        <w:t>that relates to a person required to be fingerprinted who is:</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(1) an applicant</w:t>
      </w:r>
      <w:r>
        <w:rPr>
          <w:rFonts w:eastAsia="Times New Roman" w:cs="Times New Roman"/>
          <w:szCs w:val="24"/>
        </w:rPr>
        <w:t>, rather than an applicant f</w:t>
      </w:r>
      <w:r w:rsidRPr="008A4B43">
        <w:rPr>
          <w:rFonts w:eastAsia="Times New Roman" w:cs="Times New Roman"/>
          <w:szCs w:val="24"/>
        </w:rPr>
        <w:t>or employment</w:t>
      </w:r>
      <w:r>
        <w:rPr>
          <w:rFonts w:eastAsia="Times New Roman" w:cs="Times New Roman"/>
          <w:szCs w:val="24"/>
        </w:rPr>
        <w:t>,</w:t>
      </w:r>
      <w:r w:rsidRPr="008A4B43">
        <w:rPr>
          <w:rFonts w:eastAsia="Times New Roman" w:cs="Times New Roman"/>
          <w:szCs w:val="24"/>
        </w:rPr>
        <w:t xml:space="preserve"> for a position in which the person, as an employee, contractor, or volunteer, would have access to sensitive personal or financial information, as determined by the executive commissioner, in:</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(A) the eligibility services division of the commission as established under Section 531.008</w:t>
      </w:r>
      <w:r>
        <w:rPr>
          <w:rFonts w:eastAsia="Times New Roman" w:cs="Times New Roman"/>
          <w:szCs w:val="24"/>
        </w:rPr>
        <w:t xml:space="preserve"> (Divisions of Commission)</w:t>
      </w:r>
      <w:r w:rsidRPr="008A4B43">
        <w:rPr>
          <w:rFonts w:eastAsia="Times New Roman" w:cs="Times New Roman"/>
          <w:szCs w:val="24"/>
        </w:rPr>
        <w:t xml:space="preserve">; </w:t>
      </w:r>
    </w:p>
    <w:p w:rsidR="00EB049F" w:rsidRPr="008A4B43" w:rsidRDefault="00EB049F" w:rsidP="001D0B70">
      <w:pPr>
        <w:spacing w:after="0" w:line="240" w:lineRule="auto"/>
        <w:ind w:left="2160"/>
        <w:jc w:val="both"/>
        <w:rPr>
          <w:rFonts w:eastAsia="Times New Roman" w:cs="Times New Roman"/>
          <w:szCs w:val="24"/>
        </w:rPr>
      </w:pPr>
    </w:p>
    <w:p w:rsidR="00EB049F" w:rsidRPr="008A4B43"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HHSC's</w:t>
      </w:r>
      <w:r w:rsidRPr="008A4B43">
        <w:rPr>
          <w:rFonts w:eastAsia="Times New Roman" w:cs="Times New Roman"/>
          <w:szCs w:val="24"/>
        </w:rPr>
        <w:t xml:space="preserve"> office of inspector general as established by Section 531.008 and Subchapter C</w:t>
      </w:r>
      <w:r>
        <w:rPr>
          <w:rFonts w:eastAsia="Times New Roman" w:cs="Times New Roman"/>
          <w:szCs w:val="24"/>
        </w:rPr>
        <w:t xml:space="preserve"> (Medicaid and Other Health and Human Services Fraud, Abuse, or Overcharges)</w:t>
      </w:r>
      <w:r w:rsidRPr="008A4B43">
        <w:rPr>
          <w:rFonts w:eastAsia="Times New Roman" w:cs="Times New Roman"/>
          <w:szCs w:val="24"/>
        </w:rPr>
        <w:t>, Chapter 531; or</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 xml:space="preserve">(C) the regulatory services division of </w:t>
      </w:r>
      <w:r>
        <w:rPr>
          <w:rFonts w:eastAsia="Times New Roman" w:cs="Times New Roman"/>
          <w:szCs w:val="24"/>
        </w:rPr>
        <w:t>HHSC</w:t>
      </w:r>
      <w:r w:rsidRPr="008A4B43">
        <w:rPr>
          <w:rFonts w:eastAsia="Times New Roman" w:cs="Times New Roman"/>
          <w:szCs w:val="24"/>
        </w:rPr>
        <w:t xml:space="preserve"> as established under Section 531.008; or</w:t>
      </w:r>
    </w:p>
    <w:p w:rsidR="00EB049F" w:rsidRPr="008A4B43" w:rsidRDefault="00EB049F" w:rsidP="001D0B70">
      <w:pPr>
        <w:spacing w:after="0" w:line="240" w:lineRule="auto"/>
        <w:ind w:left="216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an employee of or a contractor or volunteer for </w:t>
      </w:r>
      <w:r>
        <w:rPr>
          <w:rFonts w:eastAsia="Times New Roman" w:cs="Times New Roman"/>
          <w:szCs w:val="24"/>
        </w:rPr>
        <w:t>HHSC</w:t>
      </w:r>
      <w:r w:rsidRPr="008A4B43">
        <w:rPr>
          <w:rFonts w:eastAsia="Times New Roman" w:cs="Times New Roman"/>
          <w:szCs w:val="24"/>
        </w:rPr>
        <w:t xml:space="preserve"> who has access to sensitive personal or financial information, as determined by the executive commissioner.</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(b-1) </w:t>
      </w:r>
      <w:r>
        <w:rPr>
          <w:rFonts w:eastAsia="Times New Roman" w:cs="Times New Roman"/>
          <w:szCs w:val="24"/>
        </w:rPr>
        <w:t>Provides that HHSC, s</w:t>
      </w:r>
      <w:r w:rsidRPr="008A4B43">
        <w:rPr>
          <w:rFonts w:eastAsia="Times New Roman" w:cs="Times New Roman"/>
          <w:szCs w:val="24"/>
        </w:rPr>
        <w:t>ubject to Section 411.087 and consistent with the public policy of this state, is entitled to:</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(b); and</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 xml:space="preserve">DPS </w:t>
      </w:r>
      <w:r w:rsidRPr="008A4B43">
        <w:rPr>
          <w:rFonts w:eastAsia="Times New Roman" w:cs="Times New Roman"/>
          <w:szCs w:val="24"/>
        </w:rPr>
        <w:t>or that criminal justice agency that relates to a person described by Subsection (b).</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(b-1)(1). </w:t>
      </w:r>
      <w:r>
        <w:rPr>
          <w:rFonts w:eastAsia="Times New Roman" w:cs="Times New Roman"/>
          <w:szCs w:val="24"/>
        </w:rPr>
        <w:t xml:space="preserve">Prohibits criminal </w:t>
      </w:r>
      <w:r w:rsidRPr="008A4B43">
        <w:rPr>
          <w:rFonts w:eastAsia="Times New Roman" w:cs="Times New Roman"/>
          <w:szCs w:val="24"/>
        </w:rPr>
        <w:t>history record information obtained by the executive commissioner, or by the executive commissioner's designee, under Subsection (b-1)(2)</w:t>
      </w:r>
      <w:r>
        <w:rPr>
          <w:rFonts w:eastAsia="Times New Roman" w:cs="Times New Roman"/>
          <w:szCs w:val="24"/>
        </w:rPr>
        <w:t xml:space="preserve">, rather than Subsection </w:t>
      </w:r>
      <w:r w:rsidRPr="008A4B43">
        <w:rPr>
          <w:rFonts w:eastAsia="Times New Roman" w:cs="Times New Roman"/>
          <w:szCs w:val="24"/>
        </w:rPr>
        <w:t>(b)</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or disclosed, except</w:t>
      </w:r>
      <w:r>
        <w:rPr>
          <w:rFonts w:eastAsia="Times New Roman" w:cs="Times New Roman"/>
          <w:szCs w:val="24"/>
        </w:rPr>
        <w:t xml:space="preserve"> under certain circumstances.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Pr>
          <w:rFonts w:eastAsia="Times New Roman" w:cs="Times New Roman"/>
          <w:szCs w:val="24"/>
        </w:rPr>
        <w:t>(e) Requires t</w:t>
      </w:r>
      <w:r w:rsidRPr="008A4B43">
        <w:rPr>
          <w:rFonts w:eastAsia="Times New Roman" w:cs="Times New Roman"/>
          <w:szCs w:val="24"/>
        </w:rPr>
        <w:t xml:space="preserve">he executive commissioner </w:t>
      </w:r>
      <w:r>
        <w:rPr>
          <w:rFonts w:eastAsia="Times New Roman" w:cs="Times New Roman"/>
          <w:szCs w:val="24"/>
        </w:rPr>
        <w:t>to</w:t>
      </w:r>
      <w:r w:rsidRPr="008A4B43">
        <w:rPr>
          <w:rFonts w:eastAsia="Times New Roman" w:cs="Times New Roman"/>
          <w:szCs w:val="24"/>
        </w:rPr>
        <w:t xml:space="preserve"> destroy</w:t>
      </w:r>
      <w:r>
        <w:rPr>
          <w:rFonts w:eastAsia="Times New Roman" w:cs="Times New Roman"/>
          <w:szCs w:val="24"/>
        </w:rPr>
        <w:t xml:space="preserve"> </w:t>
      </w:r>
      <w:r w:rsidRPr="008A4B43">
        <w:rPr>
          <w:rFonts w:eastAsia="Times New Roman" w:cs="Times New Roman"/>
          <w:szCs w:val="24"/>
        </w:rPr>
        <w:t>criminal history record information</w:t>
      </w:r>
      <w:r>
        <w:rPr>
          <w:rFonts w:eastAsia="Times New Roman" w:cs="Times New Roman"/>
          <w:szCs w:val="24"/>
        </w:rPr>
        <w:t>, rather than all criminal history information,</w:t>
      </w:r>
      <w:r w:rsidRPr="008A4B43">
        <w:rPr>
          <w:rFonts w:eastAsia="Times New Roman" w:cs="Times New Roman"/>
          <w:szCs w:val="24"/>
        </w:rPr>
        <w:t xml:space="preserve"> obtained under </w:t>
      </w:r>
      <w:r>
        <w:rPr>
          <w:rFonts w:eastAsia="Times New Roman" w:cs="Times New Roman"/>
          <w:szCs w:val="24"/>
        </w:rPr>
        <w:t>S</w:t>
      </w:r>
      <w:r w:rsidRPr="008A4B43">
        <w:rPr>
          <w:rFonts w:eastAsia="Times New Roman" w:cs="Times New Roman"/>
          <w:szCs w:val="24"/>
        </w:rPr>
        <w:t>ection</w:t>
      </w:r>
      <w:r>
        <w:rPr>
          <w:rFonts w:eastAsia="Times New Roman" w:cs="Times New Roman"/>
          <w:szCs w:val="24"/>
        </w:rPr>
        <w:t xml:space="preserve"> 411.1106 (Access to Criminal History Record Information: Health and Human Services Commission), rather than under </w:t>
      </w:r>
      <w:r w:rsidRPr="008A4B43">
        <w:rPr>
          <w:rFonts w:eastAsia="Times New Roman" w:cs="Times New Roman"/>
          <w:szCs w:val="24"/>
        </w:rPr>
        <w:t>Subsection (b)</w:t>
      </w:r>
      <w:r>
        <w:rPr>
          <w:rFonts w:eastAsia="Times New Roman" w:cs="Times New Roman"/>
          <w:szCs w:val="24"/>
        </w:rPr>
        <w:t>,</w:t>
      </w:r>
      <w:r w:rsidRPr="008A4B43">
        <w:rPr>
          <w:rFonts w:eastAsia="Times New Roman" w:cs="Times New Roman"/>
          <w:szCs w:val="24"/>
        </w:rPr>
        <w:t xml:space="preserve"> as soon as practicable after the information is used for its authorized purpose.</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HHSC</w:t>
      </w:r>
      <w:r w:rsidRPr="008A4B43">
        <w:rPr>
          <w:rFonts w:eastAsia="Times New Roman" w:cs="Times New Roman"/>
          <w:szCs w:val="24"/>
        </w:rPr>
        <w:t xml:space="preserve"> from obtaining and using criminal history record information as provided by other law.</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sidRPr="008A4B43">
        <w:rPr>
          <w:rFonts w:eastAsia="Times New Roman" w:cs="Times New Roman"/>
          <w:szCs w:val="24"/>
        </w:rPr>
        <w:t xml:space="preserve">SECTION 30. </w:t>
      </w:r>
      <w:r>
        <w:rPr>
          <w:rFonts w:eastAsia="Times New Roman" w:cs="Times New Roman"/>
          <w:szCs w:val="24"/>
        </w:rPr>
        <w:t xml:space="preserve">Amends </w:t>
      </w:r>
      <w:r w:rsidRPr="008A4B43">
        <w:rPr>
          <w:rFonts w:eastAsia="Times New Roman" w:cs="Times New Roman"/>
          <w:szCs w:val="24"/>
        </w:rPr>
        <w:t>Section 411.1131, Government Code, as follows:</w:t>
      </w:r>
    </w:p>
    <w:p w:rsidR="00EB049F" w:rsidRPr="008A4B43"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Sec. 411.1131. ACCESS TO CRIMINAL HISTORY RECORD INFORMATION: HEALTH AND HUMAN SERVICES COMMISSION. (a)</w:t>
      </w:r>
      <w:r>
        <w:rPr>
          <w:rFonts w:eastAsia="Times New Roman" w:cs="Times New Roman"/>
          <w:szCs w:val="24"/>
        </w:rPr>
        <w:t xml:space="preserve"> Makes conforming changes to this subsection.</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Pr>
          <w:rFonts w:eastAsia="Times New Roman" w:cs="Times New Roman"/>
          <w:szCs w:val="24"/>
        </w:rPr>
        <w:t>(a-1) Provides that HHSC, s</w:t>
      </w:r>
      <w:r w:rsidRPr="008A4B43">
        <w:rPr>
          <w:rFonts w:eastAsia="Times New Roman" w:cs="Times New Roman"/>
          <w:szCs w:val="24"/>
        </w:rPr>
        <w:t>ubject to Section 411.087 and consistent with the public policy of this state, is entitled to:</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(1</w:t>
      </w:r>
      <w:r>
        <w:rPr>
          <w:rFonts w:eastAsia="Times New Roman" w:cs="Times New Roman"/>
          <w:szCs w:val="24"/>
        </w:rPr>
        <w:t xml:space="preserve">) </w:t>
      </w:r>
      <w:r w:rsidRPr="008A4B43">
        <w:rPr>
          <w:rFonts w:eastAsia="Times New Roman" w:cs="Times New Roman"/>
          <w:szCs w:val="24"/>
        </w:rPr>
        <w:t>obtain through the Federal Bureau of Investigation criminal history record information maintained or indexed by that bureau that pertains to a person described by Subsection (a); and</w:t>
      </w:r>
    </w:p>
    <w:p w:rsidR="00EB049F" w:rsidRPr="008A4B43"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r>
        <w:rPr>
          <w:rFonts w:eastAsia="Times New Roman" w:cs="Times New Roman"/>
          <w:szCs w:val="24"/>
        </w:rPr>
        <w:t xml:space="preserve"> (relating to </w:t>
      </w:r>
      <w:r w:rsidRPr="008A4B43">
        <w:rPr>
          <w:rFonts w:eastAsia="Times New Roman" w:cs="Times New Roman"/>
          <w:szCs w:val="24"/>
        </w:rPr>
        <w:t xml:space="preserve">a person required to be fingerprinted who is an applicant for a staff position at an outdoor training program for children who are deaf or hard of hearing conducted by a private entity through a contract with </w:t>
      </w:r>
      <w:r>
        <w:rPr>
          <w:rFonts w:eastAsia="Times New Roman" w:cs="Times New Roman"/>
          <w:szCs w:val="24"/>
        </w:rPr>
        <w:t>HHSC)</w:t>
      </w:r>
      <w:r w:rsidRPr="008A4B43">
        <w:rPr>
          <w:rFonts w:eastAsia="Times New Roman" w:cs="Times New Roman"/>
          <w:szCs w:val="24"/>
        </w:rPr>
        <w:t>.</w:t>
      </w:r>
    </w:p>
    <w:p w:rsidR="00EB049F" w:rsidRDefault="00EB049F" w:rsidP="001D0B70">
      <w:pPr>
        <w:spacing w:after="0" w:line="240" w:lineRule="auto"/>
        <w:ind w:left="216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Authorizes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under Subsection (a-1)</w:t>
      </w:r>
      <w:r>
        <w:rPr>
          <w:rFonts w:eastAsia="Times New Roman" w:cs="Times New Roman"/>
          <w:szCs w:val="24"/>
        </w:rPr>
        <w:t xml:space="preserve">, rather than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to</w:t>
      </w:r>
      <w:r w:rsidRPr="008A4B43">
        <w:rPr>
          <w:rFonts w:eastAsia="Times New Roman" w:cs="Times New Roman"/>
          <w:szCs w:val="24"/>
        </w:rPr>
        <w:t xml:space="preserve"> be used only to evaluate an applicant for a staff position at an outdoor training program for children who are deaf or hard of hearing. </w:t>
      </w:r>
      <w:r>
        <w:rPr>
          <w:rFonts w:eastAsia="Times New Roman" w:cs="Times New Roman"/>
          <w:szCs w:val="24"/>
        </w:rPr>
        <w:t xml:space="preserve">Authorizes HHSC to </w:t>
      </w:r>
      <w:r w:rsidRPr="008A4B43">
        <w:rPr>
          <w:rFonts w:eastAsia="Times New Roman" w:cs="Times New Roman"/>
          <w:szCs w:val="24"/>
        </w:rPr>
        <w:t>release or disclose the information obtained under Subsection (a-1)(2) to a private entity described by Subsection (a) for that purpose.</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w:t>
      </w:r>
      <w:r>
        <w:rPr>
          <w:rFonts w:eastAsia="Times New Roman" w:cs="Times New Roman"/>
          <w:szCs w:val="24"/>
        </w:rPr>
        <w:t xml:space="preserve"> Prohibits HHSC from releasing or disclosing</w:t>
      </w:r>
      <w:r w:rsidRPr="008A4B43">
        <w:rPr>
          <w:rFonts w:eastAsia="Times New Roman" w:cs="Times New Roman"/>
          <w:szCs w:val="24"/>
        </w:rPr>
        <w:t xml:space="preserve"> information obtained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except as described by Subsection (b), on court order, or with the consent of the person who is the subject of the criminal history record information.</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 xml:space="preserve">(d) Creates this subsection from existing text. Makes nonsubstantive and conforming changes.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HHSC</w:t>
      </w:r>
      <w:r w:rsidRPr="008A4B43">
        <w:rPr>
          <w:rFonts w:eastAsia="Times New Roman" w:cs="Times New Roman"/>
          <w:szCs w:val="24"/>
        </w:rPr>
        <w:t xml:space="preserve"> from obtaining and using criminal history record information as provided by other law.</w:t>
      </w:r>
    </w:p>
    <w:p w:rsidR="00EB049F" w:rsidRDefault="00EB049F" w:rsidP="001D0B70">
      <w:pPr>
        <w:spacing w:after="0" w:line="240" w:lineRule="auto"/>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Pr>
          <w:rFonts w:eastAsia="Times New Roman" w:cs="Times New Roman"/>
          <w:szCs w:val="24"/>
        </w:rPr>
        <w:t>S</w:t>
      </w:r>
      <w:r w:rsidRPr="008A4B43">
        <w:rPr>
          <w:rFonts w:eastAsia="Times New Roman" w:cs="Times New Roman"/>
          <w:szCs w:val="24"/>
        </w:rPr>
        <w:t xml:space="preserve">ECTION 31. </w:t>
      </w:r>
      <w:r>
        <w:rPr>
          <w:rFonts w:eastAsia="Times New Roman" w:cs="Times New Roman"/>
          <w:szCs w:val="24"/>
        </w:rPr>
        <w:t>Amends</w:t>
      </w:r>
      <w:r w:rsidRPr="008A4B43">
        <w:rPr>
          <w:rFonts w:eastAsia="Times New Roman" w:cs="Times New Roman"/>
          <w:szCs w:val="24"/>
        </w:rPr>
        <w:t xml:space="preserve"> Section 411.114(a), Government Code, by amending Subdivisions (2), (3), (4), (6), and (7) and adding Subdivision (4-a)</w:t>
      </w:r>
      <w:r>
        <w:rPr>
          <w:rFonts w:eastAsia="Times New Roman" w:cs="Times New Roman"/>
          <w:szCs w:val="24"/>
        </w:rPr>
        <w:t xml:space="preserve">, </w:t>
      </w:r>
      <w:r w:rsidRPr="008A4B43">
        <w:rPr>
          <w:rFonts w:eastAsia="Times New Roman" w:cs="Times New Roman"/>
          <w:szCs w:val="24"/>
        </w:rPr>
        <w:t>as follows:</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(2) </w:t>
      </w:r>
      <w:r>
        <w:rPr>
          <w:rFonts w:eastAsia="Times New Roman" w:cs="Times New Roman"/>
          <w:szCs w:val="24"/>
        </w:rPr>
        <w:t>Requires t</w:t>
      </w:r>
      <w:r w:rsidRPr="008A4B43">
        <w:rPr>
          <w:rFonts w:eastAsia="Times New Roman" w:cs="Times New Roman"/>
          <w:szCs w:val="24"/>
        </w:rPr>
        <w:t xml:space="preserve">he Department of Family and Protective Services </w:t>
      </w:r>
      <w:r>
        <w:rPr>
          <w:rFonts w:eastAsia="Times New Roman" w:cs="Times New Roman"/>
          <w:szCs w:val="24"/>
        </w:rPr>
        <w:t xml:space="preserve">(DFPS) </w:t>
      </w:r>
      <w:r w:rsidRPr="008A4B43">
        <w:rPr>
          <w:rFonts w:eastAsia="Times New Roman" w:cs="Times New Roman"/>
          <w:szCs w:val="24"/>
        </w:rPr>
        <w:t xml:space="preserve">or </w:t>
      </w:r>
      <w:r>
        <w:rPr>
          <w:rFonts w:eastAsia="Times New Roman" w:cs="Times New Roman"/>
          <w:szCs w:val="24"/>
        </w:rPr>
        <w:t>HHSC</w:t>
      </w:r>
      <w:r w:rsidRPr="008A4B43">
        <w:rPr>
          <w:rFonts w:eastAsia="Times New Roman" w:cs="Times New Roman"/>
          <w:szCs w:val="24"/>
        </w:rPr>
        <w:t xml:space="preserve">, as applicable, </w:t>
      </w:r>
      <w:r>
        <w:rPr>
          <w:rFonts w:eastAsia="Times New Roman" w:cs="Times New Roman"/>
          <w:szCs w:val="24"/>
        </w:rPr>
        <w:t>to</w:t>
      </w:r>
      <w:r w:rsidRPr="008A4B43">
        <w:rPr>
          <w:rFonts w:eastAsia="Times New Roman" w:cs="Times New Roman"/>
          <w:szCs w:val="24"/>
        </w:rPr>
        <w:t xml:space="preserve">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Subdivision (4)</w:t>
      </w:r>
      <w:r>
        <w:rPr>
          <w:rFonts w:eastAsia="Times New Roman" w:cs="Times New Roman"/>
          <w:szCs w:val="24"/>
        </w:rPr>
        <w:t xml:space="preserve">, rather than information </w:t>
      </w:r>
      <w:r w:rsidRPr="008A4B43">
        <w:rPr>
          <w:rFonts w:eastAsia="Times New Roman" w:cs="Times New Roman"/>
          <w:szCs w:val="24"/>
        </w:rPr>
        <w:t xml:space="preserve">maintained by </w:t>
      </w:r>
      <w:r>
        <w:rPr>
          <w:rFonts w:eastAsia="Times New Roman" w:cs="Times New Roman"/>
          <w:szCs w:val="24"/>
        </w:rPr>
        <w:t>DPS,</w:t>
      </w:r>
      <w:r w:rsidRPr="008A4B43">
        <w:rPr>
          <w:rFonts w:eastAsia="Times New Roman" w:cs="Times New Roman"/>
          <w:szCs w:val="24"/>
        </w:rPr>
        <w:t xml:space="preserve"> that relates to a person who </w:t>
      </w:r>
      <w:r>
        <w:rPr>
          <w:rFonts w:eastAsia="Times New Roman" w:cs="Times New Roman"/>
          <w:szCs w:val="24"/>
        </w:rPr>
        <w:t xml:space="preserve">meets certain criteria. Makes a nonsubstantive change.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(3) Makes conforming and nonsubstantive changes to this subdivision. </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(4) </w:t>
      </w:r>
      <w:r>
        <w:rPr>
          <w:rFonts w:eastAsia="Times New Roman" w:cs="Times New Roman"/>
          <w:szCs w:val="24"/>
        </w:rPr>
        <w:t>Provides that DFPS and HHSC, s</w:t>
      </w:r>
      <w:r w:rsidRPr="008A4B43">
        <w:rPr>
          <w:rFonts w:eastAsia="Times New Roman" w:cs="Times New Roman"/>
          <w:szCs w:val="24"/>
        </w:rPr>
        <w:t>ubject to Section 411.087and consistent with the public policy of this state, are entitled to:</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(A)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required to be fingerprinted who is described by Subdivision (2) or (3)</w:t>
      </w:r>
      <w:r>
        <w:rPr>
          <w:rFonts w:eastAsia="Times New Roman" w:cs="Times New Roman"/>
          <w:szCs w:val="24"/>
        </w:rPr>
        <w:t xml:space="preserve"> (relating to providing that DFPS and HHSC are entitled to obtain criminal history record information that relates to certain persons involving employment with DFPS or HHSC)</w:t>
      </w:r>
      <w:r w:rsidRPr="008A4B43">
        <w:rPr>
          <w:rFonts w:eastAsia="Times New Roman" w:cs="Times New Roman"/>
          <w:szCs w:val="24"/>
        </w:rPr>
        <w:t>; and</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(B)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Subdivision (2) or (3).</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(4-a) </w:t>
      </w:r>
      <w:r>
        <w:rPr>
          <w:rFonts w:eastAsia="Times New Roman" w:cs="Times New Roman"/>
          <w:szCs w:val="24"/>
        </w:rPr>
        <w:t>Requires l</w:t>
      </w:r>
      <w:r w:rsidRPr="008A4B43">
        <w:rPr>
          <w:rFonts w:eastAsia="Times New Roman" w:cs="Times New Roman"/>
          <w:szCs w:val="24"/>
        </w:rPr>
        <w:t xml:space="preserve">aw enforcement entities </w:t>
      </w:r>
      <w:r>
        <w:rPr>
          <w:rFonts w:eastAsia="Times New Roman" w:cs="Times New Roman"/>
          <w:szCs w:val="24"/>
        </w:rPr>
        <w:t>to</w:t>
      </w:r>
      <w:r w:rsidRPr="008A4B43">
        <w:rPr>
          <w:rFonts w:eastAsia="Times New Roman" w:cs="Times New Roman"/>
          <w:szCs w:val="24"/>
        </w:rPr>
        <w:t xml:space="preserve"> expedite the furnishing of criminal history record</w:t>
      </w:r>
      <w:r>
        <w:rPr>
          <w:rFonts w:eastAsia="Times New Roman" w:cs="Times New Roman"/>
          <w:szCs w:val="24"/>
        </w:rPr>
        <w:t xml:space="preserve"> information, rather than </w:t>
      </w:r>
      <w:r w:rsidRPr="008A4B43">
        <w:rPr>
          <w:rFonts w:eastAsia="Times New Roman" w:cs="Times New Roman"/>
          <w:szCs w:val="24"/>
        </w:rPr>
        <w:t>such information</w:t>
      </w:r>
      <w:r>
        <w:rPr>
          <w:rFonts w:eastAsia="Times New Roman" w:cs="Times New Roman"/>
          <w:szCs w:val="24"/>
        </w:rPr>
        <w:t>,</w:t>
      </w:r>
      <w:r w:rsidRPr="008A4B43">
        <w:rPr>
          <w:rFonts w:eastAsia="Times New Roman" w:cs="Times New Roman"/>
          <w:szCs w:val="24"/>
        </w:rPr>
        <w:t xml:space="preserve"> obtained under Subdivision (4)(B) to </w:t>
      </w:r>
      <w:r>
        <w:rPr>
          <w:rFonts w:eastAsia="Times New Roman" w:cs="Times New Roman"/>
          <w:szCs w:val="24"/>
        </w:rPr>
        <w:t>DFPS</w:t>
      </w:r>
      <w:r w:rsidRPr="008A4B43">
        <w:rPr>
          <w:rFonts w:eastAsia="Times New Roman" w:cs="Times New Roman"/>
          <w:szCs w:val="24"/>
        </w:rPr>
        <w:t xml:space="preserve"> workers or </w:t>
      </w:r>
      <w:r>
        <w:rPr>
          <w:rFonts w:eastAsia="Times New Roman" w:cs="Times New Roman"/>
          <w:szCs w:val="24"/>
        </w:rPr>
        <w:t>HHSC</w:t>
      </w:r>
      <w:r w:rsidRPr="008A4B43">
        <w:rPr>
          <w:rFonts w:eastAsia="Times New Roman" w:cs="Times New Roman"/>
          <w:szCs w:val="24"/>
        </w:rPr>
        <w:t xml:space="preserve"> workers, as applicable, to ensure prompt criminal background checks for the safety of alleged victims and </w:t>
      </w:r>
      <w:r>
        <w:rPr>
          <w:rFonts w:eastAsia="Times New Roman" w:cs="Times New Roman"/>
          <w:szCs w:val="24"/>
        </w:rPr>
        <w:t>DFPS</w:t>
      </w:r>
      <w:r w:rsidRPr="008A4B43">
        <w:rPr>
          <w:rFonts w:eastAsia="Times New Roman" w:cs="Times New Roman"/>
          <w:szCs w:val="24"/>
        </w:rPr>
        <w:t xml:space="preserve"> workers or </w:t>
      </w:r>
      <w:r>
        <w:rPr>
          <w:rFonts w:eastAsia="Times New Roman" w:cs="Times New Roman"/>
          <w:szCs w:val="24"/>
        </w:rPr>
        <w:t>HHSC</w:t>
      </w:r>
      <w:r w:rsidRPr="008A4B43">
        <w:rPr>
          <w:rFonts w:eastAsia="Times New Roman" w:cs="Times New Roman"/>
          <w:szCs w:val="24"/>
        </w:rPr>
        <w:t xml:space="preserve"> workers, as applicable.</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(6) </w:t>
      </w:r>
      <w:r>
        <w:rPr>
          <w:rFonts w:eastAsia="Times New Roman" w:cs="Times New Roman"/>
          <w:szCs w:val="24"/>
        </w:rPr>
        <w:t>Prohibits DFPS or HHSC</w:t>
      </w:r>
      <w:r w:rsidRPr="008A4B43">
        <w:rPr>
          <w:rFonts w:eastAsia="Times New Roman" w:cs="Times New Roman"/>
          <w:szCs w:val="24"/>
        </w:rPr>
        <w:t xml:space="preserve">, as applicable,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Subdivision (4)(A).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DFPS and HHSC</w:t>
      </w:r>
      <w:r w:rsidRPr="008A4B43">
        <w:rPr>
          <w:rFonts w:eastAsia="Times New Roman" w:cs="Times New Roman"/>
          <w:szCs w:val="24"/>
        </w:rPr>
        <w:t xml:space="preserve"> under Subdivision (4)(B)</w:t>
      </w:r>
      <w:r>
        <w:rPr>
          <w:rFonts w:eastAsia="Times New Roman" w:cs="Times New Roman"/>
          <w:szCs w:val="24"/>
        </w:rPr>
        <w:t xml:space="preserve">, rather than </w:t>
      </w:r>
      <w:r w:rsidRPr="008A4B43">
        <w:rPr>
          <w:rFonts w:eastAsia="Times New Roman" w:cs="Times New Roman"/>
          <w:szCs w:val="24"/>
        </w:rPr>
        <w:t>this subsection</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to any person except</w:t>
      </w:r>
      <w:r>
        <w:rPr>
          <w:rFonts w:eastAsia="Times New Roman" w:cs="Times New Roman"/>
          <w:szCs w:val="24"/>
        </w:rPr>
        <w:t xml:space="preserve"> under certain circumstances.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(7) Makes a conforming change to this subdivision.</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8A4B43">
        <w:rPr>
          <w:rFonts w:eastAsia="Times New Roman" w:cs="Times New Roman"/>
          <w:szCs w:val="24"/>
        </w:rPr>
        <w:t xml:space="preserve">SECTION 32. </w:t>
      </w:r>
      <w:r>
        <w:rPr>
          <w:rFonts w:eastAsia="Times New Roman" w:cs="Times New Roman"/>
          <w:szCs w:val="24"/>
        </w:rPr>
        <w:t>Amends Section 411.114, Government Code, by adding Subsection (d) to require DFPS and HHSC, as applicable to destroy criminal history record information that is obtained under Section 411.114 (Access to Criminal  History Record Information: Department of Family and Protective Services and Health and Human Services Commission)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Pr>
          <w:rFonts w:eastAsia="Times New Roman" w:cs="Times New Roman"/>
          <w:szCs w:val="24"/>
        </w:rPr>
        <w:t>SECTION 33. Amends</w:t>
      </w:r>
      <w:r w:rsidRPr="008A4B43">
        <w:rPr>
          <w:rFonts w:eastAsia="Times New Roman" w:cs="Times New Roman"/>
          <w:szCs w:val="24"/>
        </w:rPr>
        <w:t xml:space="preserve"> Section 411.1142, Government Code, by amending Subsections (a), (b), and (d) and adding Subsections (a-1) and (f)</w:t>
      </w:r>
      <w:r>
        <w:rPr>
          <w:rFonts w:eastAsia="Times New Roman" w:cs="Times New Roman"/>
          <w:szCs w:val="24"/>
        </w:rPr>
        <w:t xml:space="preserve">, </w:t>
      </w:r>
      <w:r w:rsidRPr="008A4B43">
        <w:rPr>
          <w:rFonts w:eastAsia="Times New Roman" w:cs="Times New Roman"/>
          <w:szCs w:val="24"/>
        </w:rPr>
        <w:t>as follows:</w:t>
      </w:r>
    </w:p>
    <w:p w:rsidR="00EB049F" w:rsidRPr="008A4B43"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(a) </w:t>
      </w:r>
      <w:r>
        <w:rPr>
          <w:rFonts w:eastAsia="Times New Roman" w:cs="Times New Roman"/>
          <w:szCs w:val="24"/>
        </w:rPr>
        <w:t>Provides that t</w:t>
      </w:r>
      <w:r w:rsidRPr="008A4B43">
        <w:rPr>
          <w:rFonts w:eastAsia="Times New Roman" w:cs="Times New Roman"/>
          <w:szCs w:val="24"/>
        </w:rPr>
        <w:t xml:space="preserve">he Early Childhood Intervention program within </w:t>
      </w:r>
      <w:r>
        <w:rPr>
          <w:rFonts w:eastAsia="Times New Roman" w:cs="Times New Roman"/>
          <w:szCs w:val="24"/>
        </w:rPr>
        <w:t>HHSC</w:t>
      </w:r>
      <w:r w:rsidRPr="008A4B43">
        <w:rPr>
          <w:rFonts w:eastAsia="Times New Roman" w:cs="Times New Roman"/>
          <w:szCs w:val="24"/>
        </w:rPr>
        <w:t>, as established by Chapter 73</w:t>
      </w:r>
      <w:r>
        <w:rPr>
          <w:rFonts w:eastAsia="Times New Roman" w:cs="Times New Roman"/>
          <w:szCs w:val="24"/>
        </w:rPr>
        <w:t xml:space="preserve"> (Early Childhood Intervention Services)</w:t>
      </w:r>
      <w:r w:rsidRPr="008A4B43">
        <w:rPr>
          <w:rFonts w:eastAsia="Times New Roman" w:cs="Times New Roman"/>
          <w:szCs w:val="24"/>
        </w:rPr>
        <w:t>, Human Resources Code, is entitled to obtain criminal history record information as provided by Subsection (a-1)</w:t>
      </w:r>
      <w:r>
        <w:rPr>
          <w:rFonts w:eastAsia="Times New Roman" w:cs="Times New Roman"/>
          <w:szCs w:val="24"/>
        </w:rPr>
        <w:t xml:space="preserve">, rather than </w:t>
      </w:r>
      <w:r w:rsidRPr="008A4B43">
        <w:rPr>
          <w:rFonts w:eastAsia="Times New Roman" w:cs="Times New Roman"/>
          <w:szCs w:val="24"/>
        </w:rPr>
        <w:t xml:space="preserve">criminal history record information maintained by </w:t>
      </w:r>
      <w:r>
        <w:rPr>
          <w:rFonts w:eastAsia="Times New Roman" w:cs="Times New Roman"/>
          <w:szCs w:val="24"/>
        </w:rPr>
        <w:t>DPS</w:t>
      </w:r>
      <w:r w:rsidRPr="008A4B43">
        <w:rPr>
          <w:rFonts w:eastAsia="Times New Roman" w:cs="Times New Roman"/>
          <w:szCs w:val="24"/>
        </w:rPr>
        <w:t xml:space="preserve">, the </w:t>
      </w:r>
      <w:r>
        <w:rPr>
          <w:rFonts w:eastAsia="Times New Roman" w:cs="Times New Roman"/>
          <w:szCs w:val="24"/>
        </w:rPr>
        <w:t>FBI</w:t>
      </w:r>
      <w:r w:rsidRPr="008A4B43">
        <w:rPr>
          <w:rFonts w:eastAsia="Times New Roman" w:cs="Times New Roman"/>
          <w:szCs w:val="24"/>
        </w:rPr>
        <w:t xml:space="preserve"> identification division, or another law enforcement agency</w:t>
      </w:r>
      <w:r>
        <w:rPr>
          <w:rFonts w:eastAsia="Times New Roman" w:cs="Times New Roman"/>
          <w:szCs w:val="24"/>
        </w:rPr>
        <w:t xml:space="preserve">, that relates to a person: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(1) who is an employee or an applicant for permanent, temporary, or consultative employment or for a volunteer position; and</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(2) makes a nonsubstantive change to this subdivision.</w:t>
      </w:r>
    </w:p>
    <w:p w:rsidR="00EB049F"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(a-1) </w:t>
      </w:r>
      <w:r>
        <w:rPr>
          <w:rFonts w:eastAsia="Times New Roman" w:cs="Times New Roman"/>
          <w:szCs w:val="24"/>
        </w:rPr>
        <w:t>Provides that HHSC, s</w:t>
      </w:r>
      <w:r w:rsidRPr="008A4B43">
        <w:rPr>
          <w:rFonts w:eastAsia="Times New Roman" w:cs="Times New Roman"/>
          <w:szCs w:val="24"/>
        </w:rPr>
        <w:t>ubject to Section 411.087 and consistent with the public policy of this state, is entitled to:</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who is described by Subsection (a); and</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pPr>
      <w:r w:rsidRPr="008A4B43">
        <w:rPr>
          <w:rFonts w:eastAsia="Times New Roman" w:cs="Times New Roman"/>
          <w:szCs w:val="24"/>
        </w:rPr>
        <w:t xml:space="preserve">(b)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w:t>
      </w:r>
      <w:r>
        <w:rPr>
          <w:rFonts w:eastAsia="Times New Roman" w:cs="Times New Roman"/>
          <w:szCs w:val="24"/>
        </w:rPr>
        <w:t xml:space="preserve"> </w:t>
      </w:r>
      <w:r>
        <w:t>Prohibits c</w:t>
      </w:r>
      <w:r w:rsidRPr="008A4B43">
        <w:t xml:space="preserve">riminal history record information obtained by </w:t>
      </w:r>
      <w:r>
        <w:t>HHSC</w:t>
      </w:r>
      <w:r w:rsidRPr="008A4B43">
        <w:t xml:space="preserve"> under Subsection (a-1)(2)</w:t>
      </w:r>
      <w:r>
        <w:t xml:space="preserve">, rather than Subsection </w:t>
      </w:r>
      <w:r w:rsidRPr="008A4B43">
        <w:t>(a)</w:t>
      </w:r>
      <w:r>
        <w:t>,</w:t>
      </w:r>
      <w:r w:rsidRPr="008A4B43">
        <w:t xml:space="preserve"> </w:t>
      </w:r>
      <w:r>
        <w:t>from being</w:t>
      </w:r>
      <w:r w:rsidRPr="008A4B43">
        <w:t xml:space="preserve"> released or disclosed to any person except</w:t>
      </w:r>
      <w:r>
        <w:t xml:space="preserve"> under certain circumstances. </w:t>
      </w:r>
    </w:p>
    <w:p w:rsidR="00EB049F" w:rsidRDefault="00EB049F" w:rsidP="001D0B70">
      <w:pPr>
        <w:spacing w:after="0" w:line="240" w:lineRule="auto"/>
        <w:ind w:left="720"/>
        <w:jc w:val="both"/>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 xml:space="preserve">Authorizes HHSC to </w:t>
      </w:r>
      <w:r w:rsidRPr="008A4B43">
        <w:rPr>
          <w:rFonts w:eastAsia="Times New Roman" w:cs="Times New Roman"/>
          <w:szCs w:val="24"/>
        </w:rPr>
        <w:t xml:space="preserve">provide the applicant, employee, professional consultant, or volunteer with a copy of the person's criminal history record information obtained from </w:t>
      </w:r>
      <w:r>
        <w:rPr>
          <w:rFonts w:eastAsia="Times New Roman" w:cs="Times New Roman"/>
          <w:szCs w:val="24"/>
        </w:rPr>
        <w:t xml:space="preserve">DPS </w:t>
      </w:r>
      <w:r w:rsidRPr="008A4B43">
        <w:rPr>
          <w:rFonts w:eastAsia="Times New Roman" w:cs="Times New Roman"/>
          <w:szCs w:val="24"/>
        </w:rPr>
        <w:t>or another law enforcement agency</w:t>
      </w:r>
      <w:r>
        <w:rPr>
          <w:rFonts w:eastAsia="Times New Roman" w:cs="Times New Roman"/>
          <w:szCs w:val="24"/>
        </w:rPr>
        <w:t xml:space="preserve">, rather than the FBI </w:t>
      </w:r>
      <w:r w:rsidRPr="008A4B43">
        <w:rPr>
          <w:rFonts w:eastAsia="Times New Roman" w:cs="Times New Roman"/>
          <w:szCs w:val="24"/>
        </w:rPr>
        <w:t>identification division</w:t>
      </w:r>
      <w:r>
        <w:rPr>
          <w:rFonts w:eastAsia="Times New Roman" w:cs="Times New Roman"/>
          <w:szCs w:val="24"/>
        </w:rPr>
        <w:t>,</w:t>
      </w:r>
      <w:r w:rsidRPr="008A4B43">
        <w:rPr>
          <w:rFonts w:eastAsia="Times New Roman" w:cs="Times New Roman"/>
          <w:szCs w:val="24"/>
        </w:rPr>
        <w:t xml:space="preserve"> under Subsection (a-1)(2).</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 xml:space="preserve">Requires HHSC to </w:t>
      </w:r>
      <w:r w:rsidRPr="008A4B43">
        <w:rPr>
          <w:rFonts w:eastAsia="Times New Roman" w:cs="Times New Roman"/>
          <w:szCs w:val="24"/>
        </w:rPr>
        <w:t xml:space="preserve">destroy criminal history record information that is obtained under </w:t>
      </w:r>
      <w:r>
        <w:rPr>
          <w:rFonts w:eastAsia="Times New Roman" w:cs="Times New Roman"/>
          <w:szCs w:val="24"/>
        </w:rPr>
        <w:t>S</w:t>
      </w:r>
      <w:r w:rsidRPr="008A4B43">
        <w:rPr>
          <w:rFonts w:eastAsia="Times New Roman" w:cs="Times New Roman"/>
          <w:szCs w:val="24"/>
        </w:rPr>
        <w:t xml:space="preserve">ection </w:t>
      </w:r>
      <w:r>
        <w:rPr>
          <w:rFonts w:eastAsia="Times New Roman" w:cs="Times New Roman"/>
          <w:szCs w:val="24"/>
        </w:rPr>
        <w:t xml:space="preserve">411.1142 (Access to Criminal History Record: Early Childhood Intervention Program Within Health and Human Services Commission) </w:t>
      </w:r>
      <w:r w:rsidRPr="008A4B43">
        <w:rPr>
          <w:rFonts w:eastAsia="Times New Roman" w:cs="Times New Roman"/>
          <w:szCs w:val="24"/>
        </w:rPr>
        <w:t>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sidRPr="008A4B43">
        <w:rPr>
          <w:rFonts w:eastAsia="Times New Roman" w:cs="Times New Roman"/>
          <w:szCs w:val="24"/>
        </w:rPr>
        <w:t>SECTION 3</w:t>
      </w:r>
      <w:r>
        <w:rPr>
          <w:rFonts w:eastAsia="Times New Roman" w:cs="Times New Roman"/>
          <w:szCs w:val="24"/>
        </w:rPr>
        <w:t>4</w:t>
      </w:r>
      <w:r w:rsidRPr="008A4B43">
        <w:rPr>
          <w:rFonts w:eastAsia="Times New Roman" w:cs="Times New Roman"/>
          <w:szCs w:val="24"/>
        </w:rPr>
        <w:t xml:space="preserve">. </w:t>
      </w:r>
      <w:r>
        <w:rPr>
          <w:rFonts w:eastAsia="Times New Roman" w:cs="Times New Roman"/>
          <w:szCs w:val="24"/>
        </w:rPr>
        <w:t>Amends</w:t>
      </w:r>
      <w:r w:rsidRPr="008A4B43">
        <w:rPr>
          <w:rFonts w:eastAsia="Times New Roman" w:cs="Times New Roman"/>
          <w:szCs w:val="24"/>
        </w:rPr>
        <w:t xml:space="preserve"> Section 411.1143, Government Code, as follows:</w:t>
      </w:r>
    </w:p>
    <w:p w:rsidR="00EB049F" w:rsidRPr="008A4B43" w:rsidRDefault="00EB049F" w:rsidP="001D0B70">
      <w:pPr>
        <w:spacing w:after="0" w:line="240" w:lineRule="auto"/>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Sec. 411.1143. ACCESS TO CRIMINAL HISTORY RECORD INFORMATION; AGENCIES OPERATING PART OF MEDICAL ASSISTANCE PROGRAM. </w:t>
      </w:r>
      <w:r w:rsidRPr="008A4B43">
        <w:rPr>
          <w:rFonts w:eastAsia="Times New Roman" w:cs="Times New Roman"/>
          <w:szCs w:val="24"/>
        </w:rPr>
        <w:t xml:space="preserve">(a) </w:t>
      </w:r>
      <w:r>
        <w:rPr>
          <w:rFonts w:eastAsia="Times New Roman" w:cs="Times New Roman"/>
          <w:szCs w:val="24"/>
        </w:rPr>
        <w:t>Provides that HHSC</w:t>
      </w:r>
      <w:r w:rsidRPr="008A4B43">
        <w:rPr>
          <w:rFonts w:eastAsia="Times New Roman" w:cs="Times New Roman"/>
          <w:szCs w:val="24"/>
        </w:rPr>
        <w:t>, an agency operating part of the medical assistance program under Chapter 32</w:t>
      </w:r>
      <w:r>
        <w:rPr>
          <w:rFonts w:eastAsia="Times New Roman" w:cs="Times New Roman"/>
          <w:szCs w:val="24"/>
        </w:rPr>
        <w:t xml:space="preserve"> (Medical Assistance Program)</w:t>
      </w:r>
      <w:r w:rsidRPr="008A4B43">
        <w:rPr>
          <w:rFonts w:eastAsia="Times New Roman" w:cs="Times New Roman"/>
          <w:szCs w:val="24"/>
        </w:rPr>
        <w:t>, Human Resources Code, or the office of inspector general established under Chapter 531</w:t>
      </w:r>
      <w:r>
        <w:rPr>
          <w:rFonts w:eastAsia="Times New Roman" w:cs="Times New Roman"/>
          <w:szCs w:val="24"/>
        </w:rPr>
        <w:t xml:space="preserve"> (Health and Human Services Commission)</w:t>
      </w:r>
      <w:r w:rsidRPr="008A4B43">
        <w:rPr>
          <w:rFonts w:eastAsia="Times New Roman" w:cs="Times New Roman"/>
          <w:szCs w:val="24"/>
        </w:rPr>
        <w:t>, Government Code, is entitled to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Subsection (a-2)</w:t>
      </w:r>
      <w:r>
        <w:rPr>
          <w:rFonts w:eastAsia="Times New Roman" w:cs="Times New Roman"/>
          <w:szCs w:val="24"/>
        </w:rPr>
        <w:t xml:space="preserve">, rather than information </w:t>
      </w:r>
      <w:r w:rsidRPr="008A4B43">
        <w:rPr>
          <w:rFonts w:eastAsia="Times New Roman" w:cs="Times New Roman"/>
          <w:szCs w:val="24"/>
        </w:rPr>
        <w:t xml:space="preserve">maintained by </w:t>
      </w:r>
      <w:r>
        <w:rPr>
          <w:rFonts w:eastAsia="Times New Roman" w:cs="Times New Roman"/>
          <w:szCs w:val="24"/>
        </w:rPr>
        <w:t>DPS,</w:t>
      </w:r>
      <w:r w:rsidRPr="008A4B43">
        <w:rPr>
          <w:rFonts w:eastAsia="Times New Roman" w:cs="Times New Roman"/>
          <w:szCs w:val="24"/>
        </w:rPr>
        <w:t xml:space="preserve"> that relates to a provider under the medical assistance program or a person applying to enroll as a provider under the medical assistance program.</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(a-1)  Criminal history record information</w:t>
      </w:r>
      <w:r>
        <w:rPr>
          <w:rFonts w:eastAsia="Times New Roman" w:cs="Times New Roman"/>
          <w:szCs w:val="24"/>
        </w:rPr>
        <w:t xml:space="preserve"> HHSC, rather than an agency, </w:t>
      </w:r>
      <w:r w:rsidRPr="008A4B43">
        <w:rPr>
          <w:rFonts w:eastAsia="Times New Roman" w:cs="Times New Roman"/>
          <w:szCs w:val="24"/>
        </w:rPr>
        <w:t>or the office of inspector general is authorized to obtain under Subsection (a) includes criminal history record information relating to</w:t>
      </w:r>
      <w:r>
        <w:rPr>
          <w:rFonts w:eastAsia="Times New Roman" w:cs="Times New Roman"/>
          <w:szCs w:val="24"/>
        </w:rPr>
        <w:t xml:space="preserve"> certain persons.</w:t>
      </w:r>
    </w:p>
    <w:p w:rsidR="00EB049F"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(a-2) </w:t>
      </w:r>
      <w:r>
        <w:rPr>
          <w:rFonts w:eastAsia="Times New Roman" w:cs="Times New Roman"/>
          <w:szCs w:val="24"/>
        </w:rPr>
        <w:t xml:space="preserve">Provides that HHSC </w:t>
      </w:r>
      <w:r w:rsidRPr="008A4B43">
        <w:rPr>
          <w:rFonts w:eastAsia="Times New Roman" w:cs="Times New Roman"/>
          <w:szCs w:val="24"/>
        </w:rPr>
        <w:t>and the office of inspector general</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s</w:t>
      </w:r>
      <w:r w:rsidRPr="008A4B43">
        <w:rPr>
          <w:rFonts w:eastAsia="Times New Roman" w:cs="Times New Roman"/>
          <w:szCs w:val="24"/>
        </w:rPr>
        <w:t>ubject to Section 411.087 and consistent with the public policy of this state, are entitled to:</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who is described by Subsection (a) or (a-1); and</w:t>
      </w:r>
    </w:p>
    <w:p w:rsidR="00EB049F" w:rsidRPr="008A4B43" w:rsidRDefault="00EB049F" w:rsidP="001D0B70">
      <w:pPr>
        <w:spacing w:after="0" w:line="240" w:lineRule="auto"/>
        <w:ind w:left="2160"/>
        <w:jc w:val="both"/>
        <w:rPr>
          <w:rFonts w:eastAsia="Times New Roman" w:cs="Times New Roman"/>
          <w:szCs w:val="24"/>
        </w:rPr>
      </w:pPr>
    </w:p>
    <w:p w:rsidR="00EB049F" w:rsidRPr="008A4B43"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 or (a-1).</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 xml:space="preserve">Prohibits HHSC </w:t>
      </w:r>
      <w:r w:rsidRPr="008A4B43">
        <w:rPr>
          <w:rFonts w:eastAsia="Times New Roman" w:cs="Times New Roman"/>
          <w:szCs w:val="24"/>
        </w:rPr>
        <w:t>or the office of inspector general</w:t>
      </w:r>
      <w:r>
        <w:rPr>
          <w:rFonts w:eastAsia="Times New Roman" w:cs="Times New Roman"/>
          <w:szCs w:val="24"/>
        </w:rPr>
        <w:t>, as applicable,</w:t>
      </w:r>
      <w:r w:rsidRPr="008A4B43">
        <w:rPr>
          <w:rFonts w:eastAsia="Times New Roman" w:cs="Times New Roman"/>
          <w:szCs w:val="24"/>
        </w:rPr>
        <w:t xml:space="preserv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(a-2)(1).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or the office of inspector general under Subsection (a-2)(2)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or disclosed to any person except in a criminal proceeding, in an administrative proceeding, on court order, or with the consent of the provider or applicant.</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Provides that this section </w:t>
      </w:r>
      <w:r w:rsidRPr="008A4B43">
        <w:rPr>
          <w:rFonts w:eastAsia="Times New Roman" w:cs="Times New Roman"/>
          <w:szCs w:val="24"/>
        </w:rPr>
        <w:t xml:space="preserve">does not prohibit </w:t>
      </w:r>
      <w:r>
        <w:rPr>
          <w:rFonts w:eastAsia="Times New Roman" w:cs="Times New Roman"/>
          <w:szCs w:val="24"/>
        </w:rPr>
        <w:t>HHSC</w:t>
      </w:r>
      <w:r w:rsidRPr="008A4B43">
        <w:rPr>
          <w:rFonts w:eastAsia="Times New Roman" w:cs="Times New Roman"/>
          <w:szCs w:val="24"/>
        </w:rPr>
        <w:t xml:space="preserve"> or the office of inspector general from obtaining and using criminal history record information as provided by other law.</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 xml:space="preserve">Requires HHSC </w:t>
      </w:r>
      <w:r w:rsidRPr="008A4B43">
        <w:rPr>
          <w:rFonts w:eastAsia="Times New Roman" w:cs="Times New Roman"/>
          <w:szCs w:val="24"/>
        </w:rPr>
        <w:t xml:space="preserve">and the office of inspector general </w:t>
      </w:r>
      <w:r>
        <w:rPr>
          <w:rFonts w:eastAsia="Times New Roman" w:cs="Times New Roman"/>
          <w:szCs w:val="24"/>
        </w:rPr>
        <w:t>to</w:t>
      </w:r>
      <w:r w:rsidRPr="008A4B43">
        <w:rPr>
          <w:rFonts w:eastAsia="Times New Roman" w:cs="Times New Roman"/>
          <w:szCs w:val="24"/>
        </w:rPr>
        <w:t xml:space="preserve"> destroy criminal history record information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sidRPr="008A4B43">
        <w:rPr>
          <w:rFonts w:eastAsia="Times New Roman" w:cs="Times New Roman"/>
          <w:szCs w:val="24"/>
        </w:rPr>
        <w:t>SECTION 3</w:t>
      </w:r>
      <w:r>
        <w:rPr>
          <w:rFonts w:eastAsia="Times New Roman" w:cs="Times New Roman"/>
          <w:szCs w:val="24"/>
        </w:rPr>
        <w:t>5</w:t>
      </w:r>
      <w:r w:rsidRPr="008A4B43">
        <w:rPr>
          <w:rFonts w:eastAsia="Times New Roman" w:cs="Times New Roman"/>
          <w:szCs w:val="24"/>
        </w:rPr>
        <w:t xml:space="preserve">. </w:t>
      </w:r>
      <w:r>
        <w:rPr>
          <w:rFonts w:eastAsia="Times New Roman" w:cs="Times New Roman"/>
          <w:szCs w:val="24"/>
        </w:rPr>
        <w:t>Amends</w:t>
      </w:r>
      <w:r w:rsidRPr="008A4B43">
        <w:rPr>
          <w:rFonts w:eastAsia="Times New Roman" w:cs="Times New Roman"/>
          <w:szCs w:val="24"/>
        </w:rPr>
        <w:t xml:space="preserve"> Section 411.1144, Government Code, as follows:</w:t>
      </w:r>
    </w:p>
    <w:p w:rsidR="00EB049F" w:rsidRPr="008A4B43" w:rsidRDefault="00EB049F" w:rsidP="001D0B70">
      <w:pPr>
        <w:spacing w:after="0" w:line="240" w:lineRule="auto"/>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Sec. 411.1144. </w:t>
      </w:r>
      <w:r>
        <w:rPr>
          <w:rFonts w:eastAsia="Times New Roman" w:cs="Times New Roman"/>
          <w:szCs w:val="24"/>
        </w:rPr>
        <w:t>New heading:</w:t>
      </w:r>
      <w:r w:rsidRPr="008A4B43">
        <w:rPr>
          <w:rFonts w:eastAsia="Times New Roman" w:cs="Times New Roman"/>
          <w:szCs w:val="24"/>
        </w:rPr>
        <w:t xml:space="preserve"> ACCESS TO CRIMINAL HISTORY RECORD INFORMATION: HEALTH AND HUMAN SERVICES COMMISSION AND EMPLOYEES, CONTRACTORS, OR VOLUNTEERS AT STATE SUPPORTED LIVING CENTERS. (a) </w:t>
      </w:r>
      <w:r>
        <w:rPr>
          <w:rFonts w:eastAsia="Times New Roman" w:cs="Times New Roman"/>
          <w:szCs w:val="24"/>
        </w:rPr>
        <w:t xml:space="preserve">Provides that HHSC is </w:t>
      </w:r>
      <w:r w:rsidRPr="008A4B43">
        <w:rPr>
          <w:rFonts w:eastAsia="Times New Roman" w:cs="Times New Roman"/>
          <w:szCs w:val="24"/>
        </w:rPr>
        <w:t>entitled to obtain</w:t>
      </w:r>
      <w:r>
        <w:rPr>
          <w:rFonts w:eastAsia="Times New Roman" w:cs="Times New Roman"/>
          <w:szCs w:val="24"/>
        </w:rPr>
        <w:t xml:space="preserve"> </w:t>
      </w:r>
      <w:r w:rsidRPr="008A4B43">
        <w:rPr>
          <w:rFonts w:eastAsia="Times New Roman" w:cs="Times New Roman"/>
          <w:szCs w:val="24"/>
        </w:rPr>
        <w:t>criminal history record information as provided by Subsection (d) that relates to a person required to be fingerprinted:</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(1) who is:</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8A4B43">
        <w:rPr>
          <w:rFonts w:eastAsia="Times New Roman" w:cs="Times New Roman"/>
          <w:szCs w:val="24"/>
        </w:rPr>
        <w:t xml:space="preserve">(A) an applicant for employment with </w:t>
      </w:r>
      <w:r>
        <w:rPr>
          <w:rFonts w:eastAsia="Times New Roman" w:cs="Times New Roman"/>
          <w:szCs w:val="24"/>
        </w:rPr>
        <w:t xml:space="preserve">HHSC, rather than the </w:t>
      </w:r>
      <w:r w:rsidRPr="008A4B43">
        <w:rPr>
          <w:rFonts w:eastAsia="Times New Roman" w:cs="Times New Roman"/>
          <w:szCs w:val="24"/>
        </w:rPr>
        <w:t>agency;</w:t>
      </w:r>
      <w:r>
        <w:rPr>
          <w:rFonts w:eastAsia="Times New Roman" w:cs="Times New Roman"/>
          <w:szCs w:val="24"/>
        </w:rPr>
        <w:t xml:space="preserve"> or</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Pr>
          <w:rFonts w:eastAsia="Times New Roman" w:cs="Times New Roman"/>
          <w:szCs w:val="24"/>
        </w:rPr>
        <w:t>(B)-(F) makes conforming changes to these paragraphs;</w:t>
      </w:r>
    </w:p>
    <w:p w:rsidR="00EB049F" w:rsidRDefault="00EB049F" w:rsidP="001D0B70">
      <w:pPr>
        <w:spacing w:after="0" w:line="240" w:lineRule="auto"/>
        <w:ind w:left="216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(2) who would be placed in direct contact with a resident or client of a state supported living center, as defined by Section 555.001</w:t>
      </w:r>
      <w:r>
        <w:rPr>
          <w:rFonts w:eastAsia="Times New Roman" w:cs="Times New Roman"/>
          <w:szCs w:val="24"/>
        </w:rPr>
        <w:t xml:space="preserve"> (Definitions)</w:t>
      </w:r>
      <w:r w:rsidRPr="008A4B43">
        <w:rPr>
          <w:rFonts w:eastAsia="Times New Roman" w:cs="Times New Roman"/>
          <w:szCs w:val="24"/>
        </w:rPr>
        <w:t>, Health and Safety Code.</w:t>
      </w:r>
    </w:p>
    <w:p w:rsidR="00EB049F"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DSHS and HHSC are </w:t>
      </w:r>
      <w:r w:rsidRPr="008A4B43">
        <w:rPr>
          <w:rFonts w:eastAsia="Times New Roman" w:cs="Times New Roman"/>
          <w:szCs w:val="24"/>
        </w:rPr>
        <w:t xml:space="preserve">entitled to obtain from </w:t>
      </w:r>
      <w:r>
        <w:rPr>
          <w:rFonts w:eastAsia="Times New Roman" w:cs="Times New Roman"/>
          <w:szCs w:val="24"/>
        </w:rPr>
        <w:t>DPS</w:t>
      </w:r>
      <w:r w:rsidRPr="008A4B43">
        <w:rPr>
          <w:rFonts w:eastAsia="Times New Roman" w:cs="Times New Roman"/>
          <w:szCs w:val="24"/>
        </w:rPr>
        <w:t xml:space="preserve"> criminal history record information maintained by </w:t>
      </w:r>
      <w:r>
        <w:rPr>
          <w:rFonts w:eastAsia="Times New Roman" w:cs="Times New Roman"/>
          <w:szCs w:val="24"/>
        </w:rPr>
        <w:t>DPS</w:t>
      </w:r>
      <w:r w:rsidRPr="008A4B43">
        <w:rPr>
          <w:rFonts w:eastAsia="Times New Roman" w:cs="Times New Roman"/>
          <w:szCs w:val="24"/>
        </w:rPr>
        <w:t xml:space="preserve"> that relates to </w:t>
      </w:r>
      <w:r>
        <w:rPr>
          <w:rFonts w:eastAsia="Times New Roman" w:cs="Times New Roman"/>
          <w:szCs w:val="24"/>
        </w:rPr>
        <w:t>certain</w:t>
      </w:r>
      <w:r w:rsidRPr="008A4B43">
        <w:rPr>
          <w:rFonts w:eastAsia="Times New Roman" w:cs="Times New Roman"/>
          <w:szCs w:val="24"/>
        </w:rPr>
        <w:t xml:space="preserve"> person</w:t>
      </w:r>
      <w:r>
        <w:rPr>
          <w:rFonts w:eastAsia="Times New Roman" w:cs="Times New Roman"/>
          <w:szCs w:val="24"/>
        </w:rPr>
        <w:t>s.</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(d)(1).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under Subsection (d)(2)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 xml:space="preserve">from being </w:t>
      </w:r>
      <w:r w:rsidRPr="008A4B43">
        <w:rPr>
          <w:rFonts w:eastAsia="Times New Roman" w:cs="Times New Roman"/>
          <w:szCs w:val="24"/>
        </w:rPr>
        <w:t xml:space="preserve"> released or disclosed to any person except</w:t>
      </w:r>
      <w:r>
        <w:rPr>
          <w:rFonts w:eastAsia="Times New Roman" w:cs="Times New Roman"/>
          <w:szCs w:val="24"/>
        </w:rPr>
        <w:t xml:space="preserve"> under certain circumstances. Makes a conforming change.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Provides that HHSC </w:t>
      </w:r>
      <w:r w:rsidRPr="008A4B43">
        <w:rPr>
          <w:rFonts w:eastAsia="Times New Roman" w:cs="Times New Roman"/>
          <w:szCs w:val="24"/>
        </w:rPr>
        <w:t>is prohibited from releasing criminal history record information obtained under Subsection (d)(1) to the person who is the subject of the criminal history record information.</w:t>
      </w:r>
      <w:r>
        <w:rPr>
          <w:rFonts w:eastAsia="Times New Roman" w:cs="Times New Roman"/>
          <w:szCs w:val="24"/>
        </w:rPr>
        <w:t xml:space="preserve"> Provides that HHSC</w:t>
      </w:r>
      <w:r w:rsidRPr="008A4B43">
        <w:rPr>
          <w:rFonts w:eastAsia="Times New Roman" w:cs="Times New Roman"/>
          <w:szCs w:val="24"/>
        </w:rPr>
        <w:t xml:space="preserve"> is not prohibited from releasing criminal history record information obtained under Subsection (d)(2)</w:t>
      </w:r>
      <w:r>
        <w:rPr>
          <w:rFonts w:eastAsia="Times New Roman" w:cs="Times New Roman"/>
          <w:szCs w:val="24"/>
        </w:rPr>
        <w:t xml:space="preserve">, rather than Subsections </w:t>
      </w:r>
      <w:r w:rsidRPr="008A4B43">
        <w:rPr>
          <w:rFonts w:eastAsia="Times New Roman" w:cs="Times New Roman"/>
          <w:szCs w:val="24"/>
        </w:rPr>
        <w:t>(a) or (d)</w:t>
      </w:r>
      <w:r>
        <w:rPr>
          <w:rFonts w:eastAsia="Times New Roman" w:cs="Times New Roman"/>
          <w:szCs w:val="24"/>
        </w:rPr>
        <w:t>,</w:t>
      </w:r>
      <w:r w:rsidRPr="008A4B43">
        <w:rPr>
          <w:rFonts w:eastAsia="Times New Roman" w:cs="Times New Roman"/>
          <w:szCs w:val="24"/>
        </w:rPr>
        <w:t xml:space="preserve"> to the person who is the subject of the criminal history record information.</w:t>
      </w:r>
      <w:r>
        <w:rPr>
          <w:rFonts w:eastAsia="Times New Roman" w:cs="Times New Roman"/>
          <w:szCs w:val="24"/>
        </w:rPr>
        <w:t xml:space="preserve"> Makes a conforming change. </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Provides that HHSC, s</w:t>
      </w:r>
      <w:r w:rsidRPr="008A4B43">
        <w:rPr>
          <w:rFonts w:eastAsia="Times New Roman" w:cs="Times New Roman"/>
          <w:szCs w:val="24"/>
        </w:rPr>
        <w:t>ubject to Section 411.087</w:t>
      </w:r>
      <w:r>
        <w:rPr>
          <w:rFonts w:eastAsia="Times New Roman" w:cs="Times New Roman"/>
          <w:szCs w:val="24"/>
        </w:rPr>
        <w:t xml:space="preserve"> </w:t>
      </w:r>
      <w:r w:rsidRPr="008A4B43">
        <w:rPr>
          <w:rFonts w:eastAsia="Times New Roman" w:cs="Times New Roman"/>
          <w:szCs w:val="24"/>
        </w:rPr>
        <w:t xml:space="preserve">and consistent with the public policy of this state, </w:t>
      </w:r>
      <w:r>
        <w:rPr>
          <w:rFonts w:eastAsia="Times New Roman" w:cs="Times New Roman"/>
          <w:szCs w:val="24"/>
        </w:rPr>
        <w:t>is</w:t>
      </w:r>
      <w:r w:rsidRPr="008A4B43">
        <w:rPr>
          <w:rFonts w:eastAsia="Times New Roman" w:cs="Times New Roman"/>
          <w:szCs w:val="24"/>
        </w:rPr>
        <w:t xml:space="preserve"> entitled to:</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(a); and</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p>
    <w:p w:rsidR="00EB049F"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Pr>
          <w:rFonts w:eastAsia="Times New Roman" w:cs="Times New Roman"/>
          <w:szCs w:val="24"/>
        </w:rPr>
        <w:t>Makes conforming changes.</w:t>
      </w:r>
    </w:p>
    <w:p w:rsidR="00EB049F" w:rsidRPr="008A4B43"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 xml:space="preserve">HHSC </w:t>
      </w:r>
      <w:r w:rsidRPr="008A4B43">
        <w:rPr>
          <w:rFonts w:eastAsia="Times New Roman" w:cs="Times New Roman"/>
          <w:szCs w:val="24"/>
        </w:rPr>
        <w:t>from obtaining and using criminal history record information as provided by other law.</w:t>
      </w:r>
      <w:r>
        <w:rPr>
          <w:rFonts w:eastAsia="Times New Roman" w:cs="Times New Roman"/>
          <w:szCs w:val="24"/>
        </w:rPr>
        <w:t xml:space="preserve"> Makes a conforming change.</w:t>
      </w:r>
    </w:p>
    <w:p w:rsidR="00EB049F" w:rsidRPr="008A4B43"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 xml:space="preserve">Requires HHSC to </w:t>
      </w:r>
      <w:r w:rsidRPr="008A4B43">
        <w:rPr>
          <w:rFonts w:eastAsia="Times New Roman" w:cs="Times New Roman"/>
          <w:szCs w:val="24"/>
        </w:rPr>
        <w:t>destroy criminal history record information obtained under this section after the information is used for its authorized purpose.</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jc w:val="both"/>
        <w:rPr>
          <w:rFonts w:eastAsia="Times New Roman" w:cs="Times New Roman"/>
          <w:szCs w:val="24"/>
        </w:rPr>
      </w:pPr>
      <w:r w:rsidRPr="008A4B43">
        <w:rPr>
          <w:rFonts w:eastAsia="Times New Roman" w:cs="Times New Roman"/>
          <w:szCs w:val="24"/>
        </w:rPr>
        <w:t>SECTION 3</w:t>
      </w:r>
      <w:r>
        <w:rPr>
          <w:rFonts w:eastAsia="Times New Roman" w:cs="Times New Roman"/>
          <w:szCs w:val="24"/>
        </w:rPr>
        <w:t>6</w:t>
      </w:r>
      <w:r w:rsidRPr="008A4B43">
        <w:rPr>
          <w:rFonts w:eastAsia="Times New Roman" w:cs="Times New Roman"/>
          <w:szCs w:val="24"/>
        </w:rPr>
        <w:t xml:space="preserve">.  </w:t>
      </w:r>
      <w:r>
        <w:rPr>
          <w:rFonts w:eastAsia="Times New Roman" w:cs="Times New Roman"/>
          <w:szCs w:val="24"/>
        </w:rPr>
        <w:t xml:space="preserve">Amends </w:t>
      </w:r>
      <w:r w:rsidRPr="008A4B43">
        <w:rPr>
          <w:rFonts w:eastAsia="Times New Roman" w:cs="Times New Roman"/>
          <w:szCs w:val="24"/>
        </w:rPr>
        <w:t>Section 411.115, Government Code, by amending Subsections (b), (d), and (e) and adding Subsections (c) and (f) as follows:</w:t>
      </w:r>
    </w:p>
    <w:p w:rsidR="00EB049F" w:rsidRPr="008A4B43"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Provides that DSHS, HHSC</w:t>
      </w:r>
      <w:r w:rsidRPr="008A4B43">
        <w:rPr>
          <w:rFonts w:eastAsia="Times New Roman" w:cs="Times New Roman"/>
          <w:szCs w:val="24"/>
        </w:rPr>
        <w:t>, a local mental health or intellectual and developmental disability authority, or a community center, as applicable, is entitled to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Subsection (</w:t>
      </w:r>
      <w:r>
        <w:rPr>
          <w:rFonts w:eastAsia="Times New Roman" w:cs="Times New Roman"/>
          <w:szCs w:val="24"/>
        </w:rPr>
        <w:t>d</w:t>
      </w:r>
      <w:r w:rsidRPr="008A4B43">
        <w:rPr>
          <w:rFonts w:eastAsia="Times New Roman" w:cs="Times New Roman"/>
          <w:szCs w:val="24"/>
        </w:rPr>
        <w:t>)</w:t>
      </w:r>
      <w:r>
        <w:rPr>
          <w:rFonts w:eastAsia="Times New Roman" w:cs="Times New Roman"/>
          <w:szCs w:val="24"/>
        </w:rPr>
        <w:t xml:space="preserve">, rather than information maintained </w:t>
      </w:r>
      <w:r w:rsidRPr="008A4B43">
        <w:rPr>
          <w:rFonts w:eastAsia="Times New Roman" w:cs="Times New Roman"/>
          <w:szCs w:val="24"/>
        </w:rPr>
        <w:t xml:space="preserve">by </w:t>
      </w:r>
      <w:r>
        <w:rPr>
          <w:rFonts w:eastAsia="Times New Roman" w:cs="Times New Roman"/>
          <w:szCs w:val="24"/>
        </w:rPr>
        <w:t>DPS,</w:t>
      </w:r>
      <w:r w:rsidRPr="008A4B43">
        <w:rPr>
          <w:rFonts w:eastAsia="Times New Roman" w:cs="Times New Roman"/>
          <w:szCs w:val="24"/>
        </w:rPr>
        <w:t xml:space="preserve"> that relates to a person</w:t>
      </w:r>
      <w:r>
        <w:rPr>
          <w:rFonts w:eastAsia="Times New Roman" w:cs="Times New Roman"/>
          <w:szCs w:val="24"/>
        </w:rPr>
        <w:t xml:space="preserve"> who meets certain criteria. Makes a nonsubstantive change. </w:t>
      </w:r>
    </w:p>
    <w:p w:rsidR="00EB049F" w:rsidRDefault="00EB049F" w:rsidP="001D0B70">
      <w:pPr>
        <w:spacing w:after="0" w:line="240" w:lineRule="auto"/>
        <w:ind w:left="720"/>
        <w:jc w:val="both"/>
        <w:rPr>
          <w:rFonts w:eastAsia="Times New Roman" w:cs="Times New Roman"/>
          <w:szCs w:val="24"/>
        </w:rPr>
      </w:pPr>
    </w:p>
    <w:p w:rsidR="00EB049F" w:rsidRPr="008A4B43"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Provides that DSHS, HHSC, </w:t>
      </w:r>
      <w:r w:rsidRPr="008A4B43">
        <w:rPr>
          <w:rFonts w:eastAsia="Times New Roman" w:cs="Times New Roman"/>
          <w:szCs w:val="24"/>
        </w:rPr>
        <w:t xml:space="preserve">a local mental health or intellectual and developmental disability authority, or a community center, as applicable, </w:t>
      </w:r>
      <w:r>
        <w:rPr>
          <w:rFonts w:eastAsia="Times New Roman" w:cs="Times New Roman"/>
          <w:szCs w:val="24"/>
        </w:rPr>
        <w:t>s</w:t>
      </w:r>
      <w:r w:rsidRPr="008A4B43">
        <w:rPr>
          <w:rFonts w:eastAsia="Times New Roman" w:cs="Times New Roman"/>
          <w:szCs w:val="24"/>
        </w:rPr>
        <w:t>ubject to Section 411.087 and consistent with the public policy of this state, is entitled to:</w:t>
      </w:r>
    </w:p>
    <w:p w:rsidR="00EB049F" w:rsidRPr="008A4B43" w:rsidRDefault="00EB049F" w:rsidP="001D0B70">
      <w:pPr>
        <w:spacing w:after="0" w:line="240" w:lineRule="auto"/>
        <w:ind w:left="1440"/>
        <w:jc w:val="both"/>
        <w:rPr>
          <w:rFonts w:eastAsia="Times New Roman" w:cs="Times New Roman"/>
          <w:szCs w:val="24"/>
        </w:rPr>
      </w:pPr>
    </w:p>
    <w:p w:rsidR="00EB049F" w:rsidRPr="008A4B43"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who is described Subsection (b); and</w:t>
      </w:r>
    </w:p>
    <w:p w:rsidR="00EB049F" w:rsidRPr="008A4B43"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(b).</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8A4B43">
        <w:rPr>
          <w:rFonts w:eastAsia="Times New Roman" w:cs="Times New Roman"/>
          <w:szCs w:val="24"/>
        </w:rPr>
        <w:t>(d)</w:t>
      </w:r>
      <w:r>
        <w:rPr>
          <w:rFonts w:eastAsia="Times New Roman" w:cs="Times New Roman"/>
          <w:szCs w:val="24"/>
        </w:rPr>
        <w:t xml:space="preserve"> Prohibits DSHS, HHSC</w:t>
      </w:r>
      <w:r w:rsidRPr="008A4B43">
        <w:rPr>
          <w:rFonts w:eastAsia="Times New Roman" w:cs="Times New Roman"/>
          <w:szCs w:val="24"/>
        </w:rPr>
        <w:t xml:space="preserve">, a local mental health or intellectual and developmental disability authority, or a community center, as applicable,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(c)(1).</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(e) Requires DSHS, HHSC, a local mental health or intellectual and developmental disability authority, or a community center, as applicable, to destroy, rather than collect and destroy, criminal history information obtained under this section after the information is used for its authorized purpose.  Deletes existing text requiring that the information be destroyed immediately after making an employment decision or taking a personnel action relating to the person who is the subject of the criminal history record information.</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(f) Provides that this section does not prohibit DSHS, HHSC, a local mental health or intellectual and developmental disability authority, or a community center, as applicable, from obtaining and using criminal history record information as provided by other law.  </w:t>
      </w:r>
      <w:r>
        <w:rPr>
          <w:rFonts w:eastAsia="Times New Roman" w:cs="Times New Roman"/>
          <w:szCs w:val="24"/>
        </w:rPr>
        <w:tab/>
        <w:t xml:space="preserve"> </w:t>
      </w:r>
      <w:r>
        <w:rPr>
          <w:rFonts w:eastAsia="Times New Roman" w:cs="Times New Roman"/>
          <w:szCs w:val="24"/>
        </w:rPr>
        <w:br/>
      </w:r>
    </w:p>
    <w:p w:rsidR="00EB049F" w:rsidRPr="00912A36" w:rsidRDefault="00EB049F" w:rsidP="001D0B70">
      <w:pPr>
        <w:spacing w:after="0" w:line="240" w:lineRule="auto"/>
        <w:jc w:val="both"/>
        <w:rPr>
          <w:rFonts w:eastAsia="Times New Roman" w:cs="Times New Roman"/>
          <w:szCs w:val="24"/>
        </w:rPr>
      </w:pPr>
      <w:r w:rsidRPr="00912A36">
        <w:rPr>
          <w:rFonts w:eastAsia="Times New Roman" w:cs="Times New Roman"/>
          <w:szCs w:val="24"/>
        </w:rPr>
        <w:t>SECTION 3</w:t>
      </w:r>
      <w:r>
        <w:rPr>
          <w:rFonts w:eastAsia="Times New Roman" w:cs="Times New Roman"/>
          <w:szCs w:val="24"/>
        </w:rPr>
        <w:t>7</w:t>
      </w:r>
      <w:r w:rsidRPr="00912A36">
        <w:rPr>
          <w:rFonts w:eastAsia="Times New Roman" w:cs="Times New Roman"/>
          <w:szCs w:val="24"/>
        </w:rPr>
        <w:t xml:space="preserve">. </w:t>
      </w:r>
      <w:r>
        <w:rPr>
          <w:rFonts w:eastAsia="Times New Roman" w:cs="Times New Roman"/>
          <w:szCs w:val="24"/>
        </w:rPr>
        <w:t>Amends</w:t>
      </w:r>
      <w:r w:rsidRPr="00912A36">
        <w:rPr>
          <w:rFonts w:eastAsia="Times New Roman" w:cs="Times New Roman"/>
          <w:szCs w:val="24"/>
        </w:rPr>
        <w:t xml:space="preserve"> Subchapter F, Chapter 411, Government Code</w:t>
      </w:r>
      <w:r>
        <w:rPr>
          <w:rFonts w:eastAsia="Times New Roman" w:cs="Times New Roman"/>
          <w:szCs w:val="24"/>
        </w:rPr>
        <w:t>,</w:t>
      </w:r>
      <w:r w:rsidRPr="00912A36">
        <w:rPr>
          <w:rFonts w:eastAsia="Times New Roman" w:cs="Times New Roman"/>
          <w:szCs w:val="24"/>
        </w:rPr>
        <w:t xml:space="preserve"> by adding Section 411.1161</w:t>
      </w:r>
      <w:r>
        <w:rPr>
          <w:rFonts w:eastAsia="Times New Roman" w:cs="Times New Roman"/>
          <w:szCs w:val="24"/>
        </w:rPr>
        <w:t xml:space="preserve">, </w:t>
      </w:r>
      <w:r w:rsidRPr="00912A36">
        <w:rPr>
          <w:rFonts w:eastAsia="Times New Roman" w:cs="Times New Roman"/>
          <w:szCs w:val="24"/>
        </w:rPr>
        <w:t>as follows:</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Sec. 411.1161. ACCESS TO CRIMINAL HISTORY RECORD INFORMATION: HEALTH AND HUMAN SERVICES COMMISSION AND NURSE AIDE CERTIFICATION, MEDICATION AIDE PERMIT, AND NURSING FACILITY ADMINISTRATOR LICENSE. (a</w:t>
      </w:r>
      <w:r>
        <w:rPr>
          <w:rFonts w:eastAsia="Times New Roman" w:cs="Times New Roman"/>
          <w:szCs w:val="24"/>
        </w:rPr>
        <w:t xml:space="preserve">) Provides that HHSC </w:t>
      </w:r>
      <w:r w:rsidRPr="00912A36">
        <w:rPr>
          <w:rFonts w:eastAsia="Times New Roman" w:cs="Times New Roman"/>
          <w:szCs w:val="24"/>
        </w:rPr>
        <w:t xml:space="preserve">is entitled to obtain criminal history record information as provided by Subsection (b) that relates to a person </w:t>
      </w:r>
      <w:r>
        <w:rPr>
          <w:rFonts w:eastAsia="Times New Roman" w:cs="Times New Roman"/>
          <w:szCs w:val="24"/>
        </w:rPr>
        <w:t xml:space="preserve">who </w:t>
      </w:r>
      <w:r w:rsidRPr="00912A36">
        <w:rPr>
          <w:rFonts w:eastAsia="Times New Roman" w:cs="Times New Roman"/>
          <w:szCs w:val="24"/>
        </w:rPr>
        <w:t>is an initial or renewal applicant for</w:t>
      </w:r>
      <w:r>
        <w:rPr>
          <w:rFonts w:eastAsia="Times New Roman" w:cs="Times New Roman"/>
          <w:szCs w:val="24"/>
        </w:rPr>
        <w:t xml:space="preserve"> certain nursing positions. </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HHSC, s</w:t>
      </w:r>
      <w:r w:rsidRPr="00912A36">
        <w:rPr>
          <w:rFonts w:eastAsia="Times New Roman" w:cs="Times New Roman"/>
          <w:szCs w:val="24"/>
        </w:rPr>
        <w:t>ubject to Section 411.087 and consistent with the public policy of this state, is entitled to:</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HHSC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 </w:t>
      </w:r>
      <w:r>
        <w:rPr>
          <w:rFonts w:eastAsia="Times New Roman" w:cs="Times New Roman"/>
          <w:szCs w:val="24"/>
        </w:rPr>
        <w:t>Prohibits c</w:t>
      </w:r>
      <w:r w:rsidRPr="00912A36">
        <w:rPr>
          <w:rFonts w:eastAsia="Times New Roman" w:cs="Times New Roman"/>
          <w:szCs w:val="24"/>
        </w:rPr>
        <w:t xml:space="preserve">riminal history record information obtained by </w:t>
      </w:r>
      <w:r>
        <w:rPr>
          <w:rFonts w:eastAsia="Times New Roman" w:cs="Times New Roman"/>
          <w:szCs w:val="24"/>
        </w:rPr>
        <w:t>HHSC</w:t>
      </w:r>
      <w:r w:rsidRPr="00912A36">
        <w:rPr>
          <w:rFonts w:eastAsia="Times New Roman" w:cs="Times New Roman"/>
          <w:szCs w:val="24"/>
        </w:rPr>
        <w:t xml:space="preserve"> under Subsection (b)(2) </w:t>
      </w:r>
      <w:r>
        <w:rPr>
          <w:rFonts w:eastAsia="Times New Roman" w:cs="Times New Roman"/>
          <w:szCs w:val="24"/>
        </w:rPr>
        <w:t>form being</w:t>
      </w:r>
      <w:r w:rsidRPr="00912A36">
        <w:rPr>
          <w:rFonts w:eastAsia="Times New Roman" w:cs="Times New Roman"/>
          <w:szCs w:val="24"/>
        </w:rPr>
        <w:t xml:space="preserve"> released or disclosed to any person except:</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(1) on court order;</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(2) with the consent of the person who is the subject of the criminal history record information;</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(3) or purposes of an administrative hearing held by </w:t>
      </w:r>
      <w:r>
        <w:rPr>
          <w:rFonts w:eastAsia="Times New Roman" w:cs="Times New Roman"/>
          <w:szCs w:val="24"/>
        </w:rPr>
        <w:t>HHSC</w:t>
      </w:r>
      <w:r w:rsidRPr="00912A36">
        <w:rPr>
          <w:rFonts w:eastAsia="Times New Roman" w:cs="Times New Roman"/>
          <w:szCs w:val="24"/>
        </w:rPr>
        <w:t xml:space="preserve"> concerning the person who is the subject of the criminal history record information; or</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(4) as provided by Subsection (d).</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Provides that HHSC</w:t>
      </w:r>
      <w:r w:rsidRPr="00912A36">
        <w:rPr>
          <w:rFonts w:eastAsia="Times New Roman" w:cs="Times New Roman"/>
          <w:szCs w:val="24"/>
        </w:rPr>
        <w:t xml:space="preserve"> is not prohibited from releasing criminal history record information obtained under Subsection (b)(2) to the person who is the subject of the criminal history record information.</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Provides that t</w:t>
      </w:r>
      <w:r w:rsidRPr="00912A36">
        <w:rPr>
          <w:rFonts w:eastAsia="Times New Roman" w:cs="Times New Roman"/>
          <w:szCs w:val="24"/>
        </w:rPr>
        <w:t xml:space="preserve">his section does not prohibit </w:t>
      </w:r>
      <w:r>
        <w:rPr>
          <w:rFonts w:eastAsia="Times New Roman" w:cs="Times New Roman"/>
          <w:szCs w:val="24"/>
        </w:rPr>
        <w:t>HHSC</w:t>
      </w:r>
      <w:r w:rsidRPr="00912A36">
        <w:rPr>
          <w:rFonts w:eastAsia="Times New Roman" w:cs="Times New Roman"/>
          <w:szCs w:val="24"/>
        </w:rPr>
        <w:t xml:space="preserve"> from obtaining and using criminal history record information as provided by other law.</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(f) </w:t>
      </w:r>
      <w:r>
        <w:rPr>
          <w:rFonts w:eastAsia="Times New Roman" w:cs="Times New Roman"/>
          <w:szCs w:val="24"/>
        </w:rPr>
        <w:t>Requires HHSC to</w:t>
      </w:r>
      <w:r w:rsidRPr="00912A36">
        <w:rPr>
          <w:rFonts w:eastAsia="Times New Roman" w:cs="Times New Roman"/>
          <w:szCs w:val="24"/>
        </w:rPr>
        <w:t xml:space="preserve"> destroy criminal history record information that is obtained under this section after the information is used for its authorized purpose.</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912A36">
        <w:rPr>
          <w:rFonts w:eastAsia="Times New Roman" w:cs="Times New Roman"/>
          <w:szCs w:val="24"/>
        </w:rPr>
        <w:t>SECTION 3</w:t>
      </w:r>
      <w:r>
        <w:rPr>
          <w:rFonts w:eastAsia="Times New Roman" w:cs="Times New Roman"/>
          <w:szCs w:val="24"/>
        </w:rPr>
        <w:t>8</w:t>
      </w:r>
      <w:r w:rsidRPr="00912A36">
        <w:rPr>
          <w:rFonts w:eastAsia="Times New Roman" w:cs="Times New Roman"/>
          <w:szCs w:val="24"/>
        </w:rPr>
        <w:t xml:space="preserve">. </w:t>
      </w:r>
      <w:r>
        <w:rPr>
          <w:rFonts w:eastAsia="Times New Roman" w:cs="Times New Roman"/>
          <w:szCs w:val="24"/>
        </w:rPr>
        <w:t>Reenacts</w:t>
      </w:r>
      <w:r w:rsidRPr="00912A36">
        <w:rPr>
          <w:rFonts w:eastAsia="Times New Roman" w:cs="Times New Roman"/>
          <w:szCs w:val="24"/>
        </w:rPr>
        <w:t xml:space="preserve"> Section 411.122(d), Government Code, as amended by Chapters 684 (S.B. 2200), 768 (H.B. 1501), and 1232 (H.B. 1523), Acts of the 86th Legislature, Regular Session, 2019,</w:t>
      </w:r>
      <w:r>
        <w:rPr>
          <w:rFonts w:eastAsia="Times New Roman" w:cs="Times New Roman"/>
          <w:szCs w:val="24"/>
        </w:rPr>
        <w:t xml:space="preserve"> and amends it, </w:t>
      </w:r>
      <w:r w:rsidRPr="00912A36">
        <w:rPr>
          <w:rFonts w:eastAsia="Times New Roman" w:cs="Times New Roman"/>
          <w:szCs w:val="24"/>
        </w:rPr>
        <w:t>as follows:</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Provides that the certain state agencies are subject to Section 411.122 (Access to Criminal History Record Information: Licensing or Regulatory Agency), including the Executive</w:t>
      </w:r>
      <w:r w:rsidRPr="00912A36">
        <w:rPr>
          <w:rFonts w:eastAsia="Times New Roman" w:cs="Times New Roman"/>
          <w:szCs w:val="24"/>
        </w:rPr>
        <w:t xml:space="preserve"> Council of Physical Therapy and Occupational Therapy Examiners</w:t>
      </w:r>
      <w:r>
        <w:rPr>
          <w:rFonts w:eastAsia="Times New Roman" w:cs="Times New Roman"/>
          <w:szCs w:val="24"/>
        </w:rPr>
        <w:t xml:space="preserve"> (ECPTOTE), rather than the Texas Board of Occupational Therapy Examiners. Deletes existing text creating an exception under Section 411.093. Deletes existing text providing that the Texas Board of Physical Therapy Examiners is subject to this section. Makes nonsubstantive changes. </w:t>
      </w:r>
    </w:p>
    <w:p w:rsidR="00EB049F"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jc w:val="both"/>
        <w:rPr>
          <w:rFonts w:eastAsia="Times New Roman" w:cs="Times New Roman"/>
          <w:szCs w:val="24"/>
        </w:rPr>
      </w:pPr>
      <w:r w:rsidRPr="00912A36">
        <w:rPr>
          <w:rFonts w:eastAsia="Times New Roman" w:cs="Times New Roman"/>
          <w:szCs w:val="24"/>
        </w:rPr>
        <w:t>SECTION 3</w:t>
      </w:r>
      <w:r>
        <w:rPr>
          <w:rFonts w:eastAsia="Times New Roman" w:cs="Times New Roman"/>
          <w:szCs w:val="24"/>
        </w:rPr>
        <w:t>9</w:t>
      </w:r>
      <w:r w:rsidRPr="00912A36">
        <w:rPr>
          <w:rFonts w:eastAsia="Times New Roman" w:cs="Times New Roman"/>
          <w:szCs w:val="24"/>
        </w:rPr>
        <w:t xml:space="preserve">. </w:t>
      </w:r>
      <w:r>
        <w:rPr>
          <w:rFonts w:eastAsia="Times New Roman" w:cs="Times New Roman"/>
          <w:szCs w:val="24"/>
        </w:rPr>
        <w:t>Amends</w:t>
      </w:r>
      <w:r w:rsidRPr="00912A36">
        <w:rPr>
          <w:rFonts w:eastAsia="Times New Roman" w:cs="Times New Roman"/>
          <w:szCs w:val="24"/>
        </w:rPr>
        <w:t xml:space="preserve"> Section 411.125, Government Code, as follows:</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 xml:space="preserve">Sec. 411.125.  ACCESS TO CRIMINAL HISTORY RECORD INFORMATION: TEXAS BOARD OF NURSING. (a) </w:t>
      </w:r>
      <w:r>
        <w:rPr>
          <w:rFonts w:eastAsia="Times New Roman" w:cs="Times New Roman"/>
          <w:szCs w:val="24"/>
        </w:rPr>
        <w:t>Provides that t</w:t>
      </w:r>
      <w:r w:rsidRPr="00912A36">
        <w:rPr>
          <w:rFonts w:eastAsia="Times New Roman" w:cs="Times New Roman"/>
          <w:szCs w:val="24"/>
        </w:rPr>
        <w:t xml:space="preserve">he Texas Board of Nursing </w:t>
      </w:r>
      <w:r>
        <w:rPr>
          <w:rFonts w:eastAsia="Times New Roman" w:cs="Times New Roman"/>
          <w:szCs w:val="24"/>
        </w:rPr>
        <w:t xml:space="preserve">(BON) </w:t>
      </w:r>
      <w:r w:rsidRPr="00912A36">
        <w:rPr>
          <w:rFonts w:eastAsia="Times New Roman" w:cs="Times New Roman"/>
          <w:szCs w:val="24"/>
        </w:rPr>
        <w:t>is entitled to obtain criminal history record information as provided by Subsection (b) that relates to a person who:</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(1) is an applicant for vocational, registered, or advanced practice registered nurse licensure, or the holder of a license issued by the board;</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(2)</w:t>
      </w:r>
      <w:r>
        <w:rPr>
          <w:rFonts w:eastAsia="Times New Roman" w:cs="Times New Roman"/>
          <w:szCs w:val="24"/>
        </w:rPr>
        <w:t>-(3) makes nonsubstantive changes to these subdivisions</w:t>
      </w:r>
      <w:r w:rsidRPr="00912A36">
        <w:rPr>
          <w:rFonts w:eastAsia="Times New Roman" w:cs="Times New Roman"/>
          <w:szCs w:val="24"/>
        </w:rPr>
        <w:t>; or</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(4) is accepted for enrollment in a nursing education program that prepares the person for licensure as a vocational, registered, or advanced practice registered nurse.</w:t>
      </w:r>
    </w:p>
    <w:p w:rsidR="00EB049F"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Pr>
          <w:rFonts w:eastAsia="Times New Roman" w:cs="Times New Roman"/>
          <w:szCs w:val="24"/>
        </w:rPr>
        <w:t>Makes conforming changes.</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BON, s</w:t>
      </w:r>
      <w:r w:rsidRPr="00912A36">
        <w:rPr>
          <w:rFonts w:eastAsia="Times New Roman" w:cs="Times New Roman"/>
          <w:szCs w:val="24"/>
        </w:rPr>
        <w:t>ubject to Section 411.087 and consistent with the public policy of this state, is entitled to:</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BON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w:t>
      </w:r>
      <w:r>
        <w:rPr>
          <w:rFonts w:eastAsia="Times New Roman" w:cs="Times New Roman"/>
          <w:szCs w:val="24"/>
        </w:rPr>
        <w:t xml:space="preserve"> Prohibits c</w:t>
      </w:r>
      <w:r w:rsidRPr="00912A36">
        <w:rPr>
          <w:rFonts w:eastAsia="Times New Roman" w:cs="Times New Roman"/>
          <w:szCs w:val="24"/>
        </w:rPr>
        <w:t xml:space="preserve">riminal history record information obtained by the </w:t>
      </w:r>
      <w:r>
        <w:rPr>
          <w:rFonts w:eastAsia="Times New Roman" w:cs="Times New Roman"/>
          <w:szCs w:val="24"/>
        </w:rPr>
        <w:t>BON</w:t>
      </w:r>
      <w:r w:rsidRPr="00912A36">
        <w:rPr>
          <w:rFonts w:eastAsia="Times New Roman" w:cs="Times New Roman"/>
          <w:szCs w:val="24"/>
        </w:rPr>
        <w:t xml:space="preserve"> under Subsection (b)(2) </w:t>
      </w:r>
      <w:r>
        <w:rPr>
          <w:rFonts w:eastAsia="Times New Roman" w:cs="Times New Roman"/>
          <w:szCs w:val="24"/>
        </w:rPr>
        <w:t>from being</w:t>
      </w:r>
      <w:r w:rsidRPr="00912A36">
        <w:rPr>
          <w:rFonts w:eastAsia="Times New Roman" w:cs="Times New Roman"/>
          <w:szCs w:val="24"/>
        </w:rPr>
        <w:t xml:space="preserve"> released or disclosed to any person except:</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(1) as required under a court order;</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(2) to a nursing board that is a member of the nurse licensure compact under Chapter 304</w:t>
      </w:r>
      <w:r>
        <w:rPr>
          <w:rFonts w:eastAsia="Times New Roman" w:cs="Times New Roman"/>
          <w:szCs w:val="24"/>
        </w:rPr>
        <w:t xml:space="preserve"> (Nurse License Compact)</w:t>
      </w:r>
      <w:r w:rsidRPr="00912A36">
        <w:rPr>
          <w:rFonts w:eastAsia="Times New Roman" w:cs="Times New Roman"/>
          <w:szCs w:val="24"/>
        </w:rPr>
        <w:t>, Occupations Code;</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(3) with the written consent of the person or entity that is the subject of the criminal history record information; or</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(4) as provided by Subsection (d).</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BON </w:t>
      </w:r>
      <w:r w:rsidRPr="00912A36">
        <w:rPr>
          <w:rFonts w:eastAsia="Times New Roman" w:cs="Times New Roman"/>
          <w:szCs w:val="24"/>
        </w:rPr>
        <w:t xml:space="preserve">is not prohibited from disclosing criminal history record information obtained under Subsection (b)(2) in a criminal proceeding, in a contested case proceeding conducted by </w:t>
      </w:r>
      <w:r>
        <w:rPr>
          <w:rFonts w:eastAsia="Times New Roman" w:cs="Times New Roman"/>
          <w:szCs w:val="24"/>
        </w:rPr>
        <w:t>SOAH</w:t>
      </w:r>
      <w:r w:rsidRPr="00912A36">
        <w:rPr>
          <w:rFonts w:eastAsia="Times New Roman" w:cs="Times New Roman"/>
          <w:szCs w:val="24"/>
        </w:rPr>
        <w:t>, or as part of an appeal of a contested case proceeding.</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Requires that c</w:t>
      </w:r>
      <w:r w:rsidRPr="00912A36">
        <w:rPr>
          <w:rFonts w:eastAsia="Times New Roman" w:cs="Times New Roman"/>
          <w:szCs w:val="24"/>
        </w:rPr>
        <w:t xml:space="preserve">riminal history record information obtained by </w:t>
      </w:r>
      <w:r>
        <w:rPr>
          <w:rFonts w:eastAsia="Times New Roman" w:cs="Times New Roman"/>
          <w:szCs w:val="24"/>
        </w:rPr>
        <w:t>BON</w:t>
      </w:r>
      <w:r w:rsidRPr="00912A36">
        <w:rPr>
          <w:rFonts w:eastAsia="Times New Roman" w:cs="Times New Roman"/>
          <w:szCs w:val="24"/>
        </w:rPr>
        <w:t xml:space="preserve"> be destroyed by </w:t>
      </w:r>
      <w:r>
        <w:rPr>
          <w:rFonts w:eastAsia="Times New Roman" w:cs="Times New Roman"/>
          <w:szCs w:val="24"/>
        </w:rPr>
        <w:t xml:space="preserve">BON </w:t>
      </w:r>
      <w:r w:rsidRPr="00912A36">
        <w:rPr>
          <w:rFonts w:eastAsia="Times New Roman" w:cs="Times New Roman"/>
          <w:szCs w:val="24"/>
        </w:rPr>
        <w:t>after a final determination is made and all appeals are concluded in the matter for which the information was obtained.</w:t>
      </w:r>
    </w:p>
    <w:p w:rsidR="00EB049F"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jc w:val="both"/>
        <w:rPr>
          <w:rFonts w:eastAsia="Times New Roman" w:cs="Times New Roman"/>
          <w:szCs w:val="24"/>
        </w:rPr>
      </w:pPr>
      <w:r w:rsidRPr="00912A36">
        <w:rPr>
          <w:rFonts w:eastAsia="Times New Roman" w:cs="Times New Roman"/>
          <w:szCs w:val="24"/>
        </w:rPr>
        <w:t xml:space="preserve">SECTION </w:t>
      </w:r>
      <w:r>
        <w:rPr>
          <w:rFonts w:eastAsia="Times New Roman" w:cs="Times New Roman"/>
          <w:szCs w:val="24"/>
        </w:rPr>
        <w:t>40</w:t>
      </w:r>
      <w:r w:rsidRPr="00912A36">
        <w:rPr>
          <w:rFonts w:eastAsia="Times New Roman" w:cs="Times New Roman"/>
          <w:szCs w:val="24"/>
        </w:rPr>
        <w:t xml:space="preserve">.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411.12501</w:t>
      </w:r>
      <w:r>
        <w:rPr>
          <w:rFonts w:eastAsia="Times New Roman" w:cs="Times New Roman"/>
          <w:szCs w:val="24"/>
        </w:rPr>
        <w:t xml:space="preserve">, </w:t>
      </w:r>
      <w:r w:rsidRPr="00912A36">
        <w:rPr>
          <w:rFonts w:eastAsia="Times New Roman" w:cs="Times New Roman"/>
          <w:szCs w:val="24"/>
        </w:rPr>
        <w:t>as follows:</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 xml:space="preserve">Sec. 411.12501.  ACCESS TO CRIMINAL HISTORY RECORD INFORMATION OF FEDERAL BUREAU OF INVESTIGATION: TEXAS ALCOHOLIC BEVERAGE COMMISSION. (a) </w:t>
      </w:r>
      <w:r>
        <w:rPr>
          <w:rFonts w:eastAsia="Times New Roman" w:cs="Times New Roman"/>
          <w:szCs w:val="24"/>
        </w:rPr>
        <w:t xml:space="preserve">Provides that </w:t>
      </w:r>
      <w:r w:rsidRPr="00912A36">
        <w:rPr>
          <w:rFonts w:eastAsia="Times New Roman" w:cs="Times New Roman"/>
          <w:szCs w:val="24"/>
        </w:rPr>
        <w:t>the Texas Alcoholic Beverage Commission</w:t>
      </w:r>
      <w:r>
        <w:rPr>
          <w:rFonts w:eastAsia="Times New Roman" w:cs="Times New Roman"/>
          <w:szCs w:val="24"/>
        </w:rPr>
        <w:t xml:space="preserve"> (TABC),</w:t>
      </w:r>
      <w:r w:rsidRPr="00912A36">
        <w:rPr>
          <w:rFonts w:eastAsia="Times New Roman" w:cs="Times New Roman"/>
          <w:szCs w:val="24"/>
        </w:rPr>
        <w:t xml:space="preserve"> </w:t>
      </w:r>
      <w:r>
        <w:rPr>
          <w:rFonts w:eastAsia="Times New Roman" w:cs="Times New Roman"/>
          <w:szCs w:val="24"/>
        </w:rPr>
        <w:t>s</w:t>
      </w:r>
      <w:r w:rsidRPr="00912A36">
        <w:rPr>
          <w:rFonts w:eastAsia="Times New Roman" w:cs="Times New Roman"/>
          <w:szCs w:val="24"/>
        </w:rPr>
        <w:t xml:space="preserve">ubject to Section 411.087 and Public Law 92-544, is authorized to obtain and use criminal history record information maintained or indexed by the </w:t>
      </w:r>
      <w:r>
        <w:rPr>
          <w:rFonts w:eastAsia="Times New Roman" w:cs="Times New Roman"/>
          <w:szCs w:val="24"/>
        </w:rPr>
        <w:t>FBI</w:t>
      </w:r>
      <w:r w:rsidRPr="00912A36">
        <w:rPr>
          <w:rFonts w:eastAsia="Times New Roman" w:cs="Times New Roman"/>
          <w:szCs w:val="24"/>
        </w:rPr>
        <w:t xml:space="preserve"> that relates to a person who is an applicant for or holds a license, permit, or certificate under the Texas Alcoholic Beverage Code.</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w:t>
      </w:r>
      <w:r w:rsidRPr="00912A36">
        <w:rPr>
          <w:rFonts w:eastAsia="Times New Roman" w:cs="Times New Roman"/>
          <w:szCs w:val="24"/>
        </w:rPr>
        <w:t xml:space="preserve">his section does not limit </w:t>
      </w:r>
      <w:r>
        <w:rPr>
          <w:rFonts w:eastAsia="Times New Roman" w:cs="Times New Roman"/>
          <w:szCs w:val="24"/>
        </w:rPr>
        <w:t>TABC's</w:t>
      </w:r>
      <w:r w:rsidRPr="00912A36">
        <w:rPr>
          <w:rFonts w:eastAsia="Times New Roman" w:cs="Times New Roman"/>
          <w:szCs w:val="24"/>
        </w:rPr>
        <w:t xml:space="preserve"> ability to obtain criminal history record information for criminal justice purposes or as authorized by other law.</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w:t>
      </w:r>
      <w:r>
        <w:rPr>
          <w:rFonts w:eastAsia="Times New Roman" w:cs="Times New Roman"/>
          <w:szCs w:val="24"/>
        </w:rPr>
        <w:t>c</w:t>
      </w:r>
      <w:r w:rsidRPr="00912A36">
        <w:rPr>
          <w:rFonts w:eastAsia="Times New Roman" w:cs="Times New Roman"/>
          <w:szCs w:val="24"/>
        </w:rPr>
        <w:t xml:space="preserve">) </w:t>
      </w:r>
      <w:r>
        <w:rPr>
          <w:rFonts w:eastAsia="Times New Roman" w:cs="Times New Roman"/>
          <w:szCs w:val="24"/>
        </w:rPr>
        <w:t xml:space="preserve">Authorizes TABC to </w:t>
      </w:r>
      <w:r w:rsidRPr="00912A36">
        <w:rPr>
          <w:rFonts w:eastAsia="Times New Roman" w:cs="Times New Roman"/>
          <w:szCs w:val="24"/>
        </w:rPr>
        <w:t xml:space="preserve">require any person for whom </w:t>
      </w:r>
      <w:r>
        <w:rPr>
          <w:rFonts w:eastAsia="Times New Roman" w:cs="Times New Roman"/>
          <w:szCs w:val="24"/>
        </w:rPr>
        <w:t>TABC</w:t>
      </w:r>
      <w:r w:rsidRPr="00912A36">
        <w:rPr>
          <w:rFonts w:eastAsia="Times New Roman" w:cs="Times New Roman"/>
          <w:szCs w:val="24"/>
        </w:rPr>
        <w:t xml:space="preserve"> is authorized to obtain and use criminal history record information under Subsection (a) to submit a complete and legible set of fingerprints to </w:t>
      </w:r>
      <w:r>
        <w:rPr>
          <w:rFonts w:eastAsia="Times New Roman" w:cs="Times New Roman"/>
          <w:szCs w:val="24"/>
        </w:rPr>
        <w:t>TABC</w:t>
      </w:r>
      <w:r w:rsidRPr="00912A36">
        <w:rPr>
          <w:rFonts w:eastAsia="Times New Roman" w:cs="Times New Roman"/>
          <w:szCs w:val="24"/>
        </w:rPr>
        <w:t xml:space="preserve"> on a form prescribed by </w:t>
      </w:r>
      <w:r>
        <w:rPr>
          <w:rFonts w:eastAsia="Times New Roman" w:cs="Times New Roman"/>
          <w:szCs w:val="24"/>
        </w:rPr>
        <w:t>TABC</w:t>
      </w:r>
      <w:r w:rsidRPr="00912A36">
        <w:rPr>
          <w:rFonts w:eastAsia="Times New Roman" w:cs="Times New Roman"/>
          <w:szCs w:val="24"/>
        </w:rPr>
        <w:t xml:space="preserve"> for the purpose of obtaining criminal history record information.</w:t>
      </w:r>
    </w:p>
    <w:p w:rsidR="00EB049F"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jc w:val="both"/>
        <w:rPr>
          <w:rFonts w:eastAsia="Times New Roman" w:cs="Times New Roman"/>
          <w:szCs w:val="24"/>
        </w:rPr>
      </w:pPr>
      <w:r w:rsidRPr="00912A36">
        <w:rPr>
          <w:rFonts w:eastAsia="Times New Roman" w:cs="Times New Roman"/>
          <w:szCs w:val="24"/>
        </w:rPr>
        <w:t>SECTION 4</w:t>
      </w:r>
      <w:r>
        <w:rPr>
          <w:rFonts w:eastAsia="Times New Roman" w:cs="Times New Roman"/>
          <w:szCs w:val="24"/>
        </w:rPr>
        <w:t>1</w:t>
      </w:r>
      <w:r w:rsidRPr="00912A36">
        <w:rPr>
          <w:rFonts w:eastAsia="Times New Roman" w:cs="Times New Roman"/>
          <w:szCs w:val="24"/>
        </w:rPr>
        <w:t xml:space="preserve">.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411.12502</w:t>
      </w:r>
      <w:r>
        <w:rPr>
          <w:rFonts w:eastAsia="Times New Roman" w:cs="Times New Roman"/>
          <w:szCs w:val="24"/>
        </w:rPr>
        <w:t xml:space="preserve">, </w:t>
      </w:r>
      <w:r w:rsidRPr="00912A36">
        <w:rPr>
          <w:rFonts w:eastAsia="Times New Roman" w:cs="Times New Roman"/>
          <w:szCs w:val="24"/>
        </w:rPr>
        <w:t>as follows:</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 xml:space="preserve">Sec. 411.12502. ACCESS TO CRIMINAL HISTORY RECORD INFORMATION: TEXAS BEHAVIORAL HEALTH EXECUTIVE COUNCIL. (a) </w:t>
      </w:r>
      <w:r>
        <w:rPr>
          <w:rFonts w:eastAsia="Times New Roman" w:cs="Times New Roman"/>
          <w:szCs w:val="24"/>
        </w:rPr>
        <w:t>Provides that t</w:t>
      </w:r>
      <w:r w:rsidRPr="00912A36">
        <w:rPr>
          <w:rFonts w:eastAsia="Times New Roman" w:cs="Times New Roman"/>
          <w:szCs w:val="24"/>
        </w:rPr>
        <w:t xml:space="preserve">he Texas Behavioral Health Executive Council </w:t>
      </w:r>
      <w:r>
        <w:rPr>
          <w:rFonts w:eastAsia="Times New Roman" w:cs="Times New Roman"/>
          <w:szCs w:val="24"/>
        </w:rPr>
        <w:t xml:space="preserve"> (TBHEC) </w:t>
      </w:r>
      <w:r w:rsidRPr="00912A36">
        <w:rPr>
          <w:rFonts w:eastAsia="Times New Roman" w:cs="Times New Roman"/>
          <w:szCs w:val="24"/>
        </w:rPr>
        <w:t xml:space="preserve">is entitled to obtain criminal history record information as provided by Subsection (b) that relates to a person who is an applicant for </w:t>
      </w:r>
      <w:r>
        <w:rPr>
          <w:rFonts w:eastAsia="Times New Roman" w:cs="Times New Roman"/>
          <w:szCs w:val="24"/>
        </w:rPr>
        <w:t>certain licenses.</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TBHEC, s</w:t>
      </w:r>
      <w:r w:rsidRPr="00912A36">
        <w:rPr>
          <w:rFonts w:eastAsia="Times New Roman" w:cs="Times New Roman"/>
          <w:szCs w:val="24"/>
        </w:rPr>
        <w:t>ubject to Section 411.087 and consistent with the public policy of this state, is entitled to:</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TBHEC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 </w:t>
      </w:r>
      <w:r>
        <w:rPr>
          <w:rFonts w:eastAsia="Times New Roman" w:cs="Times New Roman"/>
          <w:szCs w:val="24"/>
        </w:rPr>
        <w:t>Prohibits c</w:t>
      </w:r>
      <w:r w:rsidRPr="00912A36">
        <w:rPr>
          <w:rFonts w:eastAsia="Times New Roman" w:cs="Times New Roman"/>
          <w:szCs w:val="24"/>
        </w:rPr>
        <w:t xml:space="preserve">riminal history record information obtained by </w:t>
      </w:r>
      <w:r>
        <w:rPr>
          <w:rFonts w:eastAsia="Times New Roman" w:cs="Times New Roman"/>
          <w:szCs w:val="24"/>
        </w:rPr>
        <w:t>TBHEC</w:t>
      </w:r>
      <w:r w:rsidRPr="00912A36">
        <w:rPr>
          <w:rFonts w:eastAsia="Times New Roman" w:cs="Times New Roman"/>
          <w:szCs w:val="24"/>
        </w:rPr>
        <w:t xml:space="preserve"> under Subsection (b)(2) </w:t>
      </w:r>
      <w:r>
        <w:rPr>
          <w:rFonts w:eastAsia="Times New Roman" w:cs="Times New Roman"/>
          <w:szCs w:val="24"/>
        </w:rPr>
        <w:t>from being</w:t>
      </w:r>
      <w:r w:rsidRPr="00912A36">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TBHEC </w:t>
      </w:r>
      <w:r w:rsidRPr="00912A36">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TBHEC</w:t>
      </w:r>
      <w:r w:rsidRPr="00912A36">
        <w:rPr>
          <w:rFonts w:eastAsia="Times New Roman" w:cs="Times New Roman"/>
          <w:szCs w:val="24"/>
        </w:rPr>
        <w:t xml:space="preserve"> or </w:t>
      </w:r>
      <w:r>
        <w:rPr>
          <w:rFonts w:eastAsia="Times New Roman" w:cs="Times New Roman"/>
          <w:szCs w:val="24"/>
        </w:rPr>
        <w:t>SOAH</w:t>
      </w:r>
      <w:r w:rsidRPr="00912A36">
        <w:rPr>
          <w:rFonts w:eastAsia="Times New Roman" w:cs="Times New Roman"/>
          <w:szCs w:val="24"/>
        </w:rPr>
        <w:t>.</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 xml:space="preserve">Requires TBHEC to </w:t>
      </w:r>
      <w:r w:rsidRPr="00912A36">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jc w:val="both"/>
        <w:rPr>
          <w:rFonts w:eastAsia="Times New Roman" w:cs="Times New Roman"/>
          <w:szCs w:val="24"/>
        </w:rPr>
      </w:pPr>
      <w:r w:rsidRPr="00912A36">
        <w:rPr>
          <w:rFonts w:eastAsia="Times New Roman" w:cs="Times New Roman"/>
          <w:szCs w:val="24"/>
        </w:rPr>
        <w:t>SECTION 4</w:t>
      </w:r>
      <w:r>
        <w:rPr>
          <w:rFonts w:eastAsia="Times New Roman" w:cs="Times New Roman"/>
          <w:szCs w:val="24"/>
        </w:rPr>
        <w:t>2</w:t>
      </w:r>
      <w:r w:rsidRPr="00912A36">
        <w:rPr>
          <w:rFonts w:eastAsia="Times New Roman" w:cs="Times New Roman"/>
          <w:szCs w:val="24"/>
        </w:rPr>
        <w:t xml:space="preserve">.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411.12503</w:t>
      </w:r>
      <w:r>
        <w:rPr>
          <w:rFonts w:eastAsia="Times New Roman" w:cs="Times New Roman"/>
          <w:szCs w:val="24"/>
        </w:rPr>
        <w:t xml:space="preserve">, </w:t>
      </w:r>
      <w:r w:rsidRPr="00912A36">
        <w:rPr>
          <w:rFonts w:eastAsia="Times New Roman" w:cs="Times New Roman"/>
          <w:szCs w:val="24"/>
        </w:rPr>
        <w:t>as follows:</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 xml:space="preserve">Sec. 411.12503.  ACCESS TO CRIMINAL HISTORY RECORD INFORMATION: TEXAS BOARD OF CHIROPRACTIC EXAMINERS. (a) </w:t>
      </w:r>
      <w:r>
        <w:rPr>
          <w:rFonts w:eastAsia="Times New Roman" w:cs="Times New Roman"/>
          <w:szCs w:val="24"/>
        </w:rPr>
        <w:t>Provides that t</w:t>
      </w:r>
      <w:r w:rsidRPr="00912A36">
        <w:rPr>
          <w:rFonts w:eastAsia="Times New Roman" w:cs="Times New Roman"/>
          <w:szCs w:val="24"/>
        </w:rPr>
        <w:t xml:space="preserve">he Texas Board of Chiropractic Examiners </w:t>
      </w:r>
      <w:r>
        <w:rPr>
          <w:rFonts w:eastAsia="Times New Roman" w:cs="Times New Roman"/>
          <w:szCs w:val="24"/>
        </w:rPr>
        <w:t xml:space="preserve">(TBCE) </w:t>
      </w:r>
      <w:r w:rsidRPr="00912A36">
        <w:rPr>
          <w:rFonts w:eastAsia="Times New Roman" w:cs="Times New Roman"/>
          <w:szCs w:val="24"/>
        </w:rPr>
        <w:t>is entitled to obtain criminal history record information as provided by Subsection (b) that relates to:</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(1) a person who is an applicant for a license or registration under Chapter 201</w:t>
      </w:r>
      <w:r>
        <w:rPr>
          <w:rFonts w:eastAsia="Times New Roman" w:cs="Times New Roman"/>
          <w:szCs w:val="24"/>
        </w:rPr>
        <w:t xml:space="preserve"> (Chiropractors)</w:t>
      </w:r>
      <w:r w:rsidRPr="00912A36">
        <w:rPr>
          <w:rFonts w:eastAsia="Times New Roman" w:cs="Times New Roman"/>
          <w:szCs w:val="24"/>
        </w:rPr>
        <w:t>, Occupations Code; or</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(2) the holder of a license or registration under Chapter 201, Occupations Code.</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TBCE, s</w:t>
      </w:r>
      <w:r w:rsidRPr="00912A36">
        <w:rPr>
          <w:rFonts w:eastAsia="Times New Roman" w:cs="Times New Roman"/>
          <w:szCs w:val="24"/>
        </w:rPr>
        <w:t>ubject to Section 411.087 and consistent with the public policy of this state, is entitled to:</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TBCE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w:t>
      </w:r>
      <w:r>
        <w:rPr>
          <w:rFonts w:eastAsia="Times New Roman" w:cs="Times New Roman"/>
          <w:szCs w:val="24"/>
        </w:rPr>
        <w:t xml:space="preserve"> Prohibits c</w:t>
      </w:r>
      <w:r w:rsidRPr="00912A36">
        <w:rPr>
          <w:rFonts w:eastAsia="Times New Roman" w:cs="Times New Roman"/>
          <w:szCs w:val="24"/>
        </w:rPr>
        <w:t xml:space="preserve">riminal history record information obtained by </w:t>
      </w:r>
      <w:r>
        <w:rPr>
          <w:rFonts w:eastAsia="Times New Roman" w:cs="Times New Roman"/>
          <w:szCs w:val="24"/>
        </w:rPr>
        <w:t>TBCE</w:t>
      </w:r>
      <w:r w:rsidRPr="00912A36">
        <w:rPr>
          <w:rFonts w:eastAsia="Times New Roman" w:cs="Times New Roman"/>
          <w:szCs w:val="24"/>
        </w:rPr>
        <w:t xml:space="preserve"> under Subsection (b)(2) </w:t>
      </w:r>
      <w:r>
        <w:rPr>
          <w:rFonts w:eastAsia="Times New Roman" w:cs="Times New Roman"/>
          <w:szCs w:val="24"/>
        </w:rPr>
        <w:t xml:space="preserve">from being </w:t>
      </w:r>
      <w:r w:rsidRPr="00912A36">
        <w:rPr>
          <w:rFonts w:eastAsia="Times New Roman" w:cs="Times New Roman"/>
          <w:szCs w:val="24"/>
        </w:rPr>
        <w:t>released or disclosed to any person except on court order, with the written consent of the person who is the subject of the criminal history record information, or as provided by Subsection (d).</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TBCE </w:t>
      </w:r>
      <w:r w:rsidRPr="00912A36">
        <w:rPr>
          <w:rFonts w:eastAsia="Times New Roman" w:cs="Times New Roman"/>
          <w:szCs w:val="24"/>
        </w:rPr>
        <w:t xml:space="preserve">is not prohibited from disclosing criminal history record information obtained under Subsection (b)(2) in a criminal proceeding or in a hearing conducted under the authority of </w:t>
      </w:r>
      <w:r>
        <w:rPr>
          <w:rFonts w:eastAsia="Times New Roman" w:cs="Times New Roman"/>
          <w:szCs w:val="24"/>
        </w:rPr>
        <w:t>TBCE</w:t>
      </w:r>
      <w:r w:rsidRPr="00912A36">
        <w:rPr>
          <w:rFonts w:eastAsia="Times New Roman" w:cs="Times New Roman"/>
          <w:szCs w:val="24"/>
        </w:rPr>
        <w:t>.</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 xml:space="preserve">Requires TBCE to </w:t>
      </w:r>
      <w:r w:rsidRPr="00912A36">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jc w:val="both"/>
        <w:rPr>
          <w:rFonts w:eastAsia="Times New Roman" w:cs="Times New Roman"/>
          <w:szCs w:val="24"/>
        </w:rPr>
      </w:pPr>
      <w:r w:rsidRPr="00912A36">
        <w:rPr>
          <w:rFonts w:eastAsia="Times New Roman" w:cs="Times New Roman"/>
          <w:szCs w:val="24"/>
        </w:rPr>
        <w:t>SECTION 4</w:t>
      </w:r>
      <w:r>
        <w:rPr>
          <w:rFonts w:eastAsia="Times New Roman" w:cs="Times New Roman"/>
          <w:szCs w:val="24"/>
        </w:rPr>
        <w:t>3</w:t>
      </w:r>
      <w:r w:rsidRPr="00912A36">
        <w:rPr>
          <w:rFonts w:eastAsia="Times New Roman" w:cs="Times New Roman"/>
          <w:szCs w:val="24"/>
        </w:rPr>
        <w:t xml:space="preserve">.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411.12504</w:t>
      </w:r>
      <w:r>
        <w:rPr>
          <w:rFonts w:eastAsia="Times New Roman" w:cs="Times New Roman"/>
          <w:szCs w:val="24"/>
        </w:rPr>
        <w:t xml:space="preserve">, </w:t>
      </w:r>
      <w:r w:rsidRPr="00912A36">
        <w:rPr>
          <w:rFonts w:eastAsia="Times New Roman" w:cs="Times New Roman"/>
          <w:szCs w:val="24"/>
        </w:rPr>
        <w:t>as follows:</w:t>
      </w:r>
    </w:p>
    <w:p w:rsidR="00EB049F" w:rsidRPr="00912A36" w:rsidRDefault="00EB049F" w:rsidP="001D0B70">
      <w:pPr>
        <w:spacing w:after="0" w:line="240" w:lineRule="auto"/>
        <w:jc w:val="both"/>
        <w:rPr>
          <w:rFonts w:eastAsia="Times New Roman" w:cs="Times New Roman"/>
          <w:szCs w:val="24"/>
        </w:rPr>
      </w:pPr>
    </w:p>
    <w:p w:rsidR="00EB049F" w:rsidRPr="00912A36" w:rsidRDefault="00EB049F" w:rsidP="001D0B70">
      <w:pPr>
        <w:spacing w:after="0" w:line="240" w:lineRule="auto"/>
        <w:ind w:left="720"/>
        <w:jc w:val="both"/>
        <w:rPr>
          <w:rFonts w:eastAsia="Times New Roman" w:cs="Times New Roman"/>
          <w:szCs w:val="24"/>
        </w:rPr>
      </w:pPr>
      <w:r w:rsidRPr="00912A36">
        <w:rPr>
          <w:rFonts w:eastAsia="Times New Roman" w:cs="Times New Roman"/>
          <w:szCs w:val="24"/>
        </w:rPr>
        <w:t xml:space="preserve">Sec. 411.12504.  ACCESS TO CRIMINAL HISTORY RECORD INFORMATION: STATE BOARD OF DENTAL EXAMINERS. (a) </w:t>
      </w:r>
      <w:r>
        <w:rPr>
          <w:rFonts w:eastAsia="Times New Roman" w:cs="Times New Roman"/>
          <w:szCs w:val="24"/>
        </w:rPr>
        <w:t>Provides that t</w:t>
      </w:r>
      <w:r w:rsidRPr="00912A36">
        <w:rPr>
          <w:rFonts w:eastAsia="Times New Roman" w:cs="Times New Roman"/>
          <w:szCs w:val="24"/>
        </w:rPr>
        <w:t xml:space="preserve">he </w:t>
      </w:r>
      <w:r>
        <w:rPr>
          <w:rFonts w:eastAsia="Times New Roman" w:cs="Times New Roman"/>
          <w:szCs w:val="24"/>
        </w:rPr>
        <w:t xml:space="preserve">Texas </w:t>
      </w:r>
      <w:r w:rsidRPr="00912A36">
        <w:rPr>
          <w:rFonts w:eastAsia="Times New Roman" w:cs="Times New Roman"/>
          <w:szCs w:val="24"/>
        </w:rPr>
        <w:t xml:space="preserve">State Board of Dental Examiners </w:t>
      </w:r>
      <w:r>
        <w:rPr>
          <w:rFonts w:eastAsia="Times New Roman" w:cs="Times New Roman"/>
          <w:szCs w:val="24"/>
        </w:rPr>
        <w:t xml:space="preserve">(TSBDE) </w:t>
      </w:r>
      <w:r w:rsidRPr="00912A36">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EB049F" w:rsidRPr="00912A36" w:rsidRDefault="00EB049F" w:rsidP="001D0B70">
      <w:pPr>
        <w:spacing w:after="0" w:line="240" w:lineRule="auto"/>
        <w:ind w:left="72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TSBDE, s</w:t>
      </w:r>
      <w:r w:rsidRPr="00912A36">
        <w:rPr>
          <w:rFonts w:eastAsia="Times New Roman" w:cs="Times New Roman"/>
          <w:szCs w:val="24"/>
        </w:rPr>
        <w:t>ubject to Section 411.087 and consistent with the public policy of this state, is entitled to:</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EB049F" w:rsidRPr="00912A36" w:rsidRDefault="00EB049F" w:rsidP="001D0B70">
      <w:pPr>
        <w:spacing w:after="0" w:line="240" w:lineRule="auto"/>
        <w:ind w:left="2160"/>
        <w:jc w:val="both"/>
        <w:rPr>
          <w:rFonts w:eastAsia="Times New Roman" w:cs="Times New Roman"/>
          <w:szCs w:val="24"/>
        </w:rPr>
      </w:pPr>
    </w:p>
    <w:p w:rsidR="00EB049F" w:rsidRPr="00912A36" w:rsidRDefault="00EB049F" w:rsidP="001D0B70">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Prohibits TSBDE from releasing or disclosing</w:t>
      </w:r>
      <w:r w:rsidRPr="00912A36">
        <w:rPr>
          <w:rFonts w:eastAsia="Times New Roman" w:cs="Times New Roman"/>
          <w:szCs w:val="24"/>
        </w:rPr>
        <w:t xml:space="preserve"> 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w:t>
      </w:r>
      <w:r>
        <w:rPr>
          <w:rFonts w:eastAsia="Times New Roman" w:cs="Times New Roman"/>
          <w:szCs w:val="24"/>
        </w:rPr>
        <w:t xml:space="preserve"> Prohibits c</w:t>
      </w:r>
      <w:r w:rsidRPr="00912A36">
        <w:rPr>
          <w:rFonts w:eastAsia="Times New Roman" w:cs="Times New Roman"/>
          <w:szCs w:val="24"/>
        </w:rPr>
        <w:t xml:space="preserve">riminal history record information obtained by </w:t>
      </w:r>
      <w:r>
        <w:rPr>
          <w:rFonts w:eastAsia="Times New Roman" w:cs="Times New Roman"/>
          <w:szCs w:val="24"/>
        </w:rPr>
        <w:t>TSBDE</w:t>
      </w:r>
      <w:r w:rsidRPr="00912A36">
        <w:rPr>
          <w:rFonts w:eastAsia="Times New Roman" w:cs="Times New Roman"/>
          <w:szCs w:val="24"/>
        </w:rPr>
        <w:t xml:space="preserve"> under Subsection (b)(2) </w:t>
      </w:r>
      <w:r>
        <w:rPr>
          <w:rFonts w:eastAsia="Times New Roman" w:cs="Times New Roman"/>
          <w:szCs w:val="24"/>
        </w:rPr>
        <w:t>from being</w:t>
      </w:r>
      <w:r w:rsidRPr="00912A36">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912A36" w:rsidRDefault="00EB049F" w:rsidP="001D0B70">
      <w:pPr>
        <w:spacing w:after="0" w:line="240" w:lineRule="auto"/>
        <w:ind w:left="1440"/>
        <w:jc w:val="both"/>
        <w:rPr>
          <w:rFonts w:eastAsia="Times New Roman" w:cs="Times New Roman"/>
          <w:szCs w:val="24"/>
        </w:rPr>
      </w:pPr>
    </w:p>
    <w:p w:rsidR="00EB049F" w:rsidRPr="00912A36"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TSBDE </w:t>
      </w:r>
      <w:r w:rsidRPr="00912A36">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TSBDE</w:t>
      </w:r>
      <w:r w:rsidRPr="00912A36">
        <w:rPr>
          <w:rFonts w:eastAsia="Times New Roman" w:cs="Times New Roman"/>
          <w:szCs w:val="24"/>
        </w:rPr>
        <w:t xml:space="preserve"> or </w:t>
      </w:r>
      <w:r>
        <w:rPr>
          <w:rFonts w:eastAsia="Times New Roman" w:cs="Times New Roman"/>
          <w:szCs w:val="24"/>
        </w:rPr>
        <w:t>SOAH</w:t>
      </w:r>
      <w:r w:rsidRPr="00912A36">
        <w:rPr>
          <w:rFonts w:eastAsia="Times New Roman" w:cs="Times New Roman"/>
          <w:szCs w:val="24"/>
        </w:rPr>
        <w:t>.</w:t>
      </w:r>
    </w:p>
    <w:p w:rsidR="00EB049F" w:rsidRPr="00912A36"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 xml:space="preserve">Requires TSBDE to </w:t>
      </w:r>
      <w:r w:rsidRPr="00912A36">
        <w:rPr>
          <w:rFonts w:eastAsia="Times New Roman" w:cs="Times New Roman"/>
          <w:szCs w:val="24"/>
        </w:rPr>
        <w:t>destroy criminal history record information obtained under this section after a final determination is made in the matter for which the information was obtained.</w:t>
      </w:r>
    </w:p>
    <w:p w:rsidR="00EB049F" w:rsidRDefault="00EB049F" w:rsidP="001D0B70">
      <w:pPr>
        <w:spacing w:after="0" w:line="240" w:lineRule="auto"/>
        <w:jc w:val="both"/>
        <w:rPr>
          <w:rFonts w:eastAsia="Times New Roman" w:cs="Times New Roman"/>
          <w:szCs w:val="24"/>
        </w:rPr>
      </w:pPr>
    </w:p>
    <w:p w:rsidR="00EB049F" w:rsidRPr="001C4489" w:rsidRDefault="00EB049F" w:rsidP="001D0B70">
      <w:pPr>
        <w:spacing w:after="0" w:line="240" w:lineRule="auto"/>
        <w:jc w:val="both"/>
        <w:rPr>
          <w:rFonts w:eastAsia="Times New Roman" w:cs="Times New Roman"/>
          <w:szCs w:val="24"/>
        </w:rPr>
      </w:pPr>
      <w:r w:rsidRPr="001C4489">
        <w:rPr>
          <w:rFonts w:eastAsia="Times New Roman" w:cs="Times New Roman"/>
          <w:szCs w:val="24"/>
        </w:rPr>
        <w:t>SECTION 4</w:t>
      </w:r>
      <w:r>
        <w:rPr>
          <w:rFonts w:eastAsia="Times New Roman" w:cs="Times New Roman"/>
          <w:szCs w:val="24"/>
        </w:rPr>
        <w:t>4</w:t>
      </w:r>
      <w:r w:rsidRPr="001C4489">
        <w:rPr>
          <w:rFonts w:eastAsia="Times New Roman" w:cs="Times New Roman"/>
          <w:szCs w:val="24"/>
        </w:rPr>
        <w:t xml:space="preserve">. </w:t>
      </w:r>
      <w:r>
        <w:rPr>
          <w:rFonts w:eastAsia="Times New Roman" w:cs="Times New Roman"/>
          <w:szCs w:val="24"/>
        </w:rPr>
        <w:t>Amends</w:t>
      </w:r>
      <w:r w:rsidRPr="001C4489">
        <w:rPr>
          <w:rFonts w:eastAsia="Times New Roman" w:cs="Times New Roman"/>
          <w:szCs w:val="24"/>
        </w:rPr>
        <w:t xml:space="preserve"> Subchapter F, Chapter 411, Government Code, by adding Section 411.12505</w:t>
      </w:r>
      <w:r>
        <w:rPr>
          <w:rFonts w:eastAsia="Times New Roman" w:cs="Times New Roman"/>
          <w:szCs w:val="24"/>
        </w:rPr>
        <w:t xml:space="preserve">, </w:t>
      </w:r>
      <w:r w:rsidRPr="001C4489">
        <w:rPr>
          <w:rFonts w:eastAsia="Times New Roman" w:cs="Times New Roman"/>
          <w:szCs w:val="24"/>
        </w:rPr>
        <w:t>as follows:</w:t>
      </w:r>
    </w:p>
    <w:p w:rsidR="00EB049F" w:rsidRPr="001C4489"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1C4489">
        <w:rPr>
          <w:rFonts w:eastAsia="Times New Roman" w:cs="Times New Roman"/>
          <w:szCs w:val="24"/>
        </w:rPr>
        <w:t>Sec. 411.12505. ACCESS TO CRIMINAL HISTORY RECORD INFORMATION: QUALIFIED SCHOOL CONTRACTORS. (a)</w:t>
      </w:r>
      <w:r>
        <w:rPr>
          <w:rFonts w:eastAsia="Times New Roman" w:cs="Times New Roman"/>
          <w:szCs w:val="24"/>
        </w:rPr>
        <w:t xml:space="preserve"> Defines</w:t>
      </w:r>
      <w:r w:rsidRPr="001C4489">
        <w:rPr>
          <w:rFonts w:eastAsia="Times New Roman" w:cs="Times New Roman"/>
          <w:szCs w:val="24"/>
        </w:rPr>
        <w:t xml:space="preserve"> "qualified school contractor</w:t>
      </w:r>
      <w:r>
        <w:rPr>
          <w:rFonts w:eastAsia="Times New Roman" w:cs="Times New Roman"/>
          <w:szCs w:val="24"/>
        </w:rPr>
        <w:t>.</w:t>
      </w:r>
      <w:r w:rsidRPr="001C4489">
        <w:rPr>
          <w:rFonts w:eastAsia="Times New Roman" w:cs="Times New Roman"/>
          <w:szCs w:val="24"/>
        </w:rPr>
        <w:t xml:space="preserve">" </w:t>
      </w:r>
    </w:p>
    <w:p w:rsidR="00EB049F" w:rsidRPr="001C4489" w:rsidRDefault="00EB049F" w:rsidP="001D0B70">
      <w:pPr>
        <w:spacing w:after="0" w:line="240" w:lineRule="auto"/>
        <w:ind w:left="720"/>
        <w:jc w:val="both"/>
        <w:rPr>
          <w:rFonts w:eastAsia="Times New Roman" w:cs="Times New Roman"/>
          <w:szCs w:val="24"/>
        </w:rPr>
      </w:pPr>
    </w:p>
    <w:p w:rsidR="00EB049F" w:rsidRPr="001C4489" w:rsidRDefault="00EB049F" w:rsidP="001D0B70">
      <w:pPr>
        <w:spacing w:after="0" w:line="240" w:lineRule="auto"/>
        <w:ind w:left="1440"/>
        <w:jc w:val="both"/>
        <w:rPr>
          <w:rFonts w:eastAsia="Times New Roman" w:cs="Times New Roman"/>
          <w:szCs w:val="24"/>
        </w:rPr>
      </w:pPr>
      <w:r w:rsidRPr="001C4489">
        <w:rPr>
          <w:rFonts w:eastAsia="Times New Roman" w:cs="Times New Roman"/>
          <w:szCs w:val="24"/>
        </w:rPr>
        <w:t xml:space="preserve">(b) </w:t>
      </w:r>
      <w:r>
        <w:rPr>
          <w:rFonts w:eastAsia="Times New Roman" w:cs="Times New Roman"/>
          <w:szCs w:val="24"/>
        </w:rPr>
        <w:t>Provides that a qualified school contractor, s</w:t>
      </w:r>
      <w:r w:rsidRPr="001C4489">
        <w:rPr>
          <w:rFonts w:eastAsia="Times New Roman" w:cs="Times New Roman"/>
          <w:szCs w:val="24"/>
        </w:rPr>
        <w:t>ubject to Section 411.087 and consistent with the public policy of this state, is entitled to</w:t>
      </w:r>
      <w:r w:rsidRPr="008B489F">
        <w:rPr>
          <w:rFonts w:eastAsia="Times New Roman" w:cs="Times New Roman"/>
          <w:szCs w:val="24"/>
        </w:rPr>
        <w:t xml:space="preserve"> </w:t>
      </w:r>
      <w:r w:rsidRPr="001C4489">
        <w:rPr>
          <w:rFonts w:eastAsia="Times New Roman" w:cs="Times New Roman"/>
          <w:szCs w:val="24"/>
        </w:rPr>
        <w:t xml:space="preserve">obtain from </w:t>
      </w:r>
      <w:r>
        <w:rPr>
          <w:rFonts w:eastAsia="Times New Roman" w:cs="Times New Roman"/>
          <w:szCs w:val="24"/>
        </w:rPr>
        <w:t>DPS</w:t>
      </w:r>
      <w:r w:rsidRPr="001C4489">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1C4489">
        <w:rPr>
          <w:rFonts w:eastAsia="Times New Roman" w:cs="Times New Roman"/>
          <w:szCs w:val="24"/>
        </w:rPr>
        <w:t xml:space="preserve"> or that criminal justice agency that relates to a person described by Subsection (a)(2).</w:t>
      </w:r>
    </w:p>
    <w:p w:rsidR="00EB049F" w:rsidRPr="001C4489" w:rsidRDefault="00EB049F" w:rsidP="001D0B70">
      <w:pPr>
        <w:spacing w:after="0" w:line="240" w:lineRule="auto"/>
        <w:ind w:left="1440"/>
        <w:jc w:val="both"/>
        <w:rPr>
          <w:rFonts w:eastAsia="Times New Roman" w:cs="Times New Roman"/>
          <w:szCs w:val="24"/>
        </w:rPr>
      </w:pPr>
    </w:p>
    <w:p w:rsidR="00EB049F" w:rsidRPr="001C4489" w:rsidRDefault="00EB049F" w:rsidP="001D0B70">
      <w:pPr>
        <w:spacing w:after="0" w:line="240" w:lineRule="auto"/>
        <w:ind w:left="1440"/>
        <w:jc w:val="both"/>
        <w:rPr>
          <w:rFonts w:eastAsia="Times New Roman" w:cs="Times New Roman"/>
          <w:szCs w:val="24"/>
        </w:rPr>
      </w:pPr>
      <w:r w:rsidRPr="001C4489">
        <w:rPr>
          <w:rFonts w:eastAsia="Times New Roman" w:cs="Times New Roman"/>
          <w:szCs w:val="24"/>
        </w:rPr>
        <w:t xml:space="preserve">(c) </w:t>
      </w:r>
      <w:r>
        <w:rPr>
          <w:rFonts w:eastAsia="Times New Roman" w:cs="Times New Roman"/>
          <w:szCs w:val="24"/>
        </w:rPr>
        <w:t>Provides that c</w:t>
      </w:r>
      <w:r w:rsidRPr="001C4489">
        <w:rPr>
          <w:rFonts w:eastAsia="Times New Roman" w:cs="Times New Roman"/>
          <w:szCs w:val="24"/>
        </w:rPr>
        <w:t>riminal history record information obtained by a qualified school contractor under Subsection (b) in the original form or any subsequent form:</w:t>
      </w:r>
    </w:p>
    <w:p w:rsidR="00EB049F" w:rsidRPr="001C4489" w:rsidRDefault="00EB049F" w:rsidP="001D0B70">
      <w:pPr>
        <w:spacing w:after="0" w:line="240" w:lineRule="auto"/>
        <w:ind w:left="1440"/>
        <w:jc w:val="both"/>
        <w:rPr>
          <w:rFonts w:eastAsia="Times New Roman" w:cs="Times New Roman"/>
          <w:szCs w:val="24"/>
        </w:rPr>
      </w:pPr>
    </w:p>
    <w:p w:rsidR="00EB049F" w:rsidRPr="001C4489" w:rsidRDefault="00EB049F" w:rsidP="001D0B70">
      <w:pPr>
        <w:spacing w:after="0" w:line="240" w:lineRule="auto"/>
        <w:ind w:left="2160"/>
        <w:jc w:val="both"/>
        <w:rPr>
          <w:rFonts w:eastAsia="Times New Roman" w:cs="Times New Roman"/>
          <w:szCs w:val="24"/>
        </w:rPr>
      </w:pPr>
      <w:r w:rsidRPr="001C4489">
        <w:rPr>
          <w:rFonts w:eastAsia="Times New Roman" w:cs="Times New Roman"/>
          <w:szCs w:val="24"/>
        </w:rPr>
        <w:t xml:space="preserve">(1) </w:t>
      </w:r>
      <w:r>
        <w:rPr>
          <w:rFonts w:eastAsia="Times New Roman" w:cs="Times New Roman"/>
          <w:szCs w:val="24"/>
        </w:rPr>
        <w:t>from being</w:t>
      </w:r>
      <w:r w:rsidRPr="001C4489">
        <w:rPr>
          <w:rFonts w:eastAsia="Times New Roman" w:cs="Times New Roman"/>
          <w:szCs w:val="24"/>
        </w:rPr>
        <w:t xml:space="preserve"> released to any person except:</w:t>
      </w:r>
    </w:p>
    <w:p w:rsidR="00EB049F" w:rsidRPr="001C4489" w:rsidRDefault="00EB049F" w:rsidP="001D0B70">
      <w:pPr>
        <w:spacing w:after="0" w:line="240" w:lineRule="auto"/>
        <w:ind w:left="2160"/>
        <w:jc w:val="both"/>
        <w:rPr>
          <w:rFonts w:eastAsia="Times New Roman" w:cs="Times New Roman"/>
          <w:szCs w:val="24"/>
        </w:rPr>
      </w:pPr>
    </w:p>
    <w:p w:rsidR="00EB049F" w:rsidRPr="001C4489" w:rsidRDefault="00EB049F" w:rsidP="001D0B70">
      <w:pPr>
        <w:spacing w:after="0" w:line="240" w:lineRule="auto"/>
        <w:ind w:left="2880"/>
        <w:jc w:val="both"/>
        <w:rPr>
          <w:rFonts w:eastAsia="Times New Roman" w:cs="Times New Roman"/>
          <w:szCs w:val="24"/>
        </w:rPr>
      </w:pPr>
      <w:r w:rsidRPr="001C4489">
        <w:rPr>
          <w:rFonts w:eastAsia="Times New Roman" w:cs="Times New Roman"/>
          <w:szCs w:val="24"/>
        </w:rPr>
        <w:t>(A) to the individual who is the subject of the information;</w:t>
      </w:r>
    </w:p>
    <w:p w:rsidR="00EB049F" w:rsidRPr="001C4489" w:rsidRDefault="00EB049F" w:rsidP="001D0B70">
      <w:pPr>
        <w:spacing w:after="0" w:line="240" w:lineRule="auto"/>
        <w:ind w:left="2880"/>
        <w:jc w:val="both"/>
        <w:rPr>
          <w:rFonts w:eastAsia="Times New Roman" w:cs="Times New Roman"/>
          <w:szCs w:val="24"/>
        </w:rPr>
      </w:pPr>
    </w:p>
    <w:p w:rsidR="00EB049F" w:rsidRPr="001C4489" w:rsidRDefault="00EB049F" w:rsidP="001D0B70">
      <w:pPr>
        <w:spacing w:after="0" w:line="240" w:lineRule="auto"/>
        <w:ind w:left="2880"/>
        <w:jc w:val="both"/>
        <w:rPr>
          <w:rFonts w:eastAsia="Times New Roman" w:cs="Times New Roman"/>
          <w:szCs w:val="24"/>
        </w:rPr>
      </w:pPr>
      <w:r w:rsidRPr="001C4489">
        <w:rPr>
          <w:rFonts w:eastAsia="Times New Roman" w:cs="Times New Roman"/>
          <w:szCs w:val="24"/>
        </w:rPr>
        <w:t>(B) with the consent of the person who is the subject of the criminal history record information; or</w:t>
      </w:r>
    </w:p>
    <w:p w:rsidR="00EB049F" w:rsidRPr="001C4489" w:rsidRDefault="00EB049F" w:rsidP="001D0B70">
      <w:pPr>
        <w:spacing w:after="0" w:line="240" w:lineRule="auto"/>
        <w:ind w:left="2880"/>
        <w:jc w:val="both"/>
        <w:rPr>
          <w:rFonts w:eastAsia="Times New Roman" w:cs="Times New Roman"/>
          <w:szCs w:val="24"/>
        </w:rPr>
      </w:pPr>
    </w:p>
    <w:p w:rsidR="00EB049F" w:rsidRDefault="00EB049F" w:rsidP="001D0B70">
      <w:pPr>
        <w:spacing w:after="0" w:line="240" w:lineRule="auto"/>
        <w:ind w:left="2880"/>
        <w:jc w:val="both"/>
        <w:rPr>
          <w:rFonts w:eastAsia="Times New Roman" w:cs="Times New Roman"/>
          <w:szCs w:val="24"/>
        </w:rPr>
      </w:pPr>
      <w:r w:rsidRPr="001C4489">
        <w:rPr>
          <w:rFonts w:eastAsia="Times New Roman" w:cs="Times New Roman"/>
          <w:szCs w:val="24"/>
        </w:rPr>
        <w:t>(C</w:t>
      </w:r>
      <w:r>
        <w:rPr>
          <w:rFonts w:eastAsia="Times New Roman" w:cs="Times New Roman"/>
          <w:szCs w:val="24"/>
        </w:rPr>
        <w:t>)</w:t>
      </w:r>
      <w:r w:rsidRPr="008B489F">
        <w:rPr>
          <w:rFonts w:eastAsia="Times New Roman" w:cs="Times New Roman"/>
          <w:szCs w:val="24"/>
        </w:rPr>
        <w:t xml:space="preserve"> </w:t>
      </w:r>
      <w:r w:rsidRPr="001C4489">
        <w:rPr>
          <w:rFonts w:eastAsia="Times New Roman" w:cs="Times New Roman"/>
          <w:szCs w:val="24"/>
        </w:rPr>
        <w:t>by court orde</w:t>
      </w:r>
      <w:r>
        <w:rPr>
          <w:rFonts w:eastAsia="Times New Roman" w:cs="Times New Roman"/>
          <w:szCs w:val="24"/>
        </w:rPr>
        <w:t>r</w:t>
      </w:r>
      <w:r w:rsidRPr="001C4489">
        <w:rPr>
          <w:rFonts w:eastAsia="Times New Roman" w:cs="Times New Roman"/>
          <w:szCs w:val="24"/>
        </w:rPr>
        <w:t>;</w:t>
      </w:r>
      <w:r>
        <w:rPr>
          <w:rFonts w:eastAsia="Times New Roman" w:cs="Times New Roman"/>
          <w:szCs w:val="24"/>
        </w:rPr>
        <w:t xml:space="preserve"> or </w:t>
      </w:r>
    </w:p>
    <w:p w:rsidR="00EB049F" w:rsidRDefault="00EB049F" w:rsidP="001D0B70">
      <w:pPr>
        <w:spacing w:after="0" w:line="240" w:lineRule="auto"/>
        <w:ind w:left="2880"/>
        <w:jc w:val="both"/>
        <w:rPr>
          <w:rFonts w:eastAsia="Times New Roman" w:cs="Times New Roman"/>
          <w:szCs w:val="24"/>
        </w:rPr>
      </w:pPr>
    </w:p>
    <w:p w:rsidR="00EB049F" w:rsidRPr="001C4489" w:rsidRDefault="00EB049F" w:rsidP="001D0B70">
      <w:pPr>
        <w:spacing w:after="0" w:line="240" w:lineRule="auto"/>
        <w:ind w:left="2880"/>
        <w:jc w:val="both"/>
        <w:rPr>
          <w:rFonts w:eastAsia="Times New Roman" w:cs="Times New Roman"/>
          <w:szCs w:val="24"/>
        </w:rPr>
      </w:pPr>
      <w:r>
        <w:rPr>
          <w:rFonts w:eastAsia="Times New Roman" w:cs="Times New Roman"/>
          <w:szCs w:val="24"/>
        </w:rPr>
        <w:t>(D) except as provided by Subsection (d);</w:t>
      </w:r>
      <w:r w:rsidRPr="001C4489">
        <w:rPr>
          <w:rFonts w:eastAsia="Times New Roman" w:cs="Times New Roman"/>
          <w:szCs w:val="24"/>
        </w:rPr>
        <w:t xml:space="preserve"> and</w:t>
      </w:r>
    </w:p>
    <w:p w:rsidR="00EB049F" w:rsidRPr="001C4489" w:rsidRDefault="00EB049F" w:rsidP="001D0B70">
      <w:pPr>
        <w:spacing w:after="0" w:line="240" w:lineRule="auto"/>
        <w:ind w:left="1440"/>
        <w:jc w:val="both"/>
        <w:rPr>
          <w:rFonts w:eastAsia="Times New Roman" w:cs="Times New Roman"/>
          <w:szCs w:val="24"/>
        </w:rPr>
      </w:pPr>
    </w:p>
    <w:p w:rsidR="00EB049F" w:rsidRPr="001C4489" w:rsidRDefault="00EB049F" w:rsidP="001D0B70">
      <w:pPr>
        <w:spacing w:after="0" w:line="240" w:lineRule="auto"/>
        <w:ind w:left="2160"/>
        <w:jc w:val="both"/>
        <w:rPr>
          <w:rFonts w:eastAsia="Times New Roman" w:cs="Times New Roman"/>
          <w:szCs w:val="24"/>
        </w:rPr>
      </w:pPr>
      <w:r w:rsidRPr="001C4489">
        <w:rPr>
          <w:rFonts w:eastAsia="Times New Roman" w:cs="Times New Roman"/>
          <w:szCs w:val="24"/>
        </w:rPr>
        <w:t>(2) is not subject to disclosure as provided by Chapter 552</w:t>
      </w:r>
      <w:r>
        <w:rPr>
          <w:rFonts w:eastAsia="Times New Roman" w:cs="Times New Roman"/>
          <w:szCs w:val="24"/>
        </w:rPr>
        <w:t xml:space="preserve"> (Public Information)</w:t>
      </w:r>
      <w:r w:rsidRPr="001C4489">
        <w:rPr>
          <w:rFonts w:eastAsia="Times New Roman" w:cs="Times New Roman"/>
          <w:szCs w:val="24"/>
        </w:rPr>
        <w:t>.</w:t>
      </w:r>
    </w:p>
    <w:p w:rsidR="00EB049F" w:rsidRPr="001C4489" w:rsidRDefault="00EB049F" w:rsidP="001D0B70">
      <w:pPr>
        <w:spacing w:after="0" w:line="240" w:lineRule="auto"/>
        <w:ind w:left="1440"/>
        <w:jc w:val="both"/>
        <w:rPr>
          <w:rFonts w:eastAsia="Times New Roman" w:cs="Times New Roman"/>
          <w:szCs w:val="24"/>
        </w:rPr>
      </w:pPr>
    </w:p>
    <w:p w:rsidR="00EB049F" w:rsidRPr="001C4489" w:rsidRDefault="00EB049F" w:rsidP="001D0B70">
      <w:pPr>
        <w:spacing w:after="0" w:line="240" w:lineRule="auto"/>
        <w:ind w:left="1440"/>
        <w:jc w:val="both"/>
        <w:rPr>
          <w:rFonts w:eastAsia="Times New Roman" w:cs="Times New Roman"/>
          <w:szCs w:val="24"/>
        </w:rPr>
      </w:pPr>
      <w:r w:rsidRPr="001C4489">
        <w:rPr>
          <w:rFonts w:eastAsia="Times New Roman" w:cs="Times New Roman"/>
          <w:szCs w:val="24"/>
        </w:rPr>
        <w:t xml:space="preserve">(d) </w:t>
      </w:r>
      <w:r>
        <w:rPr>
          <w:rFonts w:eastAsia="Times New Roman" w:cs="Times New Roman"/>
          <w:szCs w:val="24"/>
        </w:rPr>
        <w:t>Authorizes a</w:t>
      </w:r>
      <w:r w:rsidRPr="001C4489">
        <w:rPr>
          <w:rFonts w:eastAsia="Times New Roman" w:cs="Times New Roman"/>
          <w:szCs w:val="24"/>
        </w:rPr>
        <w:t xml:space="preserve"> qualified school contractor </w:t>
      </w:r>
      <w:r>
        <w:rPr>
          <w:rFonts w:eastAsia="Times New Roman" w:cs="Times New Roman"/>
          <w:szCs w:val="24"/>
        </w:rPr>
        <w:t>to</w:t>
      </w:r>
      <w:r w:rsidRPr="001C4489">
        <w:rPr>
          <w:rFonts w:eastAsia="Times New Roman" w:cs="Times New Roman"/>
          <w:szCs w:val="24"/>
        </w:rPr>
        <w:t xml:space="preserve"> provide a fitness determination based on criminal history record information obtained under this section to a school district, charter school, or shared services arrangement.</w:t>
      </w:r>
    </w:p>
    <w:p w:rsidR="00EB049F" w:rsidRPr="001C4489" w:rsidRDefault="00EB049F" w:rsidP="001D0B70">
      <w:pPr>
        <w:spacing w:after="0" w:line="240" w:lineRule="auto"/>
        <w:ind w:left="1440"/>
        <w:jc w:val="both"/>
        <w:rPr>
          <w:rFonts w:eastAsia="Times New Roman" w:cs="Times New Roman"/>
          <w:szCs w:val="24"/>
        </w:rPr>
      </w:pPr>
    </w:p>
    <w:p w:rsidR="00EB049F" w:rsidRPr="001C4489" w:rsidRDefault="00EB049F" w:rsidP="001D0B70">
      <w:pPr>
        <w:spacing w:after="0" w:line="240" w:lineRule="auto"/>
        <w:ind w:left="1440"/>
        <w:jc w:val="both"/>
        <w:rPr>
          <w:rFonts w:eastAsia="Times New Roman" w:cs="Times New Roman"/>
          <w:szCs w:val="24"/>
        </w:rPr>
      </w:pPr>
      <w:r w:rsidRPr="001C4489">
        <w:rPr>
          <w:rFonts w:eastAsia="Times New Roman" w:cs="Times New Roman"/>
          <w:szCs w:val="24"/>
        </w:rPr>
        <w:t xml:space="preserve">(e) </w:t>
      </w:r>
      <w:r>
        <w:rPr>
          <w:rFonts w:eastAsia="Times New Roman" w:cs="Times New Roman"/>
          <w:szCs w:val="24"/>
        </w:rPr>
        <w:t>Requires a</w:t>
      </w:r>
      <w:r w:rsidRPr="001C4489">
        <w:rPr>
          <w:rFonts w:eastAsia="Times New Roman" w:cs="Times New Roman"/>
          <w:szCs w:val="24"/>
        </w:rPr>
        <w:t xml:space="preserve"> qualified school contractor </w:t>
      </w:r>
      <w:r>
        <w:rPr>
          <w:rFonts w:eastAsia="Times New Roman" w:cs="Times New Roman"/>
          <w:szCs w:val="24"/>
        </w:rPr>
        <w:t>to</w:t>
      </w:r>
      <w:r w:rsidRPr="001C4489">
        <w:rPr>
          <w:rFonts w:eastAsia="Times New Roman" w:cs="Times New Roman"/>
          <w:szCs w:val="24"/>
        </w:rPr>
        <w:t xml:space="preserve"> destroy criminal history record information that is obtained under this section after the information is used for its authorized purpose.</w:t>
      </w:r>
    </w:p>
    <w:p w:rsidR="00EB049F" w:rsidRPr="001C4489"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1C4489">
        <w:rPr>
          <w:rFonts w:eastAsia="Times New Roman" w:cs="Times New Roman"/>
          <w:szCs w:val="24"/>
        </w:rPr>
        <w:t xml:space="preserve">(f) </w:t>
      </w:r>
      <w:r>
        <w:rPr>
          <w:rFonts w:eastAsia="Times New Roman" w:cs="Times New Roman"/>
          <w:szCs w:val="24"/>
        </w:rPr>
        <w:t xml:space="preserve">Authorizes DPS </w:t>
      </w:r>
      <w:r w:rsidRPr="001C4489">
        <w:rPr>
          <w:rFonts w:eastAsia="Times New Roman" w:cs="Times New Roman"/>
          <w:szCs w:val="24"/>
        </w:rPr>
        <w:t xml:space="preserve">in coordination with the commissioner of education </w:t>
      </w:r>
      <w:r>
        <w:rPr>
          <w:rFonts w:eastAsia="Times New Roman" w:cs="Times New Roman"/>
          <w:szCs w:val="24"/>
        </w:rPr>
        <w:t>to</w:t>
      </w:r>
      <w:r w:rsidRPr="001C4489">
        <w:rPr>
          <w:rFonts w:eastAsia="Times New Roman" w:cs="Times New Roman"/>
          <w:szCs w:val="24"/>
        </w:rPr>
        <w:t xml:space="preserve"> adopt rules necessary to implement this section.</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4</w:t>
      </w:r>
      <w:r>
        <w:rPr>
          <w:rFonts w:eastAsia="Times New Roman" w:cs="Times New Roman"/>
          <w:szCs w:val="24"/>
        </w:rPr>
        <w:t>5</w:t>
      </w:r>
      <w:r w:rsidRPr="005C67A8">
        <w:rPr>
          <w:rFonts w:eastAsia="Times New Roman" w:cs="Times New Roman"/>
          <w:szCs w:val="24"/>
        </w:rPr>
        <w:t xml:space="preserve">.  </w:t>
      </w:r>
      <w:r>
        <w:rPr>
          <w:rFonts w:eastAsia="Times New Roman" w:cs="Times New Roman"/>
          <w:szCs w:val="24"/>
        </w:rPr>
        <w:t xml:space="preserve">Amends </w:t>
      </w:r>
      <w:r w:rsidRPr="005C67A8">
        <w:rPr>
          <w:rFonts w:eastAsia="Times New Roman" w:cs="Times New Roman"/>
          <w:szCs w:val="24"/>
        </w:rPr>
        <w:t>Subchapter F, Chapter 411, Government Code, by adding Section 411.12506</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411.12506.  ACCESS TO CRIMINAL HISTORY RECORD INFORMATION: TEXAS COMMISSION ON ENVIRONMENTAL QUALITY. (a) </w:t>
      </w:r>
      <w:r>
        <w:rPr>
          <w:rFonts w:eastAsia="Times New Roman" w:cs="Times New Roman"/>
          <w:szCs w:val="24"/>
        </w:rPr>
        <w:t>Provides that t</w:t>
      </w:r>
      <w:r w:rsidRPr="005C67A8">
        <w:rPr>
          <w:rFonts w:eastAsia="Times New Roman" w:cs="Times New Roman"/>
          <w:szCs w:val="24"/>
        </w:rPr>
        <w:t>he Texas Commission on Environmental Quality</w:t>
      </w:r>
      <w:r>
        <w:rPr>
          <w:rFonts w:eastAsia="Times New Roman" w:cs="Times New Roman"/>
          <w:szCs w:val="24"/>
        </w:rPr>
        <w:t xml:space="preserve"> (TCEQ)</w:t>
      </w:r>
      <w:r w:rsidRPr="005C67A8">
        <w:rPr>
          <w:rFonts w:eastAsia="Times New Roman" w:cs="Times New Roman"/>
          <w:szCs w:val="24"/>
        </w:rPr>
        <w:t xml:space="preserve"> is entitled to obtain criminal history record information as provided by Subsection (b) that relates to a person who: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is an applicant for a license, permit, or registration </w:t>
      </w:r>
      <w:r>
        <w:rPr>
          <w:rFonts w:eastAsia="Times New Roman" w:cs="Times New Roman"/>
          <w:szCs w:val="24"/>
        </w:rPr>
        <w:t>under certain statutes;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(2) is the holder of a license, permit, or registration under a provision listed in Subdivision (1); or</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(3</w:t>
      </w:r>
      <w:r>
        <w:rPr>
          <w:rFonts w:eastAsia="Times New Roman" w:cs="Times New Roman"/>
          <w:szCs w:val="24"/>
        </w:rPr>
        <w:t xml:space="preserve">) </w:t>
      </w:r>
      <w:r w:rsidRPr="005C67A8">
        <w:rPr>
          <w:rFonts w:eastAsia="Times New Roman" w:cs="Times New Roman"/>
          <w:szCs w:val="24"/>
        </w:rPr>
        <w:t>requests a determination of eligibility for a license, permit, or registration from the agency under a provision listed in Subdivision (1).</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TCEQ,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TCEQ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TCEQ</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TCEQ </w:t>
      </w:r>
      <w:r w:rsidRPr="005C67A8">
        <w:rPr>
          <w:rFonts w:eastAsia="Times New Roman" w:cs="Times New Roman"/>
          <w:szCs w:val="24"/>
        </w:rPr>
        <w:t xml:space="preserve">is not prohibited from disclosing criminal history record information obtained under Subsection (b)(2) in a criminal proceeding or in an administrative proceeding conducted by </w:t>
      </w:r>
      <w:r>
        <w:rPr>
          <w:rFonts w:eastAsia="Times New Roman" w:cs="Times New Roman"/>
          <w:szCs w:val="24"/>
        </w:rPr>
        <w:t xml:space="preserve">TCEQ </w:t>
      </w:r>
      <w:r w:rsidRPr="005C67A8">
        <w:rPr>
          <w:rFonts w:eastAsia="Times New Roman" w:cs="Times New Roman"/>
          <w:szCs w:val="24"/>
        </w:rPr>
        <w:t xml:space="preserve"> or </w:t>
      </w:r>
      <w:r>
        <w:rPr>
          <w:rFonts w:eastAsia="Times New Roman" w:cs="Times New Roman"/>
          <w:szCs w:val="24"/>
        </w:rPr>
        <w:t>SOAH</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TCEQ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4</w:t>
      </w:r>
      <w:r>
        <w:rPr>
          <w:rFonts w:eastAsia="Times New Roman" w:cs="Times New Roman"/>
          <w:szCs w:val="24"/>
        </w:rPr>
        <w:t>6</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411.12507</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411.12507.  ACCESS TO CRIMINAL HISTORY RECORD INFORMATION: TEXAS FUNERAL SERVICE COMMISSION. (a) </w:t>
      </w:r>
      <w:r>
        <w:rPr>
          <w:rFonts w:eastAsia="Times New Roman" w:cs="Times New Roman"/>
          <w:szCs w:val="24"/>
        </w:rPr>
        <w:t>Provides that t</w:t>
      </w:r>
      <w:r w:rsidRPr="005C67A8">
        <w:rPr>
          <w:rFonts w:eastAsia="Times New Roman" w:cs="Times New Roman"/>
          <w:szCs w:val="24"/>
        </w:rPr>
        <w:t xml:space="preserve">he Texas Funeral Service Commission </w:t>
      </w:r>
      <w:r>
        <w:rPr>
          <w:rFonts w:eastAsia="Times New Roman" w:cs="Times New Roman"/>
          <w:szCs w:val="24"/>
        </w:rPr>
        <w:t xml:space="preserve">(TFSC) </w:t>
      </w:r>
      <w:r w:rsidRPr="005C67A8">
        <w:rPr>
          <w:rFonts w:eastAsia="Times New Roman" w:cs="Times New Roman"/>
          <w:szCs w:val="24"/>
        </w:rPr>
        <w:t>is entitled to obtain criminal history record information as provided by Subsection (b) that relates to</w:t>
      </w:r>
      <w:r>
        <w:rPr>
          <w:rFonts w:eastAsia="Times New Roman" w:cs="Times New Roman"/>
          <w:szCs w:val="24"/>
        </w:rPr>
        <w:t xml:space="preserve"> certain persons.</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TFSC,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Pr>
          <w:rFonts w:eastAsia="Times New Roman" w:cs="Times New Roman"/>
          <w:szCs w:val="24"/>
        </w:rPr>
        <w:t>(c) Prohibits TFSC 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TFSC</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TFSC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TFSC</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Prohibits TFSC from considering </w:t>
      </w:r>
      <w:r w:rsidRPr="005C67A8">
        <w:rPr>
          <w:rFonts w:eastAsia="Times New Roman" w:cs="Times New Roman"/>
          <w:szCs w:val="24"/>
        </w:rPr>
        <w:t>offenses described by Section 542.304</w:t>
      </w:r>
      <w:r>
        <w:rPr>
          <w:rFonts w:eastAsia="Times New Roman" w:cs="Times New Roman"/>
          <w:szCs w:val="24"/>
        </w:rPr>
        <w:t xml:space="preserve"> (Moving Violations for Certain Purposes)</w:t>
      </w:r>
      <w:r w:rsidRPr="005C67A8">
        <w:rPr>
          <w:rFonts w:eastAsia="Times New Roman" w:cs="Times New Roman"/>
          <w:szCs w:val="24"/>
        </w:rPr>
        <w:t>, Transportation Code, to determine whether to hire or retain an employee or to contract with a person on whom criminal history record information is obtained under this section.</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 xml:space="preserve">Requires TFSC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4</w:t>
      </w:r>
      <w:r>
        <w:rPr>
          <w:rFonts w:eastAsia="Times New Roman" w:cs="Times New Roman"/>
          <w:szCs w:val="24"/>
        </w:rPr>
        <w:t>7</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411.12508</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411.12508.  ACCESS TO CRIMINAL HISTORY RECORD INFORMATION: MANUFACTURED HOUSING DIVISION. (a) </w:t>
      </w:r>
      <w:r>
        <w:rPr>
          <w:rFonts w:eastAsia="Times New Roman" w:cs="Times New Roman"/>
          <w:szCs w:val="24"/>
        </w:rPr>
        <w:t>Provides that t</w:t>
      </w:r>
      <w:r w:rsidRPr="005C67A8">
        <w:rPr>
          <w:rFonts w:eastAsia="Times New Roman" w:cs="Times New Roman"/>
          <w:szCs w:val="24"/>
        </w:rPr>
        <w:t xml:space="preserve">he manufactured housing division of the Texas Department of Housing and Community Affairs </w:t>
      </w:r>
      <w:r>
        <w:rPr>
          <w:rFonts w:eastAsia="Times New Roman" w:cs="Times New Roman"/>
          <w:szCs w:val="24"/>
        </w:rPr>
        <w:t xml:space="preserve">(manufactured housing division) </w:t>
      </w:r>
      <w:r w:rsidRPr="005C67A8">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w:t>
      </w:r>
      <w:r w:rsidRPr="005C67A8">
        <w:rPr>
          <w:rFonts w:eastAsia="Times New Roman" w:cs="Times New Roman"/>
          <w:szCs w:val="24"/>
        </w:rPr>
        <w:t xml:space="preserve"> the manufactured housing division</w:t>
      </w:r>
      <w:r>
        <w:rPr>
          <w:rFonts w:eastAsia="Times New Roman" w:cs="Times New Roman"/>
          <w:szCs w:val="24"/>
        </w:rPr>
        <w:t>, s</w:t>
      </w:r>
      <w:r w:rsidRPr="005C67A8">
        <w:rPr>
          <w:rFonts w:eastAsia="Times New Roman" w:cs="Times New Roman"/>
          <w:szCs w:val="24"/>
        </w:rPr>
        <w:t>ubject to Section 411.087 of this code and Chapter 1201</w:t>
      </w:r>
      <w:r>
        <w:rPr>
          <w:rFonts w:eastAsia="Times New Roman" w:cs="Times New Roman"/>
          <w:szCs w:val="24"/>
        </w:rPr>
        <w:t xml:space="preserve"> (Manufactured Housing)</w:t>
      </w:r>
      <w:r w:rsidRPr="005C67A8">
        <w:rPr>
          <w:rFonts w:eastAsia="Times New Roman" w:cs="Times New Roman"/>
          <w:szCs w:val="24"/>
        </w:rPr>
        <w:t>, Occupations Code,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t</w:t>
      </w:r>
      <w:r w:rsidRPr="005C67A8">
        <w:rPr>
          <w:rFonts w:eastAsia="Times New Roman" w:cs="Times New Roman"/>
          <w:szCs w:val="24"/>
        </w:rPr>
        <w:t xml:space="preserve">he manufactured housing division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the manufactured housing division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Provides that t</w:t>
      </w:r>
      <w:r w:rsidRPr="005C67A8">
        <w:rPr>
          <w:rFonts w:eastAsia="Times New Roman" w:cs="Times New Roman"/>
          <w:szCs w:val="24"/>
        </w:rPr>
        <w:t xml:space="preserve">he manufactured housing division is not prohibited from disclosing criminal history record information obtained under Subsection (b)(2) in a criminal proceeding or in a hearing conducted by the manufactured housing division. </w:t>
      </w:r>
      <w:r>
        <w:rPr>
          <w:rFonts w:eastAsia="Times New Roman" w:cs="Times New Roman"/>
          <w:szCs w:val="24"/>
        </w:rPr>
        <w:t>Authorizes c</w:t>
      </w:r>
      <w:r w:rsidRPr="005C67A8">
        <w:rPr>
          <w:rFonts w:eastAsia="Times New Roman" w:cs="Times New Roman"/>
          <w:szCs w:val="24"/>
        </w:rPr>
        <w:t xml:space="preserve">ertified public documents that contain criminal history record information described by Subsection (b)(2) but that the division does not obtain under that subdivision </w:t>
      </w:r>
      <w:r>
        <w:rPr>
          <w:rFonts w:eastAsia="Times New Roman" w:cs="Times New Roman"/>
          <w:szCs w:val="24"/>
        </w:rPr>
        <w:t>to</w:t>
      </w:r>
      <w:r w:rsidRPr="005C67A8">
        <w:rPr>
          <w:rFonts w:eastAsia="Times New Roman" w:cs="Times New Roman"/>
          <w:szCs w:val="24"/>
        </w:rPr>
        <w:t xml:space="preserve"> be used in a criminal or civil proceeding or in a hearing conducted by the manufactured housing division.</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Requires t</w:t>
      </w:r>
      <w:r w:rsidRPr="005C67A8">
        <w:rPr>
          <w:rFonts w:eastAsia="Times New Roman" w:cs="Times New Roman"/>
          <w:szCs w:val="24"/>
        </w:rPr>
        <w:t xml:space="preserve">he manufactured housing division </w:t>
      </w:r>
      <w:r>
        <w:rPr>
          <w:rFonts w:eastAsia="Times New Roman" w:cs="Times New Roman"/>
          <w:szCs w:val="24"/>
        </w:rPr>
        <w:t>to</w:t>
      </w:r>
      <w:r w:rsidRPr="005C67A8">
        <w:rPr>
          <w:rFonts w:eastAsia="Times New Roman" w:cs="Times New Roman"/>
          <w:szCs w:val="24"/>
        </w:rPr>
        <w:t xml:space="preserve"> destroy criminal history record information that is obtained under this section after the information is used for its authorized purpose.</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4</w:t>
      </w:r>
      <w:r>
        <w:rPr>
          <w:rFonts w:eastAsia="Times New Roman" w:cs="Times New Roman"/>
          <w:szCs w:val="24"/>
        </w:rPr>
        <w:t>8</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411.12509</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411.12509.  ACCESS TO CRIMINAL HISTORY RECORD INFORMATION: STATE FIRE MARSHAL. (a) </w:t>
      </w:r>
      <w:r>
        <w:rPr>
          <w:rFonts w:eastAsia="Times New Roman" w:cs="Times New Roman"/>
          <w:szCs w:val="24"/>
        </w:rPr>
        <w:t>Provides that t</w:t>
      </w:r>
      <w:r w:rsidRPr="005C67A8">
        <w:rPr>
          <w:rFonts w:eastAsia="Times New Roman" w:cs="Times New Roman"/>
          <w:szCs w:val="24"/>
        </w:rPr>
        <w:t>he state fire marshal is entitled to obtain criminal history record information as provided by Subsection (b) that relates to a person who is an applicant for a license issued by the state fire marshal.</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Provides that </w:t>
      </w:r>
      <w:r w:rsidRPr="005C67A8">
        <w:rPr>
          <w:rFonts w:eastAsia="Times New Roman" w:cs="Times New Roman"/>
          <w:szCs w:val="24"/>
        </w:rPr>
        <w:t>the state fire marshal</w:t>
      </w:r>
      <w:r>
        <w:rPr>
          <w:rFonts w:eastAsia="Times New Roman" w:cs="Times New Roman"/>
          <w:szCs w:val="24"/>
        </w:rPr>
        <w:t>,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t</w:t>
      </w:r>
      <w:r w:rsidRPr="005C67A8">
        <w:rPr>
          <w:rFonts w:eastAsia="Times New Roman" w:cs="Times New Roman"/>
          <w:szCs w:val="24"/>
        </w:rPr>
        <w:t xml:space="preserve">he state fire marshal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the state fire marshal under Subsection (b)(2) </w:t>
      </w:r>
      <w:r>
        <w:rPr>
          <w:rFonts w:eastAsia="Times New Roman" w:cs="Times New Roman"/>
          <w:szCs w:val="24"/>
        </w:rPr>
        <w:t>from being</w:t>
      </w:r>
      <w:r w:rsidRPr="005C67A8">
        <w:rPr>
          <w:rFonts w:eastAsia="Times New Roman" w:cs="Times New Roman"/>
          <w:szCs w:val="24"/>
        </w:rPr>
        <w:t xml:space="preserve"> disclosed or released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Provides that t</w:t>
      </w:r>
      <w:r w:rsidRPr="005C67A8">
        <w:rPr>
          <w:rFonts w:eastAsia="Times New Roman" w:cs="Times New Roman"/>
          <w:szCs w:val="24"/>
        </w:rPr>
        <w:t>he state fire marshal is not prohibited from disclosing criminal history record information obtained under Subsection (b)(2) in a criminal proceeding or in a hearing conducted by the state fire marshal.</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Requires t</w:t>
      </w:r>
      <w:r w:rsidRPr="005C67A8">
        <w:rPr>
          <w:rFonts w:eastAsia="Times New Roman" w:cs="Times New Roman"/>
          <w:szCs w:val="24"/>
        </w:rPr>
        <w:t xml:space="preserve">he state fire marshal </w:t>
      </w:r>
      <w:r>
        <w:rPr>
          <w:rFonts w:eastAsia="Times New Roman" w:cs="Times New Roman"/>
          <w:szCs w:val="24"/>
        </w:rPr>
        <w:t>to</w:t>
      </w:r>
      <w:r w:rsidRPr="005C67A8">
        <w:rPr>
          <w:rFonts w:eastAsia="Times New Roman" w:cs="Times New Roman"/>
          <w:szCs w:val="24"/>
        </w:rPr>
        <w:t xml:space="preserve"> 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4</w:t>
      </w:r>
      <w:r>
        <w:rPr>
          <w:rFonts w:eastAsia="Times New Roman" w:cs="Times New Roman"/>
          <w:szCs w:val="24"/>
        </w:rPr>
        <w:t>9</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411.12510</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411.12510. ACCESS TO CRIMINAL HISTORY RECORD INFORMATION: TEXAS MEDICAL BOARD. (a) </w:t>
      </w:r>
      <w:r>
        <w:rPr>
          <w:rFonts w:eastAsia="Times New Roman" w:cs="Times New Roman"/>
          <w:szCs w:val="24"/>
        </w:rPr>
        <w:t>Provides that t</w:t>
      </w:r>
      <w:r w:rsidRPr="005C67A8">
        <w:rPr>
          <w:rFonts w:eastAsia="Times New Roman" w:cs="Times New Roman"/>
          <w:szCs w:val="24"/>
        </w:rPr>
        <w:t xml:space="preserve">he Texas Medical Board </w:t>
      </w:r>
      <w:r>
        <w:rPr>
          <w:rFonts w:eastAsia="Times New Roman" w:cs="Times New Roman"/>
          <w:szCs w:val="24"/>
        </w:rPr>
        <w:t xml:space="preserve">(TMB) </w:t>
      </w:r>
      <w:r w:rsidRPr="005C67A8">
        <w:rPr>
          <w:rFonts w:eastAsia="Times New Roman" w:cs="Times New Roman"/>
          <w:szCs w:val="24"/>
        </w:rPr>
        <w:t>is entitled to obtain criminal history record information as provided by Subsection (b) that relates to</w:t>
      </w:r>
      <w:r>
        <w:rPr>
          <w:rFonts w:eastAsia="Times New Roman" w:cs="Times New Roman"/>
          <w:szCs w:val="24"/>
        </w:rPr>
        <w:t xml:space="preserve"> certain</w:t>
      </w:r>
      <w:r w:rsidRPr="005C67A8">
        <w:rPr>
          <w:rFonts w:eastAsia="Times New Roman" w:cs="Times New Roman"/>
          <w:szCs w:val="24"/>
        </w:rPr>
        <w:t xml:space="preserve"> person</w:t>
      </w:r>
      <w:r>
        <w:rPr>
          <w:rFonts w:eastAsia="Times New Roman" w:cs="Times New Roman"/>
          <w:szCs w:val="24"/>
        </w:rPr>
        <w:t>s.</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TMB,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TMB from releasing or </w:t>
      </w:r>
      <w:r w:rsidRPr="005C67A8">
        <w:rPr>
          <w:rFonts w:eastAsia="Times New Roman" w:cs="Times New Roman"/>
          <w:szCs w:val="24"/>
        </w:rPr>
        <w:t>disclos</w:t>
      </w:r>
      <w:r>
        <w:rPr>
          <w:rFonts w:eastAsia="Times New Roman" w:cs="Times New Roman"/>
          <w:szCs w:val="24"/>
        </w:rPr>
        <w:t>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w:t>
      </w:r>
      <w:r>
        <w:rPr>
          <w:rFonts w:eastAsia="Times New Roman" w:cs="Times New Roman"/>
          <w:szCs w:val="24"/>
        </w:rPr>
        <w:t xml:space="preserve"> Prohibits c</w:t>
      </w:r>
      <w:r w:rsidRPr="005C67A8">
        <w:rPr>
          <w:rFonts w:eastAsia="Times New Roman" w:cs="Times New Roman"/>
          <w:szCs w:val="24"/>
        </w:rPr>
        <w:t xml:space="preserve">riminal history record information obtained by </w:t>
      </w:r>
      <w:r>
        <w:rPr>
          <w:rFonts w:eastAsia="Times New Roman" w:cs="Times New Roman"/>
          <w:szCs w:val="24"/>
        </w:rPr>
        <w:t>TMB</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TMB </w:t>
      </w:r>
      <w:r w:rsidRPr="005C67A8">
        <w:rPr>
          <w:rFonts w:eastAsia="Times New Roman" w:cs="Times New Roman"/>
          <w:szCs w:val="24"/>
        </w:rPr>
        <w:t xml:space="preserve">is not prohibited from disclosing criminal history record information obtained under Subsection (b)(2) in a hearing conducted by </w:t>
      </w:r>
      <w:r>
        <w:rPr>
          <w:rFonts w:eastAsia="Times New Roman" w:cs="Times New Roman"/>
          <w:szCs w:val="24"/>
        </w:rPr>
        <w:t>TMB</w:t>
      </w:r>
      <w:r w:rsidRPr="005C67A8">
        <w:rPr>
          <w:rFonts w:eastAsia="Times New Roman" w:cs="Times New Roman"/>
          <w:szCs w:val="24"/>
        </w:rPr>
        <w:t xml:space="preserve"> or its advisory boards.</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TMB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 xml:space="preserve">SECTION </w:t>
      </w:r>
      <w:r>
        <w:rPr>
          <w:rFonts w:eastAsia="Times New Roman" w:cs="Times New Roman"/>
          <w:szCs w:val="24"/>
        </w:rPr>
        <w:t>50</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411.12511</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411.12511. ACCESS TO CRIMINAL HISTORY RECORD INFORMATION: TEXAS DEPARTMENT OF MOTOR VEHICLES. (a) The Texas Department of Motor Vehicles </w:t>
      </w:r>
      <w:r>
        <w:rPr>
          <w:rFonts w:eastAsia="Times New Roman" w:cs="Times New Roman"/>
          <w:szCs w:val="24"/>
        </w:rPr>
        <w:t xml:space="preserve">(TxDMV) </w:t>
      </w:r>
      <w:r w:rsidRPr="005C67A8">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TxDMV,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TxDMV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TxDMV</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TxDMV </w:t>
      </w:r>
      <w:r w:rsidRPr="005C67A8">
        <w:rPr>
          <w:rFonts w:eastAsia="Times New Roman" w:cs="Times New Roman"/>
          <w:szCs w:val="24"/>
        </w:rPr>
        <w:t xml:space="preserve">is not prohibited from disclosing criminal history record information obtained under Subsection (b)(2) in a criminal proceeding or in a hearing in which </w:t>
      </w:r>
      <w:r>
        <w:rPr>
          <w:rFonts w:eastAsia="Times New Roman" w:cs="Times New Roman"/>
          <w:szCs w:val="24"/>
        </w:rPr>
        <w:t>TxDMV</w:t>
      </w:r>
      <w:r w:rsidRPr="005C67A8">
        <w:rPr>
          <w:rFonts w:eastAsia="Times New Roman" w:cs="Times New Roman"/>
          <w:szCs w:val="24"/>
        </w:rPr>
        <w:t xml:space="preserve"> is a party.</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TxDMV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1</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411.12512</w:t>
      </w:r>
      <w:r>
        <w:rPr>
          <w:rFonts w:eastAsia="Times New Roman" w:cs="Times New Roman"/>
          <w:szCs w:val="24"/>
        </w:rPr>
        <w:t>,</w:t>
      </w:r>
      <w:r w:rsidRPr="005C67A8">
        <w:rPr>
          <w:rFonts w:eastAsia="Times New Roman" w:cs="Times New Roman"/>
          <w:szCs w:val="24"/>
        </w:rPr>
        <w:t xml:space="preserve"> 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411.12512. ACCESS TO CRIMINAL HISTORY RECORD INFORMATION: TEXAS OPTOMETRY BOARD. (a) </w:t>
      </w:r>
      <w:r>
        <w:rPr>
          <w:rFonts w:eastAsia="Times New Roman" w:cs="Times New Roman"/>
          <w:szCs w:val="24"/>
        </w:rPr>
        <w:t>Provides that t</w:t>
      </w:r>
      <w:r w:rsidRPr="005C67A8">
        <w:rPr>
          <w:rFonts w:eastAsia="Times New Roman" w:cs="Times New Roman"/>
          <w:szCs w:val="24"/>
        </w:rPr>
        <w:t xml:space="preserve">he Texas Optometry Board </w:t>
      </w:r>
      <w:r>
        <w:rPr>
          <w:rFonts w:eastAsia="Times New Roman" w:cs="Times New Roman"/>
          <w:szCs w:val="24"/>
        </w:rPr>
        <w:t xml:space="preserve">(TOB) </w:t>
      </w:r>
      <w:r w:rsidRPr="005C67A8">
        <w:rPr>
          <w:rFonts w:eastAsia="Times New Roman" w:cs="Times New Roman"/>
          <w:szCs w:val="24"/>
        </w:rPr>
        <w:t>is entitled to obtain criminal history record information as provided by Subsection (b) that relates to</w:t>
      </w:r>
      <w:r>
        <w:rPr>
          <w:rFonts w:eastAsia="Times New Roman" w:cs="Times New Roman"/>
          <w:szCs w:val="24"/>
        </w:rPr>
        <w:t xml:space="preserve"> certain persons.</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TOB, s</w:t>
      </w:r>
      <w:r w:rsidRPr="005C67A8">
        <w:rPr>
          <w:rFonts w:eastAsia="Times New Roman" w:cs="Times New Roman"/>
          <w:szCs w:val="24"/>
        </w:rPr>
        <w:t xml:space="preserve">ubject to Section 411.087 of this code and Sections 351.2525 </w:t>
      </w:r>
      <w:r>
        <w:rPr>
          <w:rFonts w:eastAsia="Times New Roman" w:cs="Times New Roman"/>
          <w:szCs w:val="24"/>
        </w:rPr>
        <w:t xml:space="preserve">(Criminal History Record Information for License Issuance) </w:t>
      </w:r>
      <w:r w:rsidRPr="005C67A8">
        <w:rPr>
          <w:rFonts w:eastAsia="Times New Roman" w:cs="Times New Roman"/>
          <w:szCs w:val="24"/>
        </w:rPr>
        <w:t>and 351.3045</w:t>
      </w:r>
      <w:r>
        <w:rPr>
          <w:rFonts w:eastAsia="Times New Roman" w:cs="Times New Roman"/>
          <w:szCs w:val="24"/>
        </w:rPr>
        <w:t xml:space="preserve"> (Criminal History Record Information for License Renewal)</w:t>
      </w:r>
      <w:r w:rsidRPr="005C67A8">
        <w:rPr>
          <w:rFonts w:eastAsia="Times New Roman" w:cs="Times New Roman"/>
          <w:szCs w:val="24"/>
        </w:rPr>
        <w:t>, Occupations Code,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(2</w:t>
      </w:r>
      <w:r>
        <w:rPr>
          <w:rFonts w:eastAsia="Times New Roman" w:cs="Times New Roman"/>
          <w:szCs w:val="24"/>
        </w:rPr>
        <w:t xml:space="preserve">) </w:t>
      </w:r>
      <w:r w:rsidRPr="005C67A8">
        <w:rPr>
          <w:rFonts w:eastAsia="Times New Roman" w:cs="Times New Roman"/>
          <w:szCs w:val="24"/>
        </w:rPr>
        <w:t xml:space="preserve">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TOB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TOB</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TOB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TOB</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TOB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2</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411.12513</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Sec. 411.12513.  ACCESS TO CRIMINAL HISTORY RECORD INFORMATION: EXECUTIVE COUNCIL OF PHYSICAL THERAPY AND OCCUPATIONAL THERAPY EXAMINERS. (a) The Executive Council of Physical Therapy and Occupational Therapy Examiners</w:t>
      </w:r>
      <w:r>
        <w:rPr>
          <w:rFonts w:eastAsia="Times New Roman" w:cs="Times New Roman"/>
          <w:szCs w:val="24"/>
        </w:rPr>
        <w:t xml:space="preserve"> (ECPTOTE)</w:t>
      </w:r>
      <w:r w:rsidRPr="005C67A8">
        <w:rPr>
          <w:rFonts w:eastAsia="Times New Roman" w:cs="Times New Roman"/>
          <w:szCs w:val="24"/>
        </w:rPr>
        <w:t xml:space="preserve"> is entitled to obtain criminal history record information as provided by Subsection (b) that relates to </w:t>
      </w:r>
      <w:r>
        <w:rPr>
          <w:rFonts w:eastAsia="Times New Roman" w:cs="Times New Roman"/>
          <w:szCs w:val="24"/>
        </w:rPr>
        <w:t xml:space="preserve">certain persons. </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ECPTOTE,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ECPTOTE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w:t>
      </w:r>
      <w:r>
        <w:rPr>
          <w:rFonts w:eastAsia="Times New Roman" w:cs="Times New Roman"/>
          <w:szCs w:val="24"/>
        </w:rPr>
        <w:t xml:space="preserve"> Prohibits c</w:t>
      </w:r>
      <w:r w:rsidRPr="005C67A8">
        <w:rPr>
          <w:rFonts w:eastAsia="Times New Roman" w:cs="Times New Roman"/>
          <w:szCs w:val="24"/>
        </w:rPr>
        <w:t xml:space="preserve">riminal history record information obtained by </w:t>
      </w:r>
      <w:r>
        <w:rPr>
          <w:rFonts w:eastAsia="Times New Roman" w:cs="Times New Roman"/>
          <w:szCs w:val="24"/>
        </w:rPr>
        <w:t>ECPTOTE</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ECPTOTE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ECPTOTE</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ECPTOTE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3</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411.12514</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Sec. 411.12514.  ACCESS TO CRIMINAL HISTORY RECORD INFORMATION: TEXAS STATE BOARD OF PLUMBING EXAMINERS. (a)</w:t>
      </w:r>
      <w:r>
        <w:rPr>
          <w:rFonts w:eastAsia="Times New Roman" w:cs="Times New Roman"/>
          <w:szCs w:val="24"/>
        </w:rPr>
        <w:t xml:space="preserve"> Provides that t</w:t>
      </w:r>
      <w:r w:rsidRPr="005C67A8">
        <w:rPr>
          <w:rFonts w:eastAsia="Times New Roman" w:cs="Times New Roman"/>
          <w:szCs w:val="24"/>
        </w:rPr>
        <w:t xml:space="preserve">he Texas State Board of Plumbing Examiners </w:t>
      </w:r>
      <w:r>
        <w:rPr>
          <w:rFonts w:eastAsia="Times New Roman" w:cs="Times New Roman"/>
          <w:szCs w:val="24"/>
        </w:rPr>
        <w:t xml:space="preserve">(TSBPE) </w:t>
      </w:r>
      <w:r w:rsidRPr="005C67A8">
        <w:rPr>
          <w:rFonts w:eastAsia="Times New Roman" w:cs="Times New Roman"/>
          <w:szCs w:val="24"/>
        </w:rPr>
        <w:t>is entitled to obtain criminal history record information as provided by Subsection (b) that relates to an applicant for a license, registration, endorsement, or certificate under Chapter 1301</w:t>
      </w:r>
      <w:r>
        <w:rPr>
          <w:rFonts w:eastAsia="Times New Roman" w:cs="Times New Roman"/>
          <w:szCs w:val="24"/>
        </w:rPr>
        <w:t xml:space="preserve"> (Plumbers)</w:t>
      </w:r>
      <w:r w:rsidRPr="005C67A8">
        <w:rPr>
          <w:rFonts w:eastAsia="Times New Roman" w:cs="Times New Roman"/>
          <w:szCs w:val="24"/>
        </w:rPr>
        <w:t xml:space="preserve">, Occupations Code, including </w:t>
      </w:r>
      <w:r>
        <w:rPr>
          <w:rFonts w:eastAsia="Times New Roman" w:cs="Times New Roman"/>
          <w:szCs w:val="24"/>
        </w:rPr>
        <w:t xml:space="preserve">a license, registration, endorsement, or certificate, as applicable to any of the following functions: </w:t>
      </w:r>
      <w:r w:rsidRPr="005C67A8">
        <w:rPr>
          <w:rFonts w:eastAsia="Times New Roman" w:cs="Times New Roman"/>
          <w:szCs w:val="24"/>
        </w:rPr>
        <w:t>master plumber, journeyman plumber, plumbing inspector, tradesman-plumber limited, plumber's apprentice, multipurpose residential fire protection sprinkler specialist endorsement, water supply protection specialist endorsement</w:t>
      </w:r>
      <w:r>
        <w:rPr>
          <w:rFonts w:eastAsia="Times New Roman" w:cs="Times New Roman"/>
          <w:szCs w:val="24"/>
        </w:rPr>
        <w:t xml:space="preserve"> and medical gas piping installation</w:t>
      </w:r>
      <w:r w:rsidRPr="005C67A8">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TSBPE,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TSBPE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TSBPE</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or entity that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TSBPE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TSBPE</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TSBPE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4</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411.12515</w:t>
      </w:r>
      <w:r>
        <w:rPr>
          <w:rFonts w:eastAsia="Times New Roman" w:cs="Times New Roman"/>
          <w:szCs w:val="24"/>
        </w:rPr>
        <w:t>,</w:t>
      </w:r>
      <w:r w:rsidRPr="005C67A8">
        <w:rPr>
          <w:rFonts w:eastAsia="Times New Roman" w:cs="Times New Roman"/>
          <w:szCs w:val="24"/>
        </w:rPr>
        <w:t xml:space="preserve"> 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Sec. 411.12515.  ACCESS TO CRIMINAL HISTORY RECORD INFORMATION: TEXAS REAL ESTATE COMMISSION AND TEXAS APPRAISER LICENSING AND CERTIFICATION BOARD. (a)</w:t>
      </w:r>
      <w:r>
        <w:rPr>
          <w:rFonts w:eastAsia="Times New Roman" w:cs="Times New Roman"/>
          <w:szCs w:val="24"/>
        </w:rPr>
        <w:t xml:space="preserve"> Defines "board" and "commission."</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Provides that the Texas Real Estate Commission (TREC) </w:t>
      </w:r>
      <w:r w:rsidRPr="005C67A8">
        <w:rPr>
          <w:rFonts w:eastAsia="Times New Roman" w:cs="Times New Roman"/>
          <w:szCs w:val="24"/>
        </w:rPr>
        <w:t>is entitled to obtain criminal history record information as provided by Subsection (d) that relates to</w:t>
      </w:r>
      <w:r>
        <w:rPr>
          <w:rFonts w:eastAsia="Times New Roman" w:cs="Times New Roman"/>
          <w:szCs w:val="24"/>
        </w:rPr>
        <w:t xml:space="preserve"> certain persons.</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(c) Provides that the Texas Appraiser Licensing and Certification Board (TALCB)</w:t>
      </w:r>
      <w:r w:rsidRPr="005C67A8">
        <w:rPr>
          <w:rFonts w:eastAsia="Times New Roman" w:cs="Times New Roman"/>
          <w:szCs w:val="24"/>
        </w:rPr>
        <w:t xml:space="preserve"> is entitled to obtain criminal history record information as provided by Subsection (d) that relates to</w:t>
      </w:r>
      <w:r>
        <w:rPr>
          <w:rFonts w:eastAsia="Times New Roman" w:cs="Times New Roman"/>
          <w:szCs w:val="24"/>
        </w:rPr>
        <w:t xml:space="preserve"> certain persons. </w:t>
      </w:r>
    </w:p>
    <w:p w:rsidR="00EB049F"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Provides that TREC and TALCB, s</w:t>
      </w:r>
      <w:r w:rsidRPr="005C67A8">
        <w:rPr>
          <w:rFonts w:eastAsia="Times New Roman" w:cs="Times New Roman"/>
          <w:szCs w:val="24"/>
        </w:rPr>
        <w:t xml:space="preserve">ubject to </w:t>
      </w:r>
      <w:r>
        <w:rPr>
          <w:rFonts w:eastAsia="Times New Roman" w:cs="Times New Roman"/>
          <w:szCs w:val="24"/>
        </w:rPr>
        <w:t>certain statute</w:t>
      </w:r>
      <w:r w:rsidRPr="005C67A8">
        <w:rPr>
          <w:rFonts w:eastAsia="Times New Roman" w:cs="Times New Roman"/>
          <w:szCs w:val="24"/>
        </w:rPr>
        <w:t>, and consistent with the public policy of this state, are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or (c);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 or (c).</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Prohibits TREC or TALCB</w:t>
      </w:r>
      <w:r w:rsidRPr="005C67A8">
        <w:rPr>
          <w:rFonts w:eastAsia="Times New Roman" w:cs="Times New Roman"/>
          <w:szCs w:val="24"/>
        </w:rPr>
        <w:t xml:space="preserve">, as applicable,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(d)(1). </w:t>
      </w:r>
      <w:r>
        <w:rPr>
          <w:rFonts w:eastAsia="Times New Roman" w:cs="Times New Roman"/>
          <w:szCs w:val="24"/>
        </w:rPr>
        <w:t>Provides that TREC</w:t>
      </w:r>
      <w:r w:rsidRPr="005C67A8">
        <w:rPr>
          <w:rFonts w:eastAsia="Times New Roman" w:cs="Times New Roman"/>
          <w:szCs w:val="24"/>
        </w:rPr>
        <w:t xml:space="preserve"> nor </w:t>
      </w:r>
      <w:r>
        <w:rPr>
          <w:rFonts w:eastAsia="Times New Roman" w:cs="Times New Roman"/>
          <w:szCs w:val="24"/>
        </w:rPr>
        <w:t>TALCB, as applicable</w:t>
      </w:r>
      <w:r w:rsidRPr="005C67A8">
        <w:rPr>
          <w:rFonts w:eastAsia="Times New Roman" w:cs="Times New Roman"/>
          <w:szCs w:val="24"/>
        </w:rPr>
        <w:t xml:space="preserve"> is </w:t>
      </w:r>
      <w:r>
        <w:rPr>
          <w:rFonts w:eastAsia="Times New Roman" w:cs="Times New Roman"/>
          <w:szCs w:val="24"/>
        </w:rPr>
        <w:t xml:space="preserve">not </w:t>
      </w:r>
      <w:r w:rsidRPr="005C67A8">
        <w:rPr>
          <w:rFonts w:eastAsia="Times New Roman" w:cs="Times New Roman"/>
          <w:szCs w:val="24"/>
        </w:rPr>
        <w:t xml:space="preserve">prohibited from disclosing criminal history record information obtained under Subsection (d)(2) in a criminal proceeding or in a hearing conducted by the </w:t>
      </w:r>
      <w:r>
        <w:rPr>
          <w:rFonts w:eastAsia="Times New Roman" w:cs="Times New Roman"/>
          <w:szCs w:val="24"/>
        </w:rPr>
        <w:t>SOAH on behalf of that agency</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 xml:space="preserve">Requires TREC or TALCB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5</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411.12516</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411.12516.  ACCESS TO CRIMINAL HISTORY RECORD INFORMATION: TEXAS BOARD OF PROFESSIONAL ENGINEERS AND LAND SURVEYORS. (a) </w:t>
      </w:r>
      <w:r>
        <w:rPr>
          <w:rFonts w:eastAsia="Times New Roman" w:cs="Times New Roman"/>
          <w:szCs w:val="24"/>
        </w:rPr>
        <w:t>Provides that t</w:t>
      </w:r>
      <w:r w:rsidRPr="005C67A8">
        <w:rPr>
          <w:rFonts w:eastAsia="Times New Roman" w:cs="Times New Roman"/>
          <w:szCs w:val="24"/>
        </w:rPr>
        <w:t xml:space="preserve">he Texas Board of Professional Engineers and Land Surveyors </w:t>
      </w:r>
      <w:r>
        <w:rPr>
          <w:rFonts w:eastAsia="Times New Roman" w:cs="Times New Roman"/>
          <w:szCs w:val="24"/>
        </w:rPr>
        <w:t xml:space="preserve">(TBPELS) </w:t>
      </w:r>
      <w:r w:rsidRPr="005C67A8">
        <w:rPr>
          <w:rFonts w:eastAsia="Times New Roman" w:cs="Times New Roman"/>
          <w:szCs w:val="24"/>
        </w:rPr>
        <w:t>is entitled to obtain criminal history record information as provided by Subsection (b) that relates to an applicant for or holder of a license under Chapters 1001</w:t>
      </w:r>
      <w:r>
        <w:rPr>
          <w:rFonts w:eastAsia="Times New Roman" w:cs="Times New Roman"/>
          <w:szCs w:val="24"/>
        </w:rPr>
        <w:t xml:space="preserve"> (Texas Board of Professional Engineers and Land Surveyors)</w:t>
      </w:r>
      <w:r w:rsidRPr="005C67A8">
        <w:rPr>
          <w:rFonts w:eastAsia="Times New Roman" w:cs="Times New Roman"/>
          <w:szCs w:val="24"/>
        </w:rPr>
        <w:t xml:space="preserve"> and 1071</w:t>
      </w:r>
      <w:r>
        <w:rPr>
          <w:rFonts w:eastAsia="Times New Roman" w:cs="Times New Roman"/>
          <w:szCs w:val="24"/>
        </w:rPr>
        <w:t xml:space="preserve"> (Land Surveyors)</w:t>
      </w:r>
      <w:r w:rsidRPr="005C67A8">
        <w:rPr>
          <w:rFonts w:eastAsia="Times New Roman" w:cs="Times New Roman"/>
          <w:szCs w:val="24"/>
        </w:rPr>
        <w:t>, Occupations Code.</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TBPELS, s</w:t>
      </w:r>
      <w:r w:rsidRPr="005C67A8">
        <w:rPr>
          <w:rFonts w:eastAsia="Times New Roman" w:cs="Times New Roman"/>
          <w:szCs w:val="24"/>
        </w:rPr>
        <w:t>ubject to Section 411.087 of this code and Section 1001.272</w:t>
      </w:r>
      <w:r>
        <w:rPr>
          <w:rFonts w:eastAsia="Times New Roman" w:cs="Times New Roman"/>
          <w:szCs w:val="24"/>
        </w:rPr>
        <w:t xml:space="preserve"> (Criminal History Record Information Requirement for License Issuance)</w:t>
      </w:r>
      <w:r w:rsidRPr="005C67A8">
        <w:rPr>
          <w:rFonts w:eastAsia="Times New Roman" w:cs="Times New Roman"/>
          <w:szCs w:val="24"/>
        </w:rPr>
        <w:t>, Occupations Code,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TBPELS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TBPELS</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TBPELS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TBPELS</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TBPELS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6</w:t>
      </w:r>
      <w:r w:rsidRPr="005C67A8">
        <w:rPr>
          <w:rFonts w:eastAsia="Times New Roman" w:cs="Times New Roman"/>
          <w:szCs w:val="24"/>
        </w:rPr>
        <w:t xml:space="preserve">. </w:t>
      </w:r>
      <w:r>
        <w:rPr>
          <w:rFonts w:eastAsia="Times New Roman" w:cs="Times New Roman"/>
          <w:szCs w:val="24"/>
        </w:rPr>
        <w:t xml:space="preserve">Amends </w:t>
      </w:r>
      <w:r w:rsidRPr="005C67A8">
        <w:rPr>
          <w:rFonts w:eastAsia="Times New Roman" w:cs="Times New Roman"/>
          <w:szCs w:val="24"/>
        </w:rPr>
        <w:t>Subchapter F, Chapter 411, Government Code, by adding Section 411.12517 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411.12517.  ACCESS TO CRIMINAL HISTORY RECORD INFORMATION: TEXAS STATE BOARD OF PHARMACY. (a) </w:t>
      </w:r>
      <w:r>
        <w:rPr>
          <w:rFonts w:eastAsia="Times New Roman" w:cs="Times New Roman"/>
          <w:szCs w:val="24"/>
        </w:rPr>
        <w:t>Provides that t</w:t>
      </w:r>
      <w:r w:rsidRPr="005C67A8">
        <w:rPr>
          <w:rFonts w:eastAsia="Times New Roman" w:cs="Times New Roman"/>
          <w:szCs w:val="24"/>
        </w:rPr>
        <w:t xml:space="preserve">he Texas State Board of Pharmacy </w:t>
      </w:r>
      <w:r>
        <w:rPr>
          <w:rFonts w:eastAsia="Times New Roman" w:cs="Times New Roman"/>
          <w:szCs w:val="24"/>
        </w:rPr>
        <w:t xml:space="preserve">(TSBP) </w:t>
      </w:r>
      <w:r w:rsidRPr="005C67A8">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TSBP,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TSBP 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TSBP</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TSBP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TSBP</w:t>
      </w:r>
      <w:r w:rsidRPr="005C67A8">
        <w:rPr>
          <w:rFonts w:eastAsia="Times New Roman" w:cs="Times New Roman"/>
          <w:szCs w:val="24"/>
        </w:rPr>
        <w:t xml:space="preserve"> or </w:t>
      </w:r>
      <w:r>
        <w:rPr>
          <w:rFonts w:eastAsia="Times New Roman" w:cs="Times New Roman"/>
          <w:szCs w:val="24"/>
        </w:rPr>
        <w:t>SOAH</w:t>
      </w:r>
      <w:r w:rsidRPr="005C67A8">
        <w:rPr>
          <w:rFonts w:eastAsia="Times New Roman" w:cs="Times New Roman"/>
          <w:szCs w:val="24"/>
        </w:rPr>
        <w:t>.</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TSBP to </w:t>
      </w:r>
      <w:r w:rsidRPr="005C67A8">
        <w:rPr>
          <w:rFonts w:eastAsia="Times New Roman" w:cs="Times New Roman"/>
          <w:szCs w:val="24"/>
        </w:rPr>
        <w:t>destroy criminal history record information obtained under this section after a final determination is made in the matter for which the information was obtained.</w:t>
      </w:r>
    </w:p>
    <w:p w:rsidR="00EB049F"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7</w:t>
      </w:r>
      <w:r w:rsidRPr="005C67A8">
        <w:rPr>
          <w:rFonts w:eastAsia="Times New Roman" w:cs="Times New Roman"/>
          <w:szCs w:val="24"/>
        </w:rPr>
        <w:t xml:space="preserve">.  </w:t>
      </w:r>
      <w:r>
        <w:rPr>
          <w:rFonts w:eastAsia="Times New Roman" w:cs="Times New Roman"/>
          <w:szCs w:val="24"/>
        </w:rPr>
        <w:t>Amends t</w:t>
      </w:r>
      <w:r w:rsidRPr="005C67A8">
        <w:rPr>
          <w:rFonts w:eastAsia="Times New Roman" w:cs="Times New Roman"/>
          <w:szCs w:val="24"/>
        </w:rPr>
        <w:t>he heading to Section 411.1296, Government Code, to read 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Sec. 411.1296.  ACCESS TO CRIMINAL HISTORY RECORD INFORMATION: EMPLOYMENT BY APPRAISAL DISTRICT, APPOINTMENT TO APPRAISAL REVIEW BOARD FOR APPRAISAL DISTRICT, AND APPLICANT TO TEXAS APPRAISER LICENSING AND CERTIFICATION BOARD.</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8</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411.1296, Government Code, by amending Subsections (a) and (c) and adding Subsections (a-1), (d), (e), and (f)</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 xml:space="preserve">Provides that </w:t>
      </w:r>
      <w:r w:rsidRPr="005C67A8">
        <w:rPr>
          <w:rFonts w:eastAsia="Times New Roman" w:cs="Times New Roman"/>
          <w:szCs w:val="24"/>
        </w:rPr>
        <w:t>an appraisal district established by Section 6.01</w:t>
      </w:r>
      <w:r>
        <w:rPr>
          <w:rFonts w:eastAsia="Times New Roman" w:cs="Times New Roman"/>
          <w:szCs w:val="24"/>
        </w:rPr>
        <w:t xml:space="preserve"> (Appraisal District Established)</w:t>
      </w:r>
      <w:r w:rsidRPr="005C67A8">
        <w:rPr>
          <w:rFonts w:eastAsia="Times New Roman" w:cs="Times New Roman"/>
          <w:szCs w:val="24"/>
        </w:rPr>
        <w:t xml:space="preserve">, Tax Code, and </w:t>
      </w:r>
      <w:r>
        <w:rPr>
          <w:rFonts w:eastAsia="Times New Roman" w:cs="Times New Roman"/>
          <w:szCs w:val="24"/>
        </w:rPr>
        <w:t>TALCB, e</w:t>
      </w:r>
      <w:r w:rsidRPr="005C67A8">
        <w:rPr>
          <w:rFonts w:eastAsia="Times New Roman" w:cs="Times New Roman"/>
          <w:szCs w:val="24"/>
        </w:rPr>
        <w:t>xcept as provided by Subsection (b), are entitled to obtain criminal history record information as provided by Subsection (a-1) that relates to a person who is an applicant for employment by the appraisal district, appointment to the appraisal review board</w:t>
      </w:r>
      <w:r>
        <w:rPr>
          <w:rFonts w:eastAsia="Times New Roman" w:cs="Times New Roman"/>
          <w:szCs w:val="24"/>
        </w:rPr>
        <w:t xml:space="preserve"> (ARB)</w:t>
      </w:r>
      <w:r w:rsidRPr="005C67A8">
        <w:rPr>
          <w:rFonts w:eastAsia="Times New Roman" w:cs="Times New Roman"/>
          <w:szCs w:val="24"/>
        </w:rPr>
        <w:t xml:space="preserve"> for the appraisal district, or a license or certification as an appraiser trainee, licensed residential appraiser, certified residential appraiser, certified general appraiser, or an appraisal management company regulated by </w:t>
      </w:r>
      <w:r>
        <w:rPr>
          <w:rFonts w:eastAsia="Times New Roman" w:cs="Times New Roman"/>
          <w:szCs w:val="24"/>
        </w:rPr>
        <w:t>TALCB</w:t>
      </w:r>
      <w:r w:rsidRPr="005C67A8">
        <w:rPr>
          <w:rFonts w:eastAsia="Times New Roman" w:cs="Times New Roman"/>
          <w:szCs w:val="24"/>
        </w:rPr>
        <w:t>.</w:t>
      </w:r>
      <w:r>
        <w:rPr>
          <w:rFonts w:eastAsia="Times New Roman" w:cs="Times New Roman"/>
          <w:szCs w:val="24"/>
        </w:rPr>
        <w:t xml:space="preserve"> Makes conforming and nonsubstantive changes.</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(a-1) </w:t>
      </w:r>
      <w:r>
        <w:rPr>
          <w:rFonts w:eastAsia="Times New Roman" w:cs="Times New Roman"/>
          <w:szCs w:val="24"/>
        </w:rPr>
        <w:t xml:space="preserve">Provides that </w:t>
      </w:r>
      <w:r w:rsidRPr="005C67A8">
        <w:rPr>
          <w:rFonts w:eastAsia="Times New Roman" w:cs="Times New Roman"/>
          <w:szCs w:val="24"/>
        </w:rPr>
        <w:t xml:space="preserve">an appraisal district and </w:t>
      </w:r>
      <w:r>
        <w:rPr>
          <w:rFonts w:eastAsia="Times New Roman" w:cs="Times New Roman"/>
          <w:szCs w:val="24"/>
        </w:rPr>
        <w:t>TALCB,</w:t>
      </w:r>
      <w:r w:rsidRPr="005C67A8">
        <w:rPr>
          <w:rFonts w:eastAsia="Times New Roman" w:cs="Times New Roman"/>
          <w:szCs w:val="24"/>
        </w:rPr>
        <w:t xml:space="preserve"> </w:t>
      </w:r>
      <w:r>
        <w:rPr>
          <w:rFonts w:eastAsia="Times New Roman" w:cs="Times New Roman"/>
          <w:szCs w:val="24"/>
        </w:rPr>
        <w:t>s</w:t>
      </w:r>
      <w:r w:rsidRPr="005C67A8">
        <w:rPr>
          <w:rFonts w:eastAsia="Times New Roman" w:cs="Times New Roman"/>
          <w:szCs w:val="24"/>
        </w:rPr>
        <w:t>ubject to Section 411.087 and consistent with the public policy of this state, are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Authorizes t</w:t>
      </w:r>
      <w:r w:rsidRPr="005C67A8">
        <w:rPr>
          <w:rFonts w:eastAsia="Times New Roman" w:cs="Times New Roman"/>
          <w:szCs w:val="24"/>
        </w:rPr>
        <w:t xml:space="preserve">he appraisal district </w:t>
      </w:r>
      <w:r>
        <w:rPr>
          <w:rFonts w:eastAsia="Times New Roman" w:cs="Times New Roman"/>
          <w:szCs w:val="24"/>
        </w:rPr>
        <w:t>to</w:t>
      </w:r>
      <w:r w:rsidRPr="005C67A8">
        <w:rPr>
          <w:rFonts w:eastAsia="Times New Roman" w:cs="Times New Roman"/>
          <w:szCs w:val="24"/>
        </w:rPr>
        <w:t xml:space="preserve"> provide criminal history record information obtained under Subsection (a-1)(2)</w:t>
      </w:r>
      <w:r>
        <w:rPr>
          <w:rFonts w:eastAsia="Times New Roman" w:cs="Times New Roman"/>
          <w:szCs w:val="24"/>
        </w:rPr>
        <w:t xml:space="preserve">, rather than under </w:t>
      </w:r>
      <w:r w:rsidRPr="005C67A8">
        <w:rPr>
          <w:rFonts w:eastAsia="Times New Roman" w:cs="Times New Roman"/>
          <w:szCs w:val="24"/>
        </w:rPr>
        <w:t>this section</w:t>
      </w:r>
      <w:r>
        <w:rPr>
          <w:rFonts w:eastAsia="Times New Roman" w:cs="Times New Roman"/>
          <w:szCs w:val="24"/>
        </w:rPr>
        <w:t>,</w:t>
      </w:r>
      <w:r w:rsidRPr="005C67A8">
        <w:rPr>
          <w:rFonts w:eastAsia="Times New Roman" w:cs="Times New Roman"/>
          <w:szCs w:val="24"/>
        </w:rPr>
        <w:t xml:space="preserve"> to the local administrative district judge or to the </w:t>
      </w:r>
      <w:r>
        <w:rPr>
          <w:rFonts w:eastAsia="Times New Roman" w:cs="Times New Roman"/>
          <w:szCs w:val="24"/>
        </w:rPr>
        <w:t>ARB</w:t>
      </w:r>
      <w:r w:rsidRPr="005C67A8">
        <w:rPr>
          <w:rFonts w:eastAsia="Times New Roman" w:cs="Times New Roman"/>
          <w:szCs w:val="24"/>
        </w:rPr>
        <w:t xml:space="preserve"> commissioners appointed by the local administrative district judge.</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Prohibits a</w:t>
      </w:r>
      <w:r w:rsidRPr="005C67A8">
        <w:rPr>
          <w:rFonts w:eastAsia="Times New Roman" w:cs="Times New Roman"/>
          <w:szCs w:val="24"/>
        </w:rPr>
        <w:t xml:space="preserve">n appraisal district or </w:t>
      </w:r>
      <w:r>
        <w:rPr>
          <w:rFonts w:eastAsia="Times New Roman" w:cs="Times New Roman"/>
          <w:szCs w:val="24"/>
        </w:rPr>
        <w:t>TALCB</w:t>
      </w:r>
      <w:r w:rsidRPr="005C67A8">
        <w:rPr>
          <w:rFonts w:eastAsia="Times New Roman" w:cs="Times New Roman"/>
          <w:szCs w:val="24"/>
        </w:rPr>
        <w:t xml:space="preserve">, as applicable,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(a-1)(1). </w:t>
      </w:r>
      <w:r>
        <w:rPr>
          <w:rFonts w:eastAsia="Times New Roman" w:cs="Times New Roman"/>
          <w:szCs w:val="24"/>
        </w:rPr>
        <w:t>Prohibits c</w:t>
      </w:r>
      <w:r w:rsidRPr="005C67A8">
        <w:rPr>
          <w:rFonts w:eastAsia="Times New Roman" w:cs="Times New Roman"/>
          <w:szCs w:val="24"/>
        </w:rPr>
        <w:t xml:space="preserve">riminal history record information obtained by an appraisal district or </w:t>
      </w:r>
      <w:r>
        <w:rPr>
          <w:rFonts w:eastAsia="Times New Roman" w:cs="Times New Roman"/>
          <w:szCs w:val="24"/>
        </w:rPr>
        <w:t>TALCB</w:t>
      </w:r>
      <w:r w:rsidRPr="005C67A8">
        <w:rPr>
          <w:rFonts w:eastAsia="Times New Roman" w:cs="Times New Roman"/>
          <w:szCs w:val="24"/>
        </w:rPr>
        <w:t xml:space="preserve"> under Subsection (a-1)(2)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(c).</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Provides that a</w:t>
      </w:r>
      <w:r w:rsidRPr="005C67A8">
        <w:rPr>
          <w:rFonts w:eastAsia="Times New Roman" w:cs="Times New Roman"/>
          <w:szCs w:val="24"/>
        </w:rPr>
        <w:t xml:space="preserve">n appraisal district or </w:t>
      </w:r>
      <w:r>
        <w:rPr>
          <w:rFonts w:eastAsia="Times New Roman" w:cs="Times New Roman"/>
          <w:szCs w:val="24"/>
        </w:rPr>
        <w:t>TALCB</w:t>
      </w:r>
      <w:r w:rsidRPr="005C67A8">
        <w:rPr>
          <w:rFonts w:eastAsia="Times New Roman" w:cs="Times New Roman"/>
          <w:szCs w:val="24"/>
        </w:rPr>
        <w:t xml:space="preserve"> is not prohibited from disclosing criminal history record information obtained under Subsection (a-1)(2) in a criminal proceeding or in a hearing conducted by an appraisal district or </w:t>
      </w:r>
      <w:r>
        <w:rPr>
          <w:rFonts w:eastAsia="Times New Roman" w:cs="Times New Roman"/>
          <w:szCs w:val="24"/>
        </w:rPr>
        <w:t>TALCB</w:t>
      </w:r>
      <w:r w:rsidRPr="005C67A8">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Requires a</w:t>
      </w:r>
      <w:r w:rsidRPr="005C67A8">
        <w:rPr>
          <w:rFonts w:eastAsia="Times New Roman" w:cs="Times New Roman"/>
          <w:szCs w:val="24"/>
        </w:rPr>
        <w:t xml:space="preserve">n appraisal district or </w:t>
      </w:r>
      <w:r>
        <w:rPr>
          <w:rFonts w:eastAsia="Times New Roman" w:cs="Times New Roman"/>
          <w:szCs w:val="24"/>
        </w:rPr>
        <w:t>TALCB to</w:t>
      </w:r>
      <w:r w:rsidRPr="005C67A8">
        <w:rPr>
          <w:rFonts w:eastAsia="Times New Roman" w:cs="Times New Roman"/>
          <w:szCs w:val="24"/>
        </w:rPr>
        <w:t xml:space="preserve"> 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5</w:t>
      </w:r>
      <w:r>
        <w:rPr>
          <w:rFonts w:eastAsia="Times New Roman" w:cs="Times New Roman"/>
          <w:szCs w:val="24"/>
        </w:rPr>
        <w:t>9</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411.1386, Government Code, by amending Subsections (a), (a-6), (b), (c), (g), and (h) and adding Subsections (a-7), (c-1), and (j)</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Requires</w:t>
      </w:r>
      <w:r w:rsidRPr="005C67A8">
        <w:rPr>
          <w:rFonts w:eastAsia="Times New Roman" w:cs="Times New Roman"/>
          <w:szCs w:val="24"/>
        </w:rPr>
        <w:t xml:space="preserve"> the clerk of the county having venue over a proceeding for the appointment of a guardian under Title 3, Estates Code, </w:t>
      </w:r>
      <w:r>
        <w:rPr>
          <w:rFonts w:eastAsia="Times New Roman" w:cs="Times New Roman"/>
          <w:szCs w:val="24"/>
        </w:rPr>
        <w:t>e</w:t>
      </w:r>
      <w:r w:rsidRPr="005C67A8">
        <w:rPr>
          <w:rFonts w:eastAsia="Times New Roman" w:cs="Times New Roman"/>
          <w:szCs w:val="24"/>
        </w:rPr>
        <w:t>xcept as provided by Subsections (a-1)</w:t>
      </w:r>
      <w:r>
        <w:rPr>
          <w:rFonts w:eastAsia="Times New Roman" w:cs="Times New Roman"/>
          <w:szCs w:val="24"/>
        </w:rPr>
        <w:t xml:space="preserve"> (relating to requiring HHSC to</w:t>
      </w:r>
      <w:r w:rsidRPr="005C67A8">
        <w:rPr>
          <w:rFonts w:eastAsia="Times New Roman" w:cs="Times New Roman"/>
          <w:szCs w:val="24"/>
        </w:rPr>
        <w:t xml:space="preserve"> obtain from </w:t>
      </w:r>
      <w:r>
        <w:rPr>
          <w:rFonts w:eastAsia="Times New Roman" w:cs="Times New Roman"/>
          <w:szCs w:val="24"/>
        </w:rPr>
        <w:t>DPS</w:t>
      </w:r>
      <w:r w:rsidRPr="005C67A8">
        <w:rPr>
          <w:rFonts w:eastAsia="Times New Roman" w:cs="Times New Roman"/>
          <w:szCs w:val="24"/>
        </w:rPr>
        <w:t xml:space="preserve"> criminal history record information maintained by </w:t>
      </w:r>
      <w:r>
        <w:rPr>
          <w:rFonts w:eastAsia="Times New Roman" w:cs="Times New Roman"/>
          <w:szCs w:val="24"/>
        </w:rPr>
        <w:t>DPS</w:t>
      </w:r>
      <w:r w:rsidRPr="005C67A8">
        <w:rPr>
          <w:rFonts w:eastAsia="Times New Roman" w:cs="Times New Roman"/>
          <w:szCs w:val="24"/>
        </w:rPr>
        <w:t xml:space="preserve"> that relates to each individual who is or will be providing guardianship services to a ward of or referred by </w:t>
      </w:r>
      <w:r>
        <w:rPr>
          <w:rFonts w:eastAsia="Times New Roman" w:cs="Times New Roman"/>
          <w:szCs w:val="24"/>
        </w:rPr>
        <w:t>HHSC)</w:t>
      </w:r>
      <w:r w:rsidRPr="005C67A8">
        <w:rPr>
          <w:rFonts w:eastAsia="Times New Roman" w:cs="Times New Roman"/>
          <w:szCs w:val="24"/>
        </w:rPr>
        <w:t xml:space="preserve"> and (a-6)</w:t>
      </w:r>
      <w:r>
        <w:rPr>
          <w:rFonts w:eastAsia="Times New Roman" w:cs="Times New Roman"/>
          <w:szCs w:val="24"/>
        </w:rPr>
        <w:t>, to</w:t>
      </w:r>
      <w:r w:rsidRPr="005C67A8">
        <w:rPr>
          <w:rFonts w:eastAsia="Times New Roman" w:cs="Times New Roman"/>
          <w:szCs w:val="24"/>
        </w:rPr>
        <w:t xml:space="preserve"> obtain criminal history record information as provided by Subsection (a-7) that relates to</w:t>
      </w:r>
      <w:r>
        <w:rPr>
          <w:rFonts w:eastAsia="Times New Roman" w:cs="Times New Roman"/>
          <w:szCs w:val="24"/>
        </w:rPr>
        <w:t xml:space="preserve"> </w:t>
      </w:r>
      <w:r w:rsidRPr="008B489F">
        <w:rPr>
          <w:rFonts w:eastAsia="Times New Roman" w:cs="Times New Roman"/>
          <w:szCs w:val="24"/>
        </w:rPr>
        <w:t>any person proposed to serve as a guardian under Title 3, Estates Code, including a proposed temporary guardian</w:t>
      </w:r>
      <w:r>
        <w:rPr>
          <w:rFonts w:eastAsia="Times New Roman" w:cs="Times New Roman"/>
          <w:szCs w:val="24"/>
        </w:rPr>
        <w:t xml:space="preserve">, </w:t>
      </w:r>
      <w:r w:rsidRPr="008B489F">
        <w:rPr>
          <w:rFonts w:eastAsia="Times New Roman" w:cs="Times New Roman"/>
          <w:szCs w:val="24"/>
        </w:rPr>
        <w:t xml:space="preserve">a proposed successor guardian, </w:t>
      </w:r>
      <w:r>
        <w:rPr>
          <w:rFonts w:eastAsia="Times New Roman" w:cs="Times New Roman"/>
          <w:szCs w:val="24"/>
        </w:rPr>
        <w:t xml:space="preserve">or any person who will have contact with the proposed ward or the proposed ward's estate on behalf of the proposed guardian, </w:t>
      </w:r>
      <w:r w:rsidRPr="008B489F">
        <w:rPr>
          <w:rFonts w:eastAsia="Times New Roman" w:cs="Times New Roman"/>
          <w:szCs w:val="24"/>
        </w:rPr>
        <w:t>other than an attorney</w:t>
      </w:r>
      <w:r>
        <w:rPr>
          <w:rFonts w:eastAsia="Times New Roman" w:cs="Times New Roman"/>
          <w:szCs w:val="24"/>
        </w:rPr>
        <w:t xml:space="preserve"> or a certified guardian</w:t>
      </w:r>
      <w:r w:rsidRPr="008B489F">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Pr="008B48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w:t>
      </w:r>
      <w:r w:rsidRPr="008B489F">
        <w:rPr>
          <w:rFonts w:eastAsia="Times New Roman" w:cs="Times New Roman"/>
          <w:szCs w:val="24"/>
        </w:rPr>
        <w:t xml:space="preserve">the clerk of the county having venue over a proceeding for the appointment of a guardian under Title 3, Estates Code, </w:t>
      </w:r>
      <w:r>
        <w:rPr>
          <w:rFonts w:eastAsia="Times New Roman" w:cs="Times New Roman"/>
          <w:szCs w:val="24"/>
        </w:rPr>
        <w:t>e</w:t>
      </w:r>
      <w:r w:rsidRPr="008B489F">
        <w:rPr>
          <w:rFonts w:eastAsia="Times New Roman" w:cs="Times New Roman"/>
          <w:szCs w:val="24"/>
        </w:rPr>
        <w:t>xcept as provided by</w:t>
      </w:r>
      <w:r>
        <w:rPr>
          <w:rFonts w:eastAsia="Times New Roman" w:cs="Times New Roman"/>
          <w:szCs w:val="24"/>
        </w:rPr>
        <w:t xml:space="preserve"> Subsection (a-5) (relating to authorizing </w:t>
      </w:r>
      <w:r w:rsidRPr="005C67A8">
        <w:rPr>
          <w:rFonts w:eastAsia="Times New Roman" w:cs="Times New Roman"/>
          <w:szCs w:val="24"/>
        </w:rPr>
        <w:t xml:space="preserve">a person </w:t>
      </w:r>
      <w:r>
        <w:rPr>
          <w:rFonts w:eastAsia="Times New Roman" w:cs="Times New Roman"/>
          <w:szCs w:val="24"/>
        </w:rPr>
        <w:t>to</w:t>
      </w:r>
      <w:r w:rsidRPr="005C67A8">
        <w:rPr>
          <w:rFonts w:eastAsia="Times New Roman" w:cs="Times New Roman"/>
          <w:szCs w:val="24"/>
        </w:rPr>
        <w:t xml:space="preserve"> submit to the clerk a copy of the person's criminal history record information hat the person obtains from </w:t>
      </w:r>
      <w:r>
        <w:rPr>
          <w:rFonts w:eastAsia="Times New Roman" w:cs="Times New Roman"/>
          <w:szCs w:val="24"/>
        </w:rPr>
        <w:t>DPS</w:t>
      </w:r>
      <w:r w:rsidRPr="005C67A8">
        <w:rPr>
          <w:rFonts w:eastAsia="Times New Roman" w:cs="Times New Roman"/>
          <w:szCs w:val="24"/>
        </w:rPr>
        <w:t xml:space="preserve"> not earlier than the 30th day before the date of the hearing</w:t>
      </w:r>
      <w:r>
        <w:rPr>
          <w:rFonts w:eastAsia="Times New Roman" w:cs="Times New Roman"/>
          <w:szCs w:val="24"/>
        </w:rPr>
        <w:t>)</w:t>
      </w:r>
      <w:r w:rsidRPr="008B489F">
        <w:rPr>
          <w:rFonts w:eastAsia="Times New Roman" w:cs="Times New Roman"/>
          <w:szCs w:val="24"/>
        </w:rPr>
        <w:t xml:space="preserve">, </w:t>
      </w:r>
      <w:r>
        <w:rPr>
          <w:rFonts w:eastAsia="Times New Roman" w:cs="Times New Roman"/>
          <w:szCs w:val="24"/>
        </w:rPr>
        <w:t>to</w:t>
      </w:r>
      <w:r w:rsidRPr="008B489F">
        <w:rPr>
          <w:rFonts w:eastAsia="Times New Roman" w:cs="Times New Roman"/>
          <w:szCs w:val="24"/>
        </w:rPr>
        <w:t xml:space="preserve"> obtain from </w:t>
      </w:r>
      <w:r>
        <w:rPr>
          <w:rFonts w:eastAsia="Times New Roman" w:cs="Times New Roman"/>
          <w:szCs w:val="24"/>
        </w:rPr>
        <w:t>DPS</w:t>
      </w:r>
      <w:r w:rsidRPr="008B489F">
        <w:rPr>
          <w:rFonts w:eastAsia="Times New Roman" w:cs="Times New Roman"/>
          <w:szCs w:val="24"/>
        </w:rPr>
        <w:t xml:space="preserve"> criminal history record information maintained by </w:t>
      </w:r>
      <w:r>
        <w:rPr>
          <w:rFonts w:eastAsia="Times New Roman" w:cs="Times New Roman"/>
          <w:szCs w:val="24"/>
        </w:rPr>
        <w:t>DPS</w:t>
      </w:r>
      <w:r w:rsidRPr="008B489F">
        <w:rPr>
          <w:rFonts w:eastAsia="Times New Roman" w:cs="Times New Roman"/>
          <w:szCs w:val="24"/>
        </w:rPr>
        <w:t xml:space="preserve"> that relates to:</w:t>
      </w:r>
    </w:p>
    <w:p w:rsidR="00EB049F" w:rsidRPr="008B489F" w:rsidRDefault="00EB049F" w:rsidP="001D0B70">
      <w:pPr>
        <w:spacing w:after="0" w:line="240" w:lineRule="auto"/>
        <w:ind w:left="72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(1)  a private professional guardian;</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(2)  each person who represents or plans to represent the interests of a ward as a guardian on behalf of the private professional guardian;</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(3)  each person employed by a private professional guardian who will:</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(A)  have personal contact with a ward or proposed ward;</w:t>
      </w:r>
    </w:p>
    <w:p w:rsidR="00EB049F" w:rsidRPr="008B489F" w:rsidRDefault="00EB049F" w:rsidP="001D0B70">
      <w:pPr>
        <w:spacing w:after="0" w:line="240" w:lineRule="auto"/>
        <w:ind w:left="216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(B)  exercise control over and manage a ward's estate; or</w:t>
      </w:r>
    </w:p>
    <w:p w:rsidR="00EB049F" w:rsidRPr="008B489F" w:rsidRDefault="00EB049F" w:rsidP="001D0B70">
      <w:pPr>
        <w:spacing w:after="0" w:line="240" w:lineRule="auto"/>
        <w:ind w:left="2160"/>
        <w:jc w:val="both"/>
        <w:rPr>
          <w:rFonts w:eastAsia="Times New Roman" w:cs="Times New Roman"/>
          <w:szCs w:val="24"/>
        </w:rPr>
      </w:pPr>
    </w:p>
    <w:p w:rsidR="00EB049F" w:rsidRPr="008B489F" w:rsidRDefault="00EB049F" w:rsidP="001D0B70">
      <w:pPr>
        <w:spacing w:after="0" w:line="240" w:lineRule="auto"/>
        <w:ind w:left="2160"/>
        <w:jc w:val="both"/>
        <w:rPr>
          <w:rFonts w:eastAsia="Times New Roman" w:cs="Times New Roman"/>
          <w:szCs w:val="24"/>
        </w:rPr>
      </w:pPr>
      <w:r w:rsidRPr="008B489F">
        <w:rPr>
          <w:rFonts w:eastAsia="Times New Roman" w:cs="Times New Roman"/>
          <w:szCs w:val="24"/>
        </w:rPr>
        <w:t>(C)  perform any duties with respect to the management of a ward's estate;</w:t>
      </w:r>
    </w:p>
    <w:p w:rsidR="00EB049F" w:rsidRPr="008B489F" w:rsidRDefault="00EB049F" w:rsidP="001D0B70">
      <w:pPr>
        <w:spacing w:after="0" w:line="240" w:lineRule="auto"/>
        <w:ind w:left="1440"/>
        <w:jc w:val="both"/>
        <w:rPr>
          <w:rFonts w:eastAsia="Times New Roman" w:cs="Times New Roman"/>
          <w:szCs w:val="24"/>
        </w:rPr>
      </w:pPr>
    </w:p>
    <w:p w:rsidR="00EB049F" w:rsidRPr="008B48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(4)  each person employed by or volunteering or contracting with a guardianship program to provide guardianship services to a ward of the program on the program's behalf; or</w:t>
      </w:r>
    </w:p>
    <w:p w:rsidR="00EB049F" w:rsidRPr="008B48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8B489F">
        <w:rPr>
          <w:rFonts w:eastAsia="Times New Roman" w:cs="Times New Roman"/>
          <w:szCs w:val="24"/>
        </w:rPr>
        <w:t xml:space="preserve">(5)  any other person proposed to serve as a guardian under Title 3, Estates Code, including a proposed temporary guardian and a proposed successor guardian, other than an attorney.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Makes conforming changes. </w:t>
      </w:r>
    </w:p>
    <w:p w:rsidR="00EB049F"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(a-6)  </w:t>
      </w:r>
      <w:r>
        <w:rPr>
          <w:rFonts w:eastAsia="Times New Roman" w:cs="Times New Roman"/>
          <w:szCs w:val="24"/>
        </w:rPr>
        <w:t>Provides that t</w:t>
      </w:r>
      <w:r w:rsidRPr="005C67A8">
        <w:rPr>
          <w:rFonts w:eastAsia="Times New Roman" w:cs="Times New Roman"/>
          <w:szCs w:val="24"/>
        </w:rPr>
        <w:t xml:space="preserve">he clerk described by Subsection (a) is not required to obtain criminal history record information from </w:t>
      </w:r>
      <w:r>
        <w:rPr>
          <w:rFonts w:eastAsia="Times New Roman" w:cs="Times New Roman"/>
          <w:szCs w:val="24"/>
        </w:rPr>
        <w:t>DPS</w:t>
      </w:r>
      <w:r w:rsidRPr="005C67A8">
        <w:rPr>
          <w:rFonts w:eastAsia="Times New Roman" w:cs="Times New Roman"/>
          <w:szCs w:val="24"/>
        </w:rPr>
        <w:t xml:space="preserve"> for a person if the </w:t>
      </w:r>
      <w:r>
        <w:rPr>
          <w:rFonts w:eastAsia="Times New Roman" w:cs="Times New Roman"/>
          <w:szCs w:val="24"/>
        </w:rPr>
        <w:t>JBCC</w:t>
      </w:r>
      <w:r w:rsidRPr="005C67A8">
        <w:rPr>
          <w:rFonts w:eastAsia="Times New Roman" w:cs="Times New Roman"/>
          <w:szCs w:val="24"/>
        </w:rPr>
        <w:t xml:space="preserve"> conducted a criminal history check on the person under Sections 155.203</w:t>
      </w:r>
      <w:r>
        <w:rPr>
          <w:rFonts w:eastAsia="Times New Roman" w:cs="Times New Roman"/>
          <w:szCs w:val="24"/>
        </w:rPr>
        <w:t xml:space="preserve"> (Duty to Provide Assistance in Qualifying Guardians; Supreme Court Rulemaking)</w:t>
      </w:r>
      <w:r w:rsidRPr="005C67A8">
        <w:rPr>
          <w:rFonts w:eastAsia="Times New Roman" w:cs="Times New Roman"/>
          <w:szCs w:val="24"/>
        </w:rPr>
        <w:t xml:space="preserve"> and 155.207</w:t>
      </w:r>
      <w:r>
        <w:rPr>
          <w:rFonts w:eastAsia="Times New Roman" w:cs="Times New Roman"/>
          <w:szCs w:val="24"/>
        </w:rPr>
        <w:t xml:space="preserve"> (Use of Criminal History Record Information), rather than under </w:t>
      </w:r>
      <w:r w:rsidRPr="005C67A8">
        <w:rPr>
          <w:rFonts w:eastAsia="Times New Roman" w:cs="Times New Roman"/>
          <w:szCs w:val="24"/>
        </w:rPr>
        <w:t>Chapter 155</w:t>
      </w:r>
      <w:r>
        <w:rPr>
          <w:rFonts w:eastAsia="Times New Roman" w:cs="Times New Roman"/>
          <w:szCs w:val="24"/>
        </w:rPr>
        <w:t xml:space="preserve"> (Duties Respecting Guardianship)</w:t>
      </w:r>
      <w:r w:rsidRPr="005C67A8">
        <w:rPr>
          <w:rFonts w:eastAsia="Times New Roman" w:cs="Times New Roman"/>
          <w:szCs w:val="24"/>
        </w:rPr>
        <w:t xml:space="preserve">. </w:t>
      </w:r>
      <w:r>
        <w:rPr>
          <w:rFonts w:eastAsia="Times New Roman" w:cs="Times New Roman"/>
          <w:szCs w:val="24"/>
        </w:rPr>
        <w:t xml:space="preserve">Requires HHSC to </w:t>
      </w:r>
      <w:r w:rsidRPr="005C67A8">
        <w:rPr>
          <w:rFonts w:eastAsia="Times New Roman" w:cs="Times New Roman"/>
          <w:szCs w:val="24"/>
        </w:rPr>
        <w:t>provide to the clerk</w:t>
      </w:r>
      <w:r>
        <w:rPr>
          <w:rFonts w:eastAsia="Times New Roman" w:cs="Times New Roman"/>
          <w:szCs w:val="24"/>
        </w:rPr>
        <w:t xml:space="preserve">, rather than to provide to the clerk </w:t>
      </w:r>
      <w:r w:rsidRPr="005C67A8">
        <w:rPr>
          <w:rFonts w:eastAsia="Times New Roman" w:cs="Times New Roman"/>
          <w:szCs w:val="24"/>
        </w:rPr>
        <w:t>at the court's request</w:t>
      </w:r>
      <w:r>
        <w:rPr>
          <w:rFonts w:eastAsia="Times New Roman" w:cs="Times New Roman"/>
          <w:szCs w:val="24"/>
        </w:rPr>
        <w:t>,</w:t>
      </w:r>
      <w:r w:rsidRPr="005C67A8">
        <w:rPr>
          <w:rFonts w:eastAsia="Times New Roman" w:cs="Times New Roman"/>
          <w:szCs w:val="24"/>
        </w:rPr>
        <w:t xml:space="preserve"> the criminal history record information that was obtained from </w:t>
      </w:r>
      <w:r>
        <w:rPr>
          <w:rFonts w:eastAsia="Times New Roman" w:cs="Times New Roman"/>
          <w:szCs w:val="24"/>
        </w:rPr>
        <w:t>DPS, rather than from DPS</w:t>
      </w:r>
      <w:r w:rsidRPr="005C67A8">
        <w:rPr>
          <w:rFonts w:eastAsia="Times New Roman" w:cs="Times New Roman"/>
          <w:szCs w:val="24"/>
        </w:rPr>
        <w:t xml:space="preserve"> or the </w:t>
      </w:r>
      <w:r>
        <w:rPr>
          <w:rFonts w:eastAsia="Times New Roman" w:cs="Times New Roman"/>
          <w:szCs w:val="24"/>
        </w:rPr>
        <w:t>FBI</w:t>
      </w:r>
      <w:r w:rsidRPr="005C67A8">
        <w:rPr>
          <w:rFonts w:eastAsia="Times New Roman" w:cs="Times New Roman"/>
          <w:szCs w:val="24"/>
        </w:rPr>
        <w:t xml:space="preserve">. </w:t>
      </w:r>
      <w:r>
        <w:rPr>
          <w:rFonts w:eastAsia="Times New Roman" w:cs="Times New Roman"/>
          <w:szCs w:val="24"/>
        </w:rPr>
        <w:t>Requires t</w:t>
      </w:r>
      <w:r w:rsidRPr="005C67A8">
        <w:rPr>
          <w:rFonts w:eastAsia="Times New Roman" w:cs="Times New Roman"/>
          <w:szCs w:val="24"/>
        </w:rPr>
        <w:t xml:space="preserve">he clerk, in accordance with Subsection (a-7)(1), </w:t>
      </w:r>
      <w:r>
        <w:rPr>
          <w:rFonts w:eastAsia="Times New Roman" w:cs="Times New Roman"/>
          <w:szCs w:val="24"/>
        </w:rPr>
        <w:t xml:space="preserve">to </w:t>
      </w:r>
      <w:r w:rsidRPr="005C67A8">
        <w:rPr>
          <w:rFonts w:eastAsia="Times New Roman" w:cs="Times New Roman"/>
          <w:szCs w:val="24"/>
        </w:rPr>
        <w:t xml:space="preserve">obtain criminal history record information from the </w:t>
      </w:r>
      <w:r>
        <w:rPr>
          <w:rFonts w:eastAsia="Times New Roman" w:cs="Times New Roman"/>
          <w:szCs w:val="24"/>
        </w:rPr>
        <w:t>FBI</w:t>
      </w:r>
      <w:r w:rsidRPr="005C67A8">
        <w:rPr>
          <w:rFonts w:eastAsia="Times New Roman" w:cs="Times New Roman"/>
          <w:szCs w:val="24"/>
        </w:rPr>
        <w:t xml:space="preserve"> identification division relating to any person described by Subsection (a).</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(a-7) </w:t>
      </w:r>
      <w:r>
        <w:rPr>
          <w:rFonts w:eastAsia="Times New Roman" w:cs="Times New Roman"/>
          <w:szCs w:val="24"/>
        </w:rPr>
        <w:t>Provides that</w:t>
      </w:r>
      <w:r w:rsidRPr="005C67A8">
        <w:rPr>
          <w:rFonts w:eastAsia="Times New Roman" w:cs="Times New Roman"/>
          <w:szCs w:val="24"/>
        </w:rPr>
        <w:t xml:space="preserve"> the clerk described by Subsection (a)</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c</w:t>
      </w:r>
      <w:r w:rsidRPr="005C67A8">
        <w:rPr>
          <w:rFonts w:eastAsia="Times New Roman" w:cs="Times New Roman"/>
          <w:szCs w:val="24"/>
        </w:rPr>
        <w:t xml:space="preserve">riminal history record information obtained by or provided to a clerk under </w:t>
      </w:r>
      <w:r>
        <w:rPr>
          <w:rFonts w:eastAsia="Times New Roman" w:cs="Times New Roman"/>
          <w:szCs w:val="24"/>
        </w:rPr>
        <w:t>S</w:t>
      </w:r>
      <w:r w:rsidRPr="005C67A8">
        <w:rPr>
          <w:rFonts w:eastAsia="Times New Roman" w:cs="Times New Roman"/>
          <w:szCs w:val="24"/>
        </w:rPr>
        <w:t xml:space="preserve">ection </w:t>
      </w:r>
      <w:r>
        <w:rPr>
          <w:rFonts w:eastAsia="Times New Roman" w:cs="Times New Roman"/>
          <w:szCs w:val="24"/>
        </w:rPr>
        <w:t xml:space="preserve">411.1386 (Access to Criminal History Record Information: Court Clerk; Health and Human Services Commission; Guardianships), rather than under </w:t>
      </w:r>
      <w:r w:rsidRPr="005C67A8">
        <w:rPr>
          <w:rFonts w:eastAsia="Times New Roman" w:cs="Times New Roman"/>
          <w:szCs w:val="24"/>
        </w:rPr>
        <w:t>Subsection (a), (a-5), or (a-6)</w:t>
      </w:r>
      <w:r>
        <w:rPr>
          <w:rFonts w:eastAsia="Times New Roman" w:cs="Times New Roman"/>
          <w:szCs w:val="24"/>
        </w:rPr>
        <w:t>,</w:t>
      </w:r>
      <w:r w:rsidRPr="005C67A8">
        <w:rPr>
          <w:rFonts w:eastAsia="Times New Roman" w:cs="Times New Roman"/>
          <w:szCs w:val="24"/>
        </w:rPr>
        <w:t xml:space="preserve"> is for the exclusive use of the court and is privileged and confidential.</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a</w:t>
      </w:r>
      <w:r w:rsidRPr="005C67A8">
        <w:rPr>
          <w:rFonts w:eastAsia="Times New Roman" w:cs="Times New Roman"/>
          <w:szCs w:val="24"/>
        </w:rPr>
        <w:t xml:space="preserve"> clerk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(a-7)(1). </w:t>
      </w:r>
      <w:r>
        <w:rPr>
          <w:rFonts w:eastAsia="Times New Roman" w:cs="Times New Roman"/>
          <w:szCs w:val="24"/>
        </w:rPr>
        <w:t>Prohibits c</w:t>
      </w:r>
      <w:r w:rsidRPr="005C67A8">
        <w:rPr>
          <w:rFonts w:eastAsia="Times New Roman" w:cs="Times New Roman"/>
          <w:szCs w:val="24"/>
        </w:rPr>
        <w:t>riminal history record information obtained by or provided to a clerk under Subsection (a-7)(2</w:t>
      </w:r>
      <w:r>
        <w:rPr>
          <w:rFonts w:eastAsia="Times New Roman" w:cs="Times New Roman"/>
          <w:szCs w:val="24"/>
        </w:rPr>
        <w:t>)</w:t>
      </w:r>
      <w:r w:rsidRPr="005C67A8">
        <w:rPr>
          <w:rFonts w:eastAsia="Times New Roman" w:cs="Times New Roman"/>
          <w:szCs w:val="24"/>
        </w:rPr>
        <w:t>or (a-6)</w:t>
      </w:r>
      <w:r>
        <w:rPr>
          <w:rFonts w:eastAsia="Times New Roman" w:cs="Times New Roman"/>
          <w:szCs w:val="24"/>
        </w:rPr>
        <w:t>, rather than Subsection (a-5),</w:t>
      </w:r>
      <w:r w:rsidRPr="005C67A8">
        <w:rPr>
          <w:rFonts w:eastAsia="Times New Roman" w:cs="Times New Roman"/>
          <w:szCs w:val="24"/>
        </w:rPr>
        <w:t xml:space="preserve"> </w:t>
      </w:r>
      <w:r>
        <w:rPr>
          <w:rFonts w:eastAsia="Times New Roman" w:cs="Times New Roman"/>
          <w:szCs w:val="24"/>
        </w:rPr>
        <w:t>from being</w:t>
      </w:r>
      <w:r w:rsidRPr="005C67A8">
        <w:rPr>
          <w:rFonts w:eastAsia="Times New Roman" w:cs="Times New Roman"/>
          <w:szCs w:val="24"/>
        </w:rPr>
        <w:t xml:space="preserve"> released or disclosed to any person or agency except on court order or with the consent of the person who is the subject of the information.</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(c-1) </w:t>
      </w:r>
      <w:r>
        <w:rPr>
          <w:rFonts w:eastAsia="Times New Roman" w:cs="Times New Roman"/>
          <w:szCs w:val="24"/>
        </w:rPr>
        <w:t>Requires, rather than authorizes, t</w:t>
      </w:r>
      <w:r w:rsidRPr="005C67A8">
        <w:rPr>
          <w:rFonts w:eastAsia="Times New Roman" w:cs="Times New Roman"/>
          <w:szCs w:val="24"/>
        </w:rPr>
        <w:t xml:space="preserve">he clerk </w:t>
      </w:r>
      <w:r>
        <w:rPr>
          <w:rFonts w:eastAsia="Times New Roman" w:cs="Times New Roman"/>
          <w:szCs w:val="24"/>
        </w:rPr>
        <w:t>to</w:t>
      </w:r>
      <w:r w:rsidRPr="005C67A8">
        <w:rPr>
          <w:rFonts w:eastAsia="Times New Roman" w:cs="Times New Roman"/>
          <w:szCs w:val="24"/>
        </w:rPr>
        <w:t xml:space="preserve"> destroy the criminal history record information after the information is used for the purposes authorized by this section.</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(g) </w:t>
      </w:r>
      <w:r>
        <w:rPr>
          <w:rFonts w:eastAsia="Times New Roman" w:cs="Times New Roman"/>
          <w:szCs w:val="24"/>
        </w:rPr>
        <w:t>Provides that a</w:t>
      </w:r>
      <w:r w:rsidRPr="005C67A8">
        <w:rPr>
          <w:rFonts w:eastAsia="Times New Roman" w:cs="Times New Roman"/>
          <w:szCs w:val="24"/>
        </w:rPr>
        <w:t xml:space="preserve"> person commits an offense if the person releases or discloses any information received under this section without the authorization prescribed by Subsection (c)</w:t>
      </w:r>
      <w:r>
        <w:rPr>
          <w:rFonts w:eastAsia="Times New Roman" w:cs="Times New Roman"/>
          <w:szCs w:val="24"/>
        </w:rPr>
        <w:t>, rather than Subsections (c) or</w:t>
      </w:r>
      <w:r w:rsidRPr="005C67A8">
        <w:rPr>
          <w:rFonts w:eastAsia="Times New Roman" w:cs="Times New Roman"/>
          <w:szCs w:val="24"/>
        </w:rPr>
        <w:t xml:space="preserve"> (d)</w:t>
      </w:r>
      <w:r>
        <w:rPr>
          <w:rFonts w:eastAsia="Times New Roman" w:cs="Times New Roman"/>
          <w:szCs w:val="24"/>
        </w:rPr>
        <w:t xml:space="preserve"> (relating to providing that t</w:t>
      </w:r>
      <w:r w:rsidRPr="005C67A8">
        <w:rPr>
          <w:rFonts w:eastAsia="Times New Roman" w:cs="Times New Roman"/>
          <w:szCs w:val="24"/>
        </w:rPr>
        <w:t xml:space="preserve">he criminal history record information is for the exclusive use of the court or guardianship certification program of </w:t>
      </w:r>
      <w:r>
        <w:rPr>
          <w:rFonts w:eastAsia="Times New Roman" w:cs="Times New Roman"/>
          <w:szCs w:val="24"/>
        </w:rPr>
        <w:t>JBCC</w:t>
      </w:r>
      <w:r w:rsidRPr="005C67A8">
        <w:rPr>
          <w:rFonts w:eastAsia="Times New Roman" w:cs="Times New Roman"/>
          <w:szCs w:val="24"/>
        </w:rPr>
        <w:t>, as appropriate, and is privileged and confidentia</w:t>
      </w:r>
      <w:r>
        <w:rPr>
          <w:rFonts w:eastAsia="Times New Roman" w:cs="Times New Roman"/>
          <w:szCs w:val="24"/>
        </w:rPr>
        <w:t>l)</w:t>
      </w:r>
      <w:r w:rsidRPr="005C67A8">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(h) </w:t>
      </w:r>
      <w:r>
        <w:rPr>
          <w:rFonts w:eastAsia="Times New Roman" w:cs="Times New Roman"/>
          <w:szCs w:val="24"/>
        </w:rPr>
        <w:t>Authorizes t</w:t>
      </w:r>
      <w:r w:rsidRPr="005C67A8">
        <w:rPr>
          <w:rFonts w:eastAsia="Times New Roman" w:cs="Times New Roman"/>
          <w:szCs w:val="24"/>
        </w:rPr>
        <w:t xml:space="preserve">he county clerk </w:t>
      </w:r>
      <w:r>
        <w:rPr>
          <w:rFonts w:eastAsia="Times New Roman" w:cs="Times New Roman"/>
          <w:szCs w:val="24"/>
        </w:rPr>
        <w:t>to</w:t>
      </w:r>
      <w:r w:rsidRPr="005C67A8">
        <w:rPr>
          <w:rFonts w:eastAsia="Times New Roman" w:cs="Times New Roman"/>
          <w:szCs w:val="24"/>
        </w:rPr>
        <w:t xml:space="preserve"> charge a $10 fee to recover the costs of obtaining criminal history record information</w:t>
      </w:r>
      <w:r>
        <w:rPr>
          <w:rFonts w:eastAsia="Times New Roman" w:cs="Times New Roman"/>
          <w:szCs w:val="24"/>
        </w:rPr>
        <w:t xml:space="preserve"> </w:t>
      </w:r>
      <w:r w:rsidRPr="005C67A8">
        <w:rPr>
          <w:rFonts w:eastAsia="Times New Roman" w:cs="Times New Roman"/>
          <w:szCs w:val="24"/>
        </w:rPr>
        <w:t>authorized by Subsection (a-7</w:t>
      </w:r>
      <w:r>
        <w:rPr>
          <w:rFonts w:eastAsia="Times New Roman" w:cs="Times New Roman"/>
          <w:szCs w:val="24"/>
        </w:rPr>
        <w:t xml:space="preserve">), rather than the criminal history information records authorized by Subsection </w:t>
      </w:r>
      <w:r w:rsidRPr="005C67A8">
        <w:rPr>
          <w:rFonts w:eastAsia="Times New Roman" w:cs="Times New Roman"/>
          <w:szCs w:val="24"/>
        </w:rPr>
        <w:t>(a).</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 xml:space="preserve">SECTION </w:t>
      </w:r>
      <w:r>
        <w:rPr>
          <w:rFonts w:eastAsia="Times New Roman" w:cs="Times New Roman"/>
          <w:szCs w:val="24"/>
        </w:rPr>
        <w:t>60</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411.13861, Government Code, by amending Subsections (a), (b), and (c) and adding Subsections (a-1) and (c-1)</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 xml:space="preserve">Provides that HHSC </w:t>
      </w:r>
      <w:r w:rsidRPr="005C67A8">
        <w:rPr>
          <w:rFonts w:eastAsia="Times New Roman" w:cs="Times New Roman"/>
          <w:szCs w:val="24"/>
        </w:rPr>
        <w:t>is entitled to obtain criminal history record information as provided by Subsection (a-1)</w:t>
      </w:r>
      <w:r>
        <w:rPr>
          <w:rFonts w:eastAsia="Times New Roman" w:cs="Times New Roman"/>
          <w:szCs w:val="24"/>
        </w:rPr>
        <w:t xml:space="preserve"> </w:t>
      </w:r>
      <w:r w:rsidRPr="005C67A8">
        <w:rPr>
          <w:rFonts w:eastAsia="Times New Roman" w:cs="Times New Roman"/>
          <w:szCs w:val="24"/>
        </w:rPr>
        <w:t xml:space="preserve">that relates to </w:t>
      </w:r>
      <w:r>
        <w:rPr>
          <w:rFonts w:eastAsia="Times New Roman" w:cs="Times New Roman"/>
          <w:szCs w:val="24"/>
        </w:rPr>
        <w:t>certain</w:t>
      </w:r>
      <w:r w:rsidRPr="005C67A8">
        <w:rPr>
          <w:rFonts w:eastAsia="Times New Roman" w:cs="Times New Roman"/>
          <w:szCs w:val="24"/>
        </w:rPr>
        <w:t xml:space="preserve"> person</w:t>
      </w:r>
      <w:r>
        <w:rPr>
          <w:rFonts w:eastAsia="Times New Roman" w:cs="Times New Roman"/>
          <w:szCs w:val="24"/>
        </w:rPr>
        <w:t>. Makes conforming and nonsubstantive changes.</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(a-1) </w:t>
      </w:r>
      <w:r>
        <w:rPr>
          <w:rFonts w:eastAsia="Times New Roman" w:cs="Times New Roman"/>
          <w:szCs w:val="24"/>
        </w:rPr>
        <w:t>Provides that HHSC,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required to be fingerprinted who is described by Subsection (a); and</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c</w:t>
      </w:r>
      <w:r w:rsidRPr="005C67A8">
        <w:rPr>
          <w:rFonts w:eastAsia="Times New Roman" w:cs="Times New Roman"/>
          <w:szCs w:val="24"/>
        </w:rPr>
        <w:t>riminal history record information obtained under Subsection (a-1)</w:t>
      </w:r>
      <w:r>
        <w:rPr>
          <w:rFonts w:eastAsia="Times New Roman" w:cs="Times New Roman"/>
          <w:szCs w:val="24"/>
        </w:rPr>
        <w:t xml:space="preserve">, rather than Subsection </w:t>
      </w:r>
      <w:r w:rsidRPr="005C67A8">
        <w:rPr>
          <w:rFonts w:eastAsia="Times New Roman" w:cs="Times New Roman"/>
          <w:szCs w:val="24"/>
        </w:rPr>
        <w:t>(a)</w:t>
      </w:r>
      <w:r>
        <w:rPr>
          <w:rFonts w:eastAsia="Times New Roman" w:cs="Times New Roman"/>
          <w:szCs w:val="24"/>
        </w:rPr>
        <w:t>,</w:t>
      </w:r>
      <w:r w:rsidRPr="005C67A8">
        <w:rPr>
          <w:rFonts w:eastAsia="Times New Roman" w:cs="Times New Roman"/>
          <w:szCs w:val="24"/>
        </w:rPr>
        <w:t xml:space="preserve"> is for the exclusive use of </w:t>
      </w:r>
      <w:r>
        <w:rPr>
          <w:rFonts w:eastAsia="Times New Roman" w:cs="Times New Roman"/>
          <w:szCs w:val="24"/>
        </w:rPr>
        <w:t>HHSC</w:t>
      </w:r>
      <w:r w:rsidRPr="005C67A8">
        <w:rPr>
          <w:rFonts w:eastAsia="Times New Roman" w:cs="Times New Roman"/>
          <w:szCs w:val="24"/>
        </w:rPr>
        <w:t xml:space="preserve"> and is privileged and confidential.</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HHSC 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(a-1)(1).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HHSC</w:t>
      </w:r>
      <w:r w:rsidRPr="005C67A8">
        <w:rPr>
          <w:rFonts w:eastAsia="Times New Roman" w:cs="Times New Roman"/>
          <w:szCs w:val="24"/>
        </w:rPr>
        <w:t xml:space="preserve"> under Subsection (a-1)(2)</w:t>
      </w:r>
      <w:r>
        <w:rPr>
          <w:rFonts w:eastAsia="Times New Roman" w:cs="Times New Roman"/>
          <w:szCs w:val="24"/>
        </w:rPr>
        <w:t xml:space="preserve">, rather than under Subsection </w:t>
      </w:r>
      <w:r w:rsidRPr="005C67A8">
        <w:rPr>
          <w:rFonts w:eastAsia="Times New Roman" w:cs="Times New Roman"/>
          <w:szCs w:val="24"/>
        </w:rPr>
        <w:t>(a)</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from being</w:t>
      </w:r>
      <w:r w:rsidRPr="005C67A8">
        <w:rPr>
          <w:rFonts w:eastAsia="Times New Roman" w:cs="Times New Roman"/>
          <w:szCs w:val="24"/>
        </w:rPr>
        <w:t xml:space="preserve"> released or disclosed to any person or agency except on court order or with the consent of the person who is the subject of the information.</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(c-1) </w:t>
      </w:r>
      <w:r>
        <w:rPr>
          <w:rFonts w:eastAsia="Times New Roman" w:cs="Times New Roman"/>
          <w:szCs w:val="24"/>
        </w:rPr>
        <w:t>Requires, rather than authorizes, HHSC to</w:t>
      </w:r>
      <w:r w:rsidRPr="005C67A8">
        <w:rPr>
          <w:rFonts w:eastAsia="Times New Roman" w:cs="Times New Roman"/>
          <w:szCs w:val="24"/>
        </w:rPr>
        <w:t xml:space="preserve"> destroy the criminal history record information after the information is used for the purposes authorized by </w:t>
      </w:r>
      <w:r>
        <w:rPr>
          <w:rFonts w:eastAsia="Times New Roman" w:cs="Times New Roman"/>
          <w:szCs w:val="24"/>
        </w:rPr>
        <w:t>S</w:t>
      </w:r>
      <w:r w:rsidRPr="005C67A8">
        <w:rPr>
          <w:rFonts w:eastAsia="Times New Roman" w:cs="Times New Roman"/>
          <w:szCs w:val="24"/>
        </w:rPr>
        <w:t>ection</w:t>
      </w:r>
      <w:r>
        <w:rPr>
          <w:rFonts w:eastAsia="Times New Roman" w:cs="Times New Roman"/>
          <w:szCs w:val="24"/>
        </w:rPr>
        <w:t xml:space="preserve"> 411.13861 (Access to Criminal History Record Information: Health and Human Services Commission)</w:t>
      </w:r>
      <w:r w:rsidRPr="005C67A8">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6</w:t>
      </w:r>
      <w:r>
        <w:rPr>
          <w:rFonts w:eastAsia="Times New Roman" w:cs="Times New Roman"/>
          <w:szCs w:val="24"/>
        </w:rPr>
        <w:t>1</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411.1405, Government Code, by amending Subsections (b), (c), and (d) and adding Subsections (b-1) and (g)</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w:t>
      </w:r>
      <w:r w:rsidRPr="005C67A8">
        <w:rPr>
          <w:rFonts w:eastAsia="Times New Roman" w:cs="Times New Roman"/>
          <w:szCs w:val="24"/>
        </w:rPr>
        <w:t xml:space="preserve"> a state agency</w:t>
      </w:r>
      <w:r>
        <w:rPr>
          <w:rFonts w:eastAsia="Times New Roman" w:cs="Times New Roman"/>
          <w:szCs w:val="24"/>
        </w:rPr>
        <w:t>, t</w:t>
      </w:r>
      <w:r w:rsidRPr="005C67A8">
        <w:rPr>
          <w:rFonts w:eastAsia="Times New Roman" w:cs="Times New Roman"/>
          <w:szCs w:val="24"/>
        </w:rPr>
        <w:t xml:space="preserve">o the extent consistent with Subsection (e), is entitled to obtain criminal history record information as provided by Subsection (b-1) that relates to </w:t>
      </w:r>
      <w:r>
        <w:rPr>
          <w:rFonts w:eastAsia="Times New Roman" w:cs="Times New Roman"/>
          <w:szCs w:val="24"/>
        </w:rPr>
        <w:t>certain persons.</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(b-1) </w:t>
      </w:r>
      <w:r>
        <w:rPr>
          <w:rFonts w:eastAsia="Times New Roman" w:cs="Times New Roman"/>
          <w:szCs w:val="24"/>
        </w:rPr>
        <w:t>Provides that a state agency,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EB049F"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a</w:t>
      </w:r>
      <w:r w:rsidRPr="005C67A8">
        <w:rPr>
          <w:rFonts w:eastAsia="Times New Roman" w:cs="Times New Roman"/>
          <w:szCs w:val="24"/>
        </w:rPr>
        <w:t xml:space="preserve"> state agency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(b-1)(1). </w:t>
      </w:r>
      <w:r>
        <w:rPr>
          <w:rFonts w:eastAsia="Times New Roman" w:cs="Times New Roman"/>
          <w:szCs w:val="24"/>
        </w:rPr>
        <w:t>Prohibits a</w:t>
      </w:r>
      <w:r w:rsidRPr="005C67A8">
        <w:rPr>
          <w:rFonts w:eastAsia="Times New Roman" w:cs="Times New Roman"/>
          <w:szCs w:val="24"/>
        </w:rPr>
        <w:t xml:space="preserve"> state agency that obtains criminal history record information under </w:t>
      </w:r>
      <w:r>
        <w:rPr>
          <w:rFonts w:eastAsia="Times New Roman" w:cs="Times New Roman"/>
          <w:szCs w:val="24"/>
        </w:rPr>
        <w:t>S</w:t>
      </w:r>
      <w:r w:rsidRPr="005C67A8">
        <w:rPr>
          <w:rFonts w:eastAsia="Times New Roman" w:cs="Times New Roman"/>
          <w:szCs w:val="24"/>
        </w:rPr>
        <w:t>ection</w:t>
      </w:r>
      <w:r>
        <w:rPr>
          <w:rFonts w:eastAsia="Times New Roman" w:cs="Times New Roman"/>
          <w:szCs w:val="24"/>
        </w:rPr>
        <w:t xml:space="preserve"> 411.1405 (Access to Criminal History Record Information: State Agencies; Information Technology Employees)</w:t>
      </w:r>
      <w:r w:rsidRPr="005C67A8">
        <w:rPr>
          <w:rFonts w:eastAsia="Times New Roman" w:cs="Times New Roman"/>
          <w:szCs w:val="24"/>
        </w:rPr>
        <w:t xml:space="preserve"> </w:t>
      </w:r>
      <w:r>
        <w:rPr>
          <w:rFonts w:eastAsia="Times New Roman" w:cs="Times New Roman"/>
          <w:szCs w:val="24"/>
        </w:rPr>
        <w:t>from releasing or disclosing</w:t>
      </w:r>
      <w:r w:rsidRPr="005C67A8">
        <w:rPr>
          <w:rFonts w:eastAsia="Times New Roman" w:cs="Times New Roman"/>
          <w:szCs w:val="24"/>
        </w:rPr>
        <w:t xml:space="preserve"> the information obtained under Subsection (b-1)(2) or any documents or other records derived from the information except:</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(1)</w:t>
      </w:r>
      <w:r w:rsidRPr="008B489F">
        <w:rPr>
          <w:rFonts w:eastAsia="Times New Roman" w:cs="Times New Roman"/>
          <w:szCs w:val="24"/>
        </w:rPr>
        <w:t xml:space="preserve"> </w:t>
      </w:r>
      <w:r>
        <w:rPr>
          <w:rFonts w:eastAsia="Times New Roman" w:cs="Times New Roman"/>
          <w:szCs w:val="24"/>
        </w:rPr>
        <w:t xml:space="preserve">makes no changes to this subdivision; </w:t>
      </w:r>
    </w:p>
    <w:p w:rsidR="00EB049F"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Pr>
          <w:rFonts w:eastAsia="Times New Roman" w:cs="Times New Roman"/>
          <w:szCs w:val="24"/>
        </w:rPr>
        <w:t>(2) makes a nonsubstantive change to this subdivision;</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(3)  to the affected contractor or subcontracto</w:t>
      </w:r>
      <w:r>
        <w:rPr>
          <w:rFonts w:eastAsia="Times New Roman" w:cs="Times New Roman"/>
          <w:szCs w:val="24"/>
        </w:rPr>
        <w:t>r</w:t>
      </w:r>
      <w:r w:rsidRPr="005C67A8">
        <w:rPr>
          <w:rFonts w:eastAsia="Times New Roman" w:cs="Times New Roman"/>
          <w:szCs w:val="24"/>
        </w:rPr>
        <w:t>,</w:t>
      </w:r>
      <w:r>
        <w:rPr>
          <w:rFonts w:eastAsia="Times New Roman" w:cs="Times New Roman"/>
          <w:szCs w:val="24"/>
        </w:rPr>
        <w:t xml:space="preserve"> rather than </w:t>
      </w:r>
      <w:r w:rsidRPr="005C67A8">
        <w:rPr>
          <w:rFonts w:eastAsia="Times New Roman" w:cs="Times New Roman"/>
          <w:szCs w:val="24"/>
        </w:rPr>
        <w:t xml:space="preserve">to the affected contractor or subcontractor unless the information was obtained by </w:t>
      </w:r>
      <w:r>
        <w:rPr>
          <w:rFonts w:eastAsia="Times New Roman" w:cs="Times New Roman"/>
          <w:szCs w:val="24"/>
        </w:rPr>
        <w:t>DPS</w:t>
      </w:r>
      <w:r w:rsidRPr="005C67A8">
        <w:rPr>
          <w:rFonts w:eastAsia="Times New Roman" w:cs="Times New Roman"/>
          <w:szCs w:val="24"/>
        </w:rPr>
        <w:t xml:space="preserve"> from the </w:t>
      </w:r>
      <w:r>
        <w:rPr>
          <w:rFonts w:eastAsia="Times New Roman" w:cs="Times New Roman"/>
          <w:szCs w:val="24"/>
        </w:rPr>
        <w:t xml:space="preserve">FBI; or </w:t>
      </w:r>
    </w:p>
    <w:p w:rsidR="00EB049F"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Pr>
          <w:rFonts w:eastAsia="Times New Roman" w:cs="Times New Roman"/>
          <w:szCs w:val="24"/>
        </w:rPr>
        <w:t>(4) as described by Subsection (g)</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Requires a</w:t>
      </w:r>
      <w:r w:rsidRPr="005C67A8">
        <w:rPr>
          <w:rFonts w:eastAsia="Times New Roman" w:cs="Times New Roman"/>
          <w:szCs w:val="24"/>
        </w:rPr>
        <w:t xml:space="preserve"> state agency and the affected contractor or subcontractor </w:t>
      </w:r>
      <w:r>
        <w:rPr>
          <w:rFonts w:eastAsia="Times New Roman" w:cs="Times New Roman"/>
          <w:szCs w:val="24"/>
        </w:rPr>
        <w:t>to</w:t>
      </w:r>
      <w:r w:rsidRPr="005C67A8">
        <w:rPr>
          <w:rFonts w:eastAsia="Times New Roman" w:cs="Times New Roman"/>
          <w:szCs w:val="24"/>
        </w:rPr>
        <w:t xml:space="preserve"> destroy criminal history record information obtained under this section after the information is used for the purposes authorized by this section</w:t>
      </w:r>
      <w:r>
        <w:rPr>
          <w:rFonts w:eastAsia="Times New Roman" w:cs="Times New Roman"/>
          <w:szCs w:val="24"/>
        </w:rPr>
        <w:t xml:space="preserve">, rather than the information obtained under this section </w:t>
      </w:r>
      <w:r w:rsidRPr="005C67A8">
        <w:rPr>
          <w:rFonts w:eastAsia="Times New Roman" w:cs="Times New Roman"/>
          <w:szCs w:val="24"/>
        </w:rPr>
        <w:t>that relates to a person after the information is used to make an employment decision or to take a personnel action relating to the person who is the subject of the information.</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(g) </w:t>
      </w:r>
      <w:r>
        <w:rPr>
          <w:rFonts w:eastAsia="Times New Roman" w:cs="Times New Roman"/>
          <w:szCs w:val="24"/>
        </w:rPr>
        <w:t xml:space="preserve">Provides that a </w:t>
      </w:r>
      <w:r w:rsidRPr="005C67A8">
        <w:rPr>
          <w:rFonts w:eastAsia="Times New Roman" w:cs="Times New Roman"/>
          <w:szCs w:val="24"/>
        </w:rPr>
        <w:t>state agency is not prohibited from disclosing criminal history record information obtained under Subsection (b-1)(2) in a criminal proceeding.</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6</w:t>
      </w:r>
      <w:r>
        <w:rPr>
          <w:rFonts w:eastAsia="Times New Roman" w:cs="Times New Roman"/>
          <w:szCs w:val="24"/>
        </w:rPr>
        <w:t>2</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411.1408, Government Code, by amending Subsections (b) and (c) and adding Subsections (b-1) and (d)</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Provides that JBCC </w:t>
      </w:r>
      <w:r w:rsidRPr="005C67A8">
        <w:rPr>
          <w:rFonts w:eastAsia="Times New Roman" w:cs="Times New Roman"/>
          <w:szCs w:val="24"/>
        </w:rPr>
        <w:t>is entitled to obtain criminal history record information as provided by Subsection (b-1) that relates to a person who is an applicant for or the holder of a certificate, registration, or license issued by the commission or otherwise under Subtitle L</w:t>
      </w:r>
      <w:r>
        <w:rPr>
          <w:rFonts w:eastAsia="Times New Roman" w:cs="Times New Roman"/>
          <w:szCs w:val="24"/>
        </w:rPr>
        <w:t xml:space="preserve"> (Court Professions Regulation)</w:t>
      </w:r>
      <w:r w:rsidRPr="005C67A8">
        <w:rPr>
          <w:rFonts w:eastAsia="Times New Roman" w:cs="Times New Roman"/>
          <w:szCs w:val="24"/>
        </w:rPr>
        <w:t>, Title 2.</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(b-1) </w:t>
      </w:r>
      <w:r>
        <w:rPr>
          <w:rFonts w:eastAsia="Times New Roman" w:cs="Times New Roman"/>
          <w:szCs w:val="24"/>
        </w:rPr>
        <w:t>Provides that JBCC,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JBCC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(b-1)(1).</w:t>
      </w:r>
      <w:r>
        <w:rPr>
          <w:rFonts w:eastAsia="Times New Roman" w:cs="Times New Roman"/>
          <w:szCs w:val="24"/>
        </w:rPr>
        <w:t xml:space="preserve"> Provides that c</w:t>
      </w:r>
      <w:r w:rsidRPr="005C67A8">
        <w:rPr>
          <w:rFonts w:eastAsia="Times New Roman" w:cs="Times New Roman"/>
          <w:szCs w:val="24"/>
        </w:rPr>
        <w:t xml:space="preserve">riminal history record information obtained by </w:t>
      </w:r>
      <w:r>
        <w:rPr>
          <w:rFonts w:eastAsia="Times New Roman" w:cs="Times New Roman"/>
          <w:szCs w:val="24"/>
        </w:rPr>
        <w:t>JBCC</w:t>
      </w:r>
      <w:r w:rsidRPr="005C67A8">
        <w:rPr>
          <w:rFonts w:eastAsia="Times New Roman" w:cs="Times New Roman"/>
          <w:szCs w:val="24"/>
        </w:rPr>
        <w:t xml:space="preserve"> under Subsection (b-1)(2</w:t>
      </w:r>
      <w:r>
        <w:rPr>
          <w:rFonts w:eastAsia="Times New Roman" w:cs="Times New Roman"/>
          <w:szCs w:val="24"/>
        </w:rPr>
        <w:t xml:space="preserve">), rather than Subsection </w:t>
      </w:r>
      <w:r w:rsidRPr="005C67A8">
        <w:rPr>
          <w:rFonts w:eastAsia="Times New Roman" w:cs="Times New Roman"/>
          <w:szCs w:val="24"/>
        </w:rPr>
        <w:t>(b)</w:t>
      </w:r>
      <w:r>
        <w:rPr>
          <w:rFonts w:eastAsia="Times New Roman" w:cs="Times New Roman"/>
          <w:szCs w:val="24"/>
        </w:rPr>
        <w:t>, is required to meet certain criteria.</w:t>
      </w:r>
      <w:r w:rsidRPr="005C67A8">
        <w:rPr>
          <w:rFonts w:eastAsia="Times New Roman" w:cs="Times New Roman"/>
          <w:szCs w:val="24"/>
        </w:rPr>
        <w:t xml:space="preserve"> </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Deletes existing text providing that c</w:t>
      </w:r>
      <w:r w:rsidRPr="005C67A8">
        <w:rPr>
          <w:rFonts w:eastAsia="Times New Roman" w:cs="Times New Roman"/>
          <w:szCs w:val="24"/>
        </w:rPr>
        <w:t xml:space="preserve">riminal history record information obtained by </w:t>
      </w:r>
      <w:r>
        <w:rPr>
          <w:rFonts w:eastAsia="Times New Roman" w:cs="Times New Roman"/>
          <w:szCs w:val="24"/>
        </w:rPr>
        <w:t>JBCC</w:t>
      </w:r>
      <w:r w:rsidRPr="005C67A8">
        <w:rPr>
          <w:rFonts w:eastAsia="Times New Roman" w:cs="Times New Roman"/>
          <w:szCs w:val="24"/>
        </w:rPr>
        <w:t xml:space="preserve"> under Subsection (b-1)(2</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is prohibited from being released or disclosed</w:t>
      </w:r>
      <w:r w:rsidRPr="005C67A8">
        <w:rPr>
          <w:rFonts w:eastAsia="Times New Roman" w:cs="Times New Roman"/>
          <w:szCs w:val="24"/>
        </w:rPr>
        <w:t xml:space="preserve"> to any person except</w:t>
      </w:r>
      <w:r>
        <w:rPr>
          <w:rFonts w:eastAsia="Times New Roman" w:cs="Times New Roman"/>
          <w:szCs w:val="24"/>
        </w:rPr>
        <w:t xml:space="preserve"> </w:t>
      </w:r>
      <w:r w:rsidRPr="005C67A8">
        <w:rPr>
          <w:rFonts w:eastAsia="Times New Roman" w:cs="Times New Roman"/>
          <w:szCs w:val="24"/>
        </w:rPr>
        <w:t>with the consent of the person who is the subject of the information</w:t>
      </w:r>
      <w:r>
        <w:rPr>
          <w:rFonts w:eastAsia="Times New Roman" w:cs="Times New Roman"/>
          <w:szCs w:val="24"/>
        </w:rPr>
        <w:t xml:space="preserve"> and is required to be </w:t>
      </w:r>
      <w:r w:rsidRPr="005C67A8">
        <w:rPr>
          <w:rFonts w:eastAsia="Times New Roman" w:cs="Times New Roman"/>
          <w:szCs w:val="24"/>
        </w:rPr>
        <w:t xml:space="preserve">destroyed by </w:t>
      </w:r>
      <w:r>
        <w:rPr>
          <w:rFonts w:eastAsia="Times New Roman" w:cs="Times New Roman"/>
          <w:szCs w:val="24"/>
        </w:rPr>
        <w:t>JBCC</w:t>
      </w:r>
      <w:r w:rsidRPr="005C67A8">
        <w:rPr>
          <w:rFonts w:eastAsia="Times New Roman" w:cs="Times New Roman"/>
          <w:szCs w:val="24"/>
        </w:rPr>
        <w:t xml:space="preserve"> after the information is used for the authorized purposes.</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Requires JBCC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6</w:t>
      </w:r>
      <w:r>
        <w:rPr>
          <w:rFonts w:eastAsia="Times New Roman" w:cs="Times New Roman"/>
          <w:szCs w:val="24"/>
        </w:rPr>
        <w:t>3</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411.1409, Government Code, by amending Subsections (b), (c), (d), and (e) and adding Subsection (b-1)</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a</w:t>
      </w:r>
      <w:r w:rsidRPr="005C67A8">
        <w:rPr>
          <w:rFonts w:eastAsia="Times New Roman" w:cs="Times New Roman"/>
          <w:szCs w:val="24"/>
        </w:rPr>
        <w:t>n appellate court is entitled to obtain criminal history record information as provided by Subsection (b-1) that relates to a person who is an applicant for</w:t>
      </w:r>
      <w:r>
        <w:rPr>
          <w:rFonts w:eastAsia="Times New Roman" w:cs="Times New Roman"/>
          <w:szCs w:val="24"/>
        </w:rPr>
        <w:t xml:space="preserve"> certain positions.</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(b-1) </w:t>
      </w:r>
      <w:r>
        <w:rPr>
          <w:rFonts w:eastAsia="Times New Roman" w:cs="Times New Roman"/>
          <w:szCs w:val="24"/>
        </w:rPr>
        <w:t>Provides that the court,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Authorizes cr</w:t>
      </w:r>
      <w:r w:rsidRPr="005C67A8">
        <w:rPr>
          <w:rFonts w:eastAsia="Times New Roman" w:cs="Times New Roman"/>
          <w:szCs w:val="24"/>
        </w:rPr>
        <w:t xml:space="preserve">iminal history record information obtained by the court under </w:t>
      </w:r>
      <w:r>
        <w:rPr>
          <w:rFonts w:eastAsia="Times New Roman" w:cs="Times New Roman"/>
          <w:szCs w:val="24"/>
        </w:rPr>
        <w:t>S</w:t>
      </w:r>
      <w:r w:rsidRPr="005C67A8">
        <w:rPr>
          <w:rFonts w:eastAsia="Times New Roman" w:cs="Times New Roman"/>
          <w:szCs w:val="24"/>
        </w:rPr>
        <w:t>ection</w:t>
      </w:r>
      <w:r>
        <w:rPr>
          <w:rFonts w:eastAsia="Times New Roman" w:cs="Times New Roman"/>
          <w:szCs w:val="24"/>
        </w:rPr>
        <w:t xml:space="preserve"> 411.1409 (Access to Criminal History Information: Appellate Courts), rather than under </w:t>
      </w:r>
      <w:r w:rsidRPr="005C67A8">
        <w:rPr>
          <w:rFonts w:eastAsia="Times New Roman" w:cs="Times New Roman"/>
          <w:szCs w:val="24"/>
        </w:rPr>
        <w:t>Subsection (b)</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to</w:t>
      </w:r>
      <w:r w:rsidRPr="005C67A8">
        <w:rPr>
          <w:rFonts w:eastAsia="Times New Roman" w:cs="Times New Roman"/>
          <w:szCs w:val="24"/>
        </w:rPr>
        <w:t xml:space="preserve"> be used only to evaluate an applicant.</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Prohibits the court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(b-1)(1). </w:t>
      </w:r>
      <w:r>
        <w:rPr>
          <w:rFonts w:eastAsia="Times New Roman" w:cs="Times New Roman"/>
          <w:szCs w:val="24"/>
        </w:rPr>
        <w:t xml:space="preserve">Prohibits the court from releasing or disclosing </w:t>
      </w:r>
      <w:r w:rsidRPr="005C67A8">
        <w:rPr>
          <w:rFonts w:eastAsia="Times New Roman" w:cs="Times New Roman"/>
          <w:szCs w:val="24"/>
        </w:rPr>
        <w:t>information obtained under Subsection (b-1)(2)</w:t>
      </w:r>
      <w:r>
        <w:rPr>
          <w:rFonts w:eastAsia="Times New Roman" w:cs="Times New Roman"/>
          <w:szCs w:val="24"/>
        </w:rPr>
        <w:t xml:space="preserve">, rather than Subsection </w:t>
      </w:r>
      <w:r w:rsidRPr="005C67A8">
        <w:rPr>
          <w:rFonts w:eastAsia="Times New Roman" w:cs="Times New Roman"/>
          <w:szCs w:val="24"/>
        </w:rPr>
        <w:t>(b)</w:t>
      </w:r>
      <w:r>
        <w:rPr>
          <w:rFonts w:eastAsia="Times New Roman" w:cs="Times New Roman"/>
          <w:szCs w:val="24"/>
        </w:rPr>
        <w:t>,</w:t>
      </w:r>
      <w:r w:rsidRPr="005C67A8">
        <w:rPr>
          <w:rFonts w:eastAsia="Times New Roman" w:cs="Times New Roman"/>
          <w:szCs w:val="24"/>
        </w:rPr>
        <w:t xml:space="preserve"> except on order of a district court</w:t>
      </w:r>
      <w:r>
        <w:rPr>
          <w:rFonts w:eastAsia="Times New Roman" w:cs="Times New Roman"/>
          <w:szCs w:val="24"/>
        </w:rPr>
        <w:t xml:space="preserve">, rather than </w:t>
      </w:r>
      <w:r w:rsidRPr="005C67A8">
        <w:rPr>
          <w:rFonts w:eastAsia="Times New Roman" w:cs="Times New Roman"/>
          <w:szCs w:val="24"/>
        </w:rPr>
        <w:t>with the consent of the person who is the subject of the criminal history record information.</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Requires t</w:t>
      </w:r>
      <w:r w:rsidRPr="005C67A8">
        <w:rPr>
          <w:rFonts w:eastAsia="Times New Roman" w:cs="Times New Roman"/>
          <w:szCs w:val="24"/>
        </w:rPr>
        <w:t xml:space="preserve">he </w:t>
      </w:r>
      <w:r>
        <w:rPr>
          <w:rFonts w:eastAsia="Times New Roman" w:cs="Times New Roman"/>
          <w:szCs w:val="24"/>
        </w:rPr>
        <w:t>court</w:t>
      </w:r>
      <w:r w:rsidRPr="005C67A8">
        <w:rPr>
          <w:rFonts w:eastAsia="Times New Roman" w:cs="Times New Roman"/>
          <w:szCs w:val="24"/>
        </w:rPr>
        <w:t xml:space="preserve"> </w:t>
      </w:r>
      <w:r>
        <w:rPr>
          <w:rFonts w:eastAsia="Times New Roman" w:cs="Times New Roman"/>
          <w:szCs w:val="24"/>
        </w:rPr>
        <w:t xml:space="preserve">to </w:t>
      </w:r>
      <w:r w:rsidRPr="005C67A8">
        <w:rPr>
          <w:rFonts w:eastAsia="Times New Roman" w:cs="Times New Roman"/>
          <w:szCs w:val="24"/>
        </w:rPr>
        <w:t>destroy criminal history record information obtained under this section after the information is used for its authorized purpose</w:t>
      </w:r>
      <w:r>
        <w:rPr>
          <w:rFonts w:eastAsia="Times New Roman" w:cs="Times New Roman"/>
          <w:szCs w:val="24"/>
        </w:rPr>
        <w:t xml:space="preserve">. Deletes existing text requiring the court, after </w:t>
      </w:r>
      <w:r w:rsidRPr="005C67A8">
        <w:rPr>
          <w:rFonts w:eastAsia="Times New Roman" w:cs="Times New Roman"/>
          <w:szCs w:val="24"/>
        </w:rPr>
        <w:t xml:space="preserve">the expiration of any probationary term of the person's employment, volunteer status, or appointment, </w:t>
      </w:r>
      <w:r>
        <w:rPr>
          <w:rFonts w:eastAsia="Times New Roman" w:cs="Times New Roman"/>
          <w:szCs w:val="24"/>
        </w:rPr>
        <w:t xml:space="preserve">to </w:t>
      </w:r>
      <w:r w:rsidRPr="005C67A8">
        <w:rPr>
          <w:rFonts w:eastAsia="Times New Roman" w:cs="Times New Roman"/>
          <w:szCs w:val="24"/>
        </w:rPr>
        <w:t>destroy all criminal history record information obtained under Subsection (b)</w:t>
      </w:r>
      <w:r>
        <w:rPr>
          <w:rFonts w:eastAsia="Times New Roman" w:cs="Times New Roman"/>
          <w:szCs w:val="24"/>
        </w:rPr>
        <w:t>.</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Pr>
          <w:rFonts w:eastAsia="Times New Roman" w:cs="Times New Roman"/>
          <w:szCs w:val="24"/>
        </w:rPr>
        <w:t xml:space="preserve">SECTION 64. Amends </w:t>
      </w:r>
      <w:r w:rsidRPr="005C67A8">
        <w:rPr>
          <w:rFonts w:eastAsia="Times New Roman" w:cs="Times New Roman"/>
          <w:szCs w:val="24"/>
        </w:rPr>
        <w:t>Subchapter F, Chapter 411, Government Code, by adding Section 411.14101</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Sec. 411.14101. ACCESS TO CRIMINAL HISTORY RECORD INFORMATION: STATE OFFICE OF ADMINISTRATIVE HEARINGS. (a)</w:t>
      </w:r>
      <w:r>
        <w:rPr>
          <w:rFonts w:eastAsia="Times New Roman" w:cs="Times New Roman"/>
          <w:szCs w:val="24"/>
        </w:rPr>
        <w:t xml:space="preserve"> Defines </w:t>
      </w:r>
      <w:r w:rsidRPr="005C67A8">
        <w:rPr>
          <w:rFonts w:eastAsia="Times New Roman" w:cs="Times New Roman"/>
          <w:szCs w:val="24"/>
        </w:rPr>
        <w:t>"office</w:t>
      </w:r>
      <w:r>
        <w:rPr>
          <w:rFonts w:eastAsia="Times New Roman" w:cs="Times New Roman"/>
          <w:szCs w:val="24"/>
        </w:rPr>
        <w:t>.</w:t>
      </w:r>
      <w:r w:rsidRPr="005C67A8">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SOAH</w:t>
      </w:r>
      <w:r w:rsidRPr="005C67A8">
        <w:rPr>
          <w:rFonts w:eastAsia="Times New Roman" w:cs="Times New Roman"/>
          <w:szCs w:val="24"/>
        </w:rPr>
        <w:t xml:space="preserve"> is entitled to obtain criminal history record information as provided by Subsection (c) that relates to a person who is:</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an employee of, or an applicant for employment with, </w:t>
      </w:r>
      <w:r>
        <w:rPr>
          <w:rFonts w:eastAsia="Times New Roman" w:cs="Times New Roman"/>
          <w:szCs w:val="24"/>
        </w:rPr>
        <w:t>SOAH</w:t>
      </w:r>
      <w:r w:rsidRPr="005C67A8">
        <w:rPr>
          <w:rFonts w:eastAsia="Times New Roman" w:cs="Times New Roman"/>
          <w:szCs w:val="24"/>
        </w:rPr>
        <w:t>; or</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a contractor, subcontractor, volunteer, or intern of </w:t>
      </w:r>
      <w:r>
        <w:rPr>
          <w:rFonts w:eastAsia="Times New Roman" w:cs="Times New Roman"/>
          <w:szCs w:val="24"/>
        </w:rPr>
        <w:t>SOAH</w:t>
      </w:r>
      <w:r w:rsidRPr="005C67A8">
        <w:rPr>
          <w:rFonts w:eastAsia="Times New Roman" w:cs="Times New Roman"/>
          <w:szCs w:val="24"/>
        </w:rPr>
        <w:t>, or an applicant to serve in one of those capacities.</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Provides that SOAH, s</w:t>
      </w:r>
      <w:r w:rsidRPr="005C67A8">
        <w:rPr>
          <w:rFonts w:eastAsia="Times New Roman" w:cs="Times New Roman"/>
          <w:szCs w:val="24"/>
        </w:rPr>
        <w:t>ubject to Section 411.087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Prohibits SOAH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(c)(1).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SOAH</w:t>
      </w:r>
      <w:r w:rsidRPr="005C67A8">
        <w:rPr>
          <w:rFonts w:eastAsia="Times New Roman" w:cs="Times New Roman"/>
          <w:szCs w:val="24"/>
        </w:rPr>
        <w:t xml:space="preserve"> under Subsection (c)(2) </w:t>
      </w:r>
      <w:r>
        <w:rPr>
          <w:rFonts w:eastAsia="Times New Roman" w:cs="Times New Roman"/>
          <w:szCs w:val="24"/>
        </w:rPr>
        <w:t>from being</w:t>
      </w:r>
      <w:r w:rsidRPr="005C67A8">
        <w:rPr>
          <w:rFonts w:eastAsia="Times New Roman" w:cs="Times New Roman"/>
          <w:szCs w:val="24"/>
        </w:rPr>
        <w:t xml:space="preserve"> released or disclosed to any person except by court order or with the written consent of the person who is the subject of the criminal history record information.</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SOAH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6</w:t>
      </w:r>
      <w:r>
        <w:rPr>
          <w:rFonts w:eastAsia="Times New Roman" w:cs="Times New Roman"/>
          <w:szCs w:val="24"/>
        </w:rPr>
        <w:t>5</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Subchapter F, Chapter 411, Government Code, by adding Section 411.14102</w:t>
      </w:r>
      <w:r>
        <w:rPr>
          <w:rFonts w:eastAsia="Times New Roman" w:cs="Times New Roman"/>
          <w:szCs w:val="24"/>
        </w:rPr>
        <w:t xml:space="preserve">, </w:t>
      </w:r>
      <w:r w:rsidRPr="005C67A8">
        <w:rPr>
          <w:rFonts w:eastAsia="Times New Roman" w:cs="Times New Roman"/>
          <w:szCs w:val="24"/>
        </w:rPr>
        <w:t>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411.14102.  ACCESS TO CRIMINAL HISTORY RECORD INFORMATION: TEXAS BOARD OF ARCHITECTURAL EXAMINERS. (a) </w:t>
      </w:r>
      <w:r>
        <w:rPr>
          <w:rFonts w:eastAsia="Times New Roman" w:cs="Times New Roman"/>
          <w:szCs w:val="24"/>
        </w:rPr>
        <w:t>Provides that t</w:t>
      </w:r>
      <w:r w:rsidRPr="005C67A8">
        <w:rPr>
          <w:rFonts w:eastAsia="Times New Roman" w:cs="Times New Roman"/>
          <w:szCs w:val="24"/>
        </w:rPr>
        <w:t>he Texas Board of Architectural Examiners</w:t>
      </w:r>
      <w:r>
        <w:rPr>
          <w:rFonts w:eastAsia="Times New Roman" w:cs="Times New Roman"/>
          <w:szCs w:val="24"/>
        </w:rPr>
        <w:t xml:space="preserve"> (TBAE)</w:t>
      </w:r>
      <w:r w:rsidRPr="005C67A8">
        <w:rPr>
          <w:rFonts w:eastAsia="Times New Roman" w:cs="Times New Roman"/>
          <w:szCs w:val="24"/>
        </w:rPr>
        <w:t xml:space="preserve"> is entitled to obtain criminal history record information as provided by Subsection (b) that relates to</w:t>
      </w:r>
      <w:r>
        <w:rPr>
          <w:rFonts w:eastAsia="Times New Roman" w:cs="Times New Roman"/>
          <w:szCs w:val="24"/>
        </w:rPr>
        <w:t xml:space="preserve"> certain persons.</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TBAE, s</w:t>
      </w:r>
      <w:r w:rsidRPr="005C67A8">
        <w:rPr>
          <w:rFonts w:eastAsia="Times New Roman" w:cs="Times New Roman"/>
          <w:szCs w:val="24"/>
        </w:rPr>
        <w:t>ubject to Section 411.087 of this code and Section 1051.3041</w:t>
      </w:r>
      <w:r>
        <w:rPr>
          <w:rFonts w:eastAsia="Times New Roman" w:cs="Times New Roman"/>
          <w:szCs w:val="24"/>
        </w:rPr>
        <w:t xml:space="preserve"> (Criminal History Record Information Requirement for Registration)</w:t>
      </w:r>
      <w:r w:rsidRPr="005C67A8">
        <w:rPr>
          <w:rFonts w:eastAsia="Times New Roman" w:cs="Times New Roman"/>
          <w:szCs w:val="24"/>
        </w:rPr>
        <w:t>, Occupations Code, and consistent with the public policy of this state, is entitled to:</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EB049F" w:rsidRPr="005C67A8"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TBAE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TBAE</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or as provided by Subsection (d).</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TBAE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TBAE</w:t>
      </w:r>
      <w:r w:rsidRPr="005C67A8">
        <w:rPr>
          <w:rFonts w:eastAsia="Times New Roman" w:cs="Times New Roman"/>
          <w:szCs w:val="24"/>
        </w:rPr>
        <w:t xml:space="preserve"> or </w:t>
      </w:r>
      <w:r>
        <w:rPr>
          <w:rFonts w:eastAsia="Times New Roman" w:cs="Times New Roman"/>
          <w:szCs w:val="24"/>
        </w:rPr>
        <w:t>SOAH</w:t>
      </w:r>
      <w:r w:rsidRPr="005C67A8">
        <w:rPr>
          <w:rFonts w:eastAsia="Times New Roman" w:cs="Times New Roman"/>
          <w:szCs w:val="24"/>
        </w:rPr>
        <w:t>, as applicable.</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TBAE to </w:t>
      </w:r>
      <w:r w:rsidRPr="005C67A8">
        <w:rPr>
          <w:rFonts w:eastAsia="Times New Roman" w:cs="Times New Roman"/>
          <w:szCs w:val="24"/>
        </w:rPr>
        <w:t>destroy criminal history record information that is obtained under this section after the information is used for its authorized purpose.</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6</w:t>
      </w:r>
      <w:r>
        <w:rPr>
          <w:rFonts w:eastAsia="Times New Roman" w:cs="Times New Roman"/>
          <w:szCs w:val="24"/>
        </w:rPr>
        <w:t>6</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w:t>
      </w:r>
      <w:r>
        <w:rPr>
          <w:rFonts w:eastAsia="Times New Roman" w:cs="Times New Roman"/>
          <w:szCs w:val="24"/>
        </w:rPr>
        <w:t>s</w:t>
      </w:r>
      <w:r w:rsidRPr="005C67A8">
        <w:rPr>
          <w:rFonts w:eastAsia="Times New Roman" w:cs="Times New Roman"/>
          <w:szCs w:val="24"/>
        </w:rPr>
        <w:t xml:space="preserve"> 301.2511(a) and (c), Occupations Code, 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Requires a</w:t>
      </w:r>
      <w:r w:rsidRPr="005C67A8">
        <w:rPr>
          <w:rFonts w:eastAsia="Times New Roman" w:cs="Times New Roman"/>
          <w:szCs w:val="24"/>
        </w:rPr>
        <w:t xml:space="preserve">n applicant for a vocational, registered, or advance practice registered nurse license </w:t>
      </w:r>
      <w:r>
        <w:rPr>
          <w:rFonts w:eastAsia="Times New Roman" w:cs="Times New Roman"/>
          <w:szCs w:val="24"/>
        </w:rPr>
        <w:t>to</w:t>
      </w:r>
      <w:r w:rsidRPr="005C67A8">
        <w:rPr>
          <w:rFonts w:eastAsia="Times New Roman" w:cs="Times New Roman"/>
          <w:szCs w:val="24"/>
        </w:rPr>
        <w:t xml:space="preserve"> submit to </w:t>
      </w:r>
      <w:r>
        <w:rPr>
          <w:rFonts w:eastAsia="Times New Roman" w:cs="Times New Roman"/>
          <w:szCs w:val="24"/>
        </w:rPr>
        <w:t>BON</w:t>
      </w:r>
      <w:r w:rsidRPr="005C67A8">
        <w:rPr>
          <w:rFonts w:eastAsia="Times New Roman" w:cs="Times New Roman"/>
          <w:szCs w:val="24"/>
        </w:rPr>
        <w:t xml:space="preserve">, in addition to satisfying the other requirements of </w:t>
      </w:r>
      <w:r>
        <w:rPr>
          <w:rFonts w:eastAsia="Times New Roman" w:cs="Times New Roman"/>
          <w:szCs w:val="24"/>
        </w:rPr>
        <w:t>S</w:t>
      </w:r>
      <w:r w:rsidRPr="005C67A8">
        <w:rPr>
          <w:rFonts w:eastAsia="Times New Roman" w:cs="Times New Roman"/>
          <w:szCs w:val="24"/>
        </w:rPr>
        <w:t>ubchapter</w:t>
      </w:r>
      <w:r>
        <w:rPr>
          <w:rFonts w:eastAsia="Times New Roman" w:cs="Times New Roman"/>
          <w:szCs w:val="24"/>
        </w:rPr>
        <w:t xml:space="preserve"> F (License Requirements)</w:t>
      </w:r>
      <w:r w:rsidRPr="005C67A8">
        <w:rPr>
          <w:rFonts w:eastAsia="Times New Roman" w:cs="Times New Roman"/>
          <w:szCs w:val="24"/>
        </w:rPr>
        <w:t xml:space="preserve">, a complete and legible set of fingerprints, on a form prescribed by </w:t>
      </w:r>
      <w:r>
        <w:rPr>
          <w:rFonts w:eastAsia="Times New Roman" w:cs="Times New Roman"/>
          <w:szCs w:val="24"/>
        </w:rPr>
        <w:t>BON</w:t>
      </w:r>
      <w:r w:rsidRPr="005C67A8">
        <w:rPr>
          <w:rFonts w:eastAsia="Times New Roman" w:cs="Times New Roman"/>
          <w:szCs w:val="24"/>
        </w:rPr>
        <w:t xml:space="preserve">, for the purpose of obtaining criminal history record information from </w:t>
      </w:r>
      <w:r>
        <w:rPr>
          <w:rFonts w:eastAsia="Times New Roman" w:cs="Times New Roman"/>
          <w:szCs w:val="24"/>
        </w:rPr>
        <w:t>DPS</w:t>
      </w:r>
      <w:r w:rsidRPr="005C67A8">
        <w:rPr>
          <w:rFonts w:eastAsia="Times New Roman" w:cs="Times New Roman"/>
          <w:szCs w:val="24"/>
        </w:rPr>
        <w:t xml:space="preserve"> and the </w:t>
      </w:r>
      <w:r>
        <w:rPr>
          <w:rFonts w:eastAsia="Times New Roman" w:cs="Times New Roman"/>
          <w:szCs w:val="24"/>
        </w:rPr>
        <w:t>FBI</w:t>
      </w:r>
      <w:r w:rsidRPr="005C67A8">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(c)</w:t>
      </w:r>
      <w:r>
        <w:rPr>
          <w:rFonts w:eastAsia="Times New Roman" w:cs="Times New Roman"/>
          <w:szCs w:val="24"/>
        </w:rPr>
        <w:t xml:space="preserve"> Requires BON </w:t>
      </w:r>
      <w:r w:rsidRPr="005C67A8">
        <w:rPr>
          <w:rFonts w:eastAsia="Times New Roman" w:cs="Times New Roman"/>
          <w:szCs w:val="24"/>
        </w:rPr>
        <w:t xml:space="preserve">by rule </w:t>
      </w:r>
      <w:r>
        <w:rPr>
          <w:rFonts w:eastAsia="Times New Roman" w:cs="Times New Roman"/>
          <w:szCs w:val="24"/>
        </w:rPr>
        <w:t>to</w:t>
      </w:r>
      <w:r w:rsidRPr="005C67A8">
        <w:rPr>
          <w:rFonts w:eastAsia="Times New Roman" w:cs="Times New Roman"/>
          <w:szCs w:val="24"/>
        </w:rPr>
        <w:t xml:space="preserve"> develop a system for obtaining criminal history record information for a person accepted for enrollment in a nursing educational program that prepares the person for licensure as a vocational, registered, or advanced practice registered</w:t>
      </w:r>
      <w:r>
        <w:rPr>
          <w:rFonts w:eastAsia="Times New Roman" w:cs="Times New Roman"/>
          <w:szCs w:val="24"/>
        </w:rPr>
        <w:t xml:space="preserve"> </w:t>
      </w:r>
      <w:r w:rsidRPr="005C67A8">
        <w:rPr>
          <w:rFonts w:eastAsia="Times New Roman" w:cs="Times New Roman"/>
          <w:szCs w:val="24"/>
        </w:rPr>
        <w:t>nurse</w:t>
      </w:r>
      <w:r>
        <w:rPr>
          <w:rFonts w:eastAsia="Times New Roman" w:cs="Times New Roman"/>
          <w:szCs w:val="24"/>
        </w:rPr>
        <w:t>, rather than for licensure as a registered or vocational nurse,</w:t>
      </w:r>
      <w:r w:rsidRPr="005C67A8">
        <w:rPr>
          <w:rFonts w:eastAsia="Times New Roman" w:cs="Times New Roman"/>
          <w:szCs w:val="24"/>
        </w:rPr>
        <w:t xml:space="preserve"> by requiring the person to submit to </w:t>
      </w:r>
      <w:r>
        <w:rPr>
          <w:rFonts w:eastAsia="Times New Roman" w:cs="Times New Roman"/>
          <w:szCs w:val="24"/>
        </w:rPr>
        <w:t>BON</w:t>
      </w:r>
      <w:r w:rsidRPr="005C67A8">
        <w:rPr>
          <w:rFonts w:eastAsia="Times New Roman" w:cs="Times New Roman"/>
          <w:szCs w:val="24"/>
        </w:rPr>
        <w:t xml:space="preserve"> a set of fingerprints that meets the requirements of Subsection (a). </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6</w:t>
      </w:r>
      <w:r>
        <w:rPr>
          <w:rFonts w:eastAsia="Times New Roman" w:cs="Times New Roman"/>
          <w:szCs w:val="24"/>
        </w:rPr>
        <w:t>7</w:t>
      </w:r>
      <w:r w:rsidRPr="005C67A8">
        <w:rPr>
          <w:rFonts w:eastAsia="Times New Roman" w:cs="Times New Roman"/>
          <w:szCs w:val="24"/>
        </w:rPr>
        <w:t xml:space="preserve">. </w:t>
      </w:r>
      <w:r>
        <w:rPr>
          <w:rFonts w:eastAsia="Times New Roman" w:cs="Times New Roman"/>
          <w:szCs w:val="24"/>
        </w:rPr>
        <w:t>Amends</w:t>
      </w:r>
      <w:r w:rsidRPr="005C67A8">
        <w:rPr>
          <w:rFonts w:eastAsia="Times New Roman" w:cs="Times New Roman"/>
          <w:szCs w:val="24"/>
        </w:rPr>
        <w:t xml:space="preserve"> Section 1101.002, Occupations Code, by adding Subdivision (3-a)</w:t>
      </w:r>
      <w:r>
        <w:rPr>
          <w:rFonts w:eastAsia="Times New Roman" w:cs="Times New Roman"/>
          <w:szCs w:val="24"/>
        </w:rPr>
        <w:t xml:space="preserve"> to define "</w:t>
      </w:r>
      <w:r>
        <w:t>e</w:t>
      </w:r>
      <w:r w:rsidRPr="005C67A8">
        <w:rPr>
          <w:rFonts w:eastAsia="Times New Roman" w:cs="Times New Roman"/>
          <w:szCs w:val="24"/>
        </w:rPr>
        <w:t>asement or right-of-way agent</w:t>
      </w:r>
      <w:r>
        <w:rPr>
          <w:rFonts w:eastAsia="Times New Roman" w:cs="Times New Roman"/>
          <w:szCs w:val="24"/>
        </w:rPr>
        <w:t>.</w:t>
      </w:r>
      <w:r w:rsidRPr="005C67A8">
        <w:rPr>
          <w:rFonts w:eastAsia="Times New Roman" w:cs="Times New Roman"/>
          <w:szCs w:val="24"/>
        </w:rPr>
        <w:t>"</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 xml:space="preserve">SECTION 68. </w:t>
      </w:r>
      <w:r>
        <w:rPr>
          <w:rFonts w:eastAsia="Times New Roman" w:cs="Times New Roman"/>
          <w:szCs w:val="24"/>
        </w:rPr>
        <w:t>Amends</w:t>
      </w:r>
      <w:r w:rsidRPr="005C67A8">
        <w:rPr>
          <w:rFonts w:eastAsia="Times New Roman" w:cs="Times New Roman"/>
          <w:szCs w:val="24"/>
        </w:rPr>
        <w:t xml:space="preserve"> Section 1101.501, Occupations Code, 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1101.501. CERTIFICATE REQUIRED. </w:t>
      </w:r>
      <w:r>
        <w:rPr>
          <w:rFonts w:eastAsia="Times New Roman" w:cs="Times New Roman"/>
          <w:szCs w:val="24"/>
        </w:rPr>
        <w:t xml:space="preserve">Prohibits a person from acting </w:t>
      </w:r>
      <w:r w:rsidRPr="005C67A8">
        <w:rPr>
          <w:rFonts w:eastAsia="Times New Roman" w:cs="Times New Roman"/>
          <w:szCs w:val="24"/>
        </w:rPr>
        <w:t>as an easement or right-of-way agent</w:t>
      </w:r>
      <w:r>
        <w:rPr>
          <w:rFonts w:eastAsia="Times New Roman" w:cs="Times New Roman"/>
          <w:szCs w:val="24"/>
        </w:rPr>
        <w:t xml:space="preserve"> </w:t>
      </w:r>
      <w:r w:rsidRPr="005C67A8">
        <w:rPr>
          <w:rFonts w:eastAsia="Times New Roman" w:cs="Times New Roman"/>
          <w:szCs w:val="24"/>
        </w:rPr>
        <w:t>unless the person</w:t>
      </w:r>
      <w:r>
        <w:rPr>
          <w:rFonts w:eastAsia="Times New Roman" w:cs="Times New Roman"/>
          <w:szCs w:val="24"/>
        </w:rPr>
        <w:t xml:space="preserve"> meets certain criteria. Deletes existing text prohibiting a person from selling, buying, leasing, or transferring </w:t>
      </w:r>
      <w:r w:rsidRPr="005C67A8">
        <w:rPr>
          <w:rFonts w:eastAsia="Times New Roman" w:cs="Times New Roman"/>
          <w:szCs w:val="24"/>
        </w:rPr>
        <w:t>an easement or right-of-way for another, for compensation or with the expectation of receiving compensation, for use in connection with telecommunication, utility, railroad, or pipeline service</w:t>
      </w:r>
      <w:r>
        <w:rPr>
          <w:rFonts w:eastAsia="Times New Roman" w:cs="Times New Roman"/>
          <w:szCs w:val="24"/>
        </w:rPr>
        <w:t xml:space="preserve"> </w:t>
      </w:r>
      <w:r w:rsidRPr="005C67A8">
        <w:rPr>
          <w:rFonts w:eastAsia="Times New Roman" w:cs="Times New Roman"/>
          <w:szCs w:val="24"/>
        </w:rPr>
        <w:t>unless the person</w:t>
      </w:r>
      <w:r>
        <w:rPr>
          <w:rFonts w:eastAsia="Times New Roman" w:cs="Times New Roman"/>
          <w:szCs w:val="24"/>
        </w:rPr>
        <w:t xml:space="preserve"> meets certain criteria.</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 xml:space="preserve">SECTION 69. </w:t>
      </w:r>
      <w:r>
        <w:rPr>
          <w:rFonts w:eastAsia="Times New Roman" w:cs="Times New Roman"/>
          <w:szCs w:val="24"/>
        </w:rPr>
        <w:t xml:space="preserve">Amends </w:t>
      </w:r>
      <w:r w:rsidRPr="005C67A8">
        <w:rPr>
          <w:rFonts w:eastAsia="Times New Roman" w:cs="Times New Roman"/>
          <w:szCs w:val="24"/>
        </w:rPr>
        <w:t>Section 1101.5041, Occupations Code, as follows:</w:t>
      </w:r>
    </w:p>
    <w:p w:rsidR="00EB049F" w:rsidRPr="005C67A8"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 xml:space="preserve">Sec. 1101.5041.  CRIMINAL HISTORY RECORD INFORMATION REQUIREMENT FOR CERTIFICATE. </w:t>
      </w:r>
      <w:r>
        <w:rPr>
          <w:rFonts w:eastAsia="Times New Roman" w:cs="Times New Roman"/>
          <w:szCs w:val="24"/>
        </w:rPr>
        <w:t>Requires a</w:t>
      </w:r>
      <w:r w:rsidRPr="005C67A8">
        <w:rPr>
          <w:rFonts w:eastAsia="Times New Roman" w:cs="Times New Roman"/>
          <w:szCs w:val="24"/>
        </w:rPr>
        <w:t xml:space="preserve">n applicant for an original certificate of registration as an easement or right-of-way agent or renewal of a certificate of registration as an easement or right-of-way agent </w:t>
      </w:r>
      <w:r>
        <w:rPr>
          <w:rFonts w:eastAsia="Times New Roman" w:cs="Times New Roman"/>
          <w:szCs w:val="24"/>
        </w:rPr>
        <w:t>to</w:t>
      </w:r>
      <w:r w:rsidRPr="005C67A8">
        <w:rPr>
          <w:rFonts w:eastAsia="Times New Roman" w:cs="Times New Roman"/>
          <w:szCs w:val="24"/>
        </w:rPr>
        <w:t xml:space="preserve"> comply with the criminal history record check requirements of Section 1101.3521</w:t>
      </w:r>
      <w:r>
        <w:rPr>
          <w:rFonts w:eastAsia="Times New Roman" w:cs="Times New Roman"/>
          <w:szCs w:val="24"/>
        </w:rPr>
        <w:t xml:space="preserve"> (Criminal History Record Information Requirement for License)</w:t>
      </w:r>
      <w:r w:rsidRPr="005C67A8">
        <w:rPr>
          <w:rFonts w:eastAsia="Times New Roman" w:cs="Times New Roman"/>
          <w:szCs w:val="24"/>
        </w:rPr>
        <w:t>.</w:t>
      </w:r>
    </w:p>
    <w:p w:rsidR="00EB049F"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jc w:val="both"/>
        <w:rPr>
          <w:rFonts w:eastAsia="Times New Roman" w:cs="Times New Roman"/>
          <w:szCs w:val="24"/>
        </w:rPr>
      </w:pPr>
      <w:r w:rsidRPr="005C67A8">
        <w:rPr>
          <w:rFonts w:eastAsia="Times New Roman" w:cs="Times New Roman"/>
          <w:szCs w:val="24"/>
        </w:rPr>
        <w:t xml:space="preserve">SECTION 70. </w:t>
      </w:r>
      <w:r>
        <w:rPr>
          <w:rFonts w:eastAsia="Times New Roman" w:cs="Times New Roman"/>
          <w:szCs w:val="24"/>
        </w:rPr>
        <w:t>Amends</w:t>
      </w:r>
      <w:r w:rsidRPr="005C67A8">
        <w:rPr>
          <w:rFonts w:eastAsia="Times New Roman" w:cs="Times New Roman"/>
          <w:szCs w:val="24"/>
        </w:rPr>
        <w:t xml:space="preserve"> Section 2025.251, Occupations Code, as follows:</w:t>
      </w:r>
    </w:p>
    <w:p w:rsidR="00EB049F" w:rsidRPr="005C67A8" w:rsidRDefault="00EB049F" w:rsidP="001D0B70">
      <w:pPr>
        <w:spacing w:after="0" w:line="240" w:lineRule="auto"/>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Sec. 2025.251.  OCCUPATIONAL LICENSE REQUIRED. (a)</w:t>
      </w:r>
      <w:r>
        <w:rPr>
          <w:rFonts w:eastAsia="Times New Roman" w:cs="Times New Roman"/>
          <w:szCs w:val="24"/>
        </w:rPr>
        <w:t xml:space="preserve"> Prohibits </w:t>
      </w:r>
      <w:r w:rsidRPr="005C67A8">
        <w:rPr>
          <w:rFonts w:eastAsia="Times New Roman" w:cs="Times New Roman"/>
          <w:szCs w:val="24"/>
        </w:rPr>
        <w:t xml:space="preserve">a person, other than as a spectator or as a person placing a wager, </w:t>
      </w:r>
      <w:r>
        <w:rPr>
          <w:rFonts w:eastAsia="Times New Roman" w:cs="Times New Roman"/>
          <w:szCs w:val="24"/>
        </w:rPr>
        <w:t>e</w:t>
      </w:r>
      <w:r w:rsidRPr="005C67A8">
        <w:rPr>
          <w:rFonts w:eastAsia="Times New Roman" w:cs="Times New Roman"/>
          <w:szCs w:val="24"/>
        </w:rPr>
        <w:t xml:space="preserve">xcept as provided by this section, </w:t>
      </w:r>
      <w:r>
        <w:rPr>
          <w:rFonts w:eastAsia="Times New Roman" w:cs="Times New Roman"/>
          <w:szCs w:val="24"/>
        </w:rPr>
        <w:t>from participating in, rather than racing with,</w:t>
      </w:r>
      <w:r w:rsidRPr="005C67A8">
        <w:rPr>
          <w:rFonts w:eastAsia="Times New Roman" w:cs="Times New Roman"/>
          <w:szCs w:val="24"/>
        </w:rPr>
        <w:t xml:space="preserve"> pari-mutuel racing activities or wagering without first obtaining a license from </w:t>
      </w:r>
      <w:r>
        <w:rPr>
          <w:rFonts w:eastAsia="Times New Roman" w:cs="Times New Roman"/>
          <w:szCs w:val="24"/>
        </w:rPr>
        <w:t>TRC</w:t>
      </w:r>
      <w:r w:rsidRPr="005C67A8">
        <w:rPr>
          <w:rFonts w:eastAsia="Times New Roman" w:cs="Times New Roman"/>
          <w:szCs w:val="24"/>
        </w:rPr>
        <w:t xml:space="preserve">. </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Requires TRC to </w:t>
      </w:r>
      <w:r w:rsidRPr="005C67A8">
        <w:rPr>
          <w:rFonts w:eastAsia="Times New Roman" w:cs="Times New Roman"/>
          <w:szCs w:val="24"/>
        </w:rPr>
        <w:t>determine the occupations that afford an opportunity to influence racing with pari-mutuel wagering, including individuals who</w:t>
      </w:r>
      <w:r>
        <w:rPr>
          <w:rFonts w:eastAsia="Times New Roman" w:cs="Times New Roman"/>
          <w:szCs w:val="24"/>
        </w:rPr>
        <w:t xml:space="preserve"> </w:t>
      </w:r>
    </w:p>
    <w:p w:rsidR="00EB049F"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2160"/>
        <w:jc w:val="both"/>
        <w:rPr>
          <w:rFonts w:eastAsia="Times New Roman" w:cs="Times New Roman"/>
          <w:szCs w:val="24"/>
        </w:rPr>
      </w:pPr>
      <w:r>
        <w:rPr>
          <w:rFonts w:eastAsia="Times New Roman" w:cs="Times New Roman"/>
          <w:szCs w:val="24"/>
        </w:rPr>
        <w:t xml:space="preserve">(1) </w:t>
      </w:r>
      <w:r w:rsidRPr="005C67A8">
        <w:rPr>
          <w:rFonts w:eastAsia="Times New Roman" w:cs="Times New Roman"/>
          <w:szCs w:val="24"/>
        </w:rPr>
        <w:t>work</w:t>
      </w:r>
      <w:r>
        <w:rPr>
          <w:rFonts w:eastAsia="Times New Roman" w:cs="Times New Roman"/>
          <w:szCs w:val="24"/>
        </w:rPr>
        <w:t xml:space="preserve"> </w:t>
      </w:r>
      <w:r w:rsidRPr="005C67A8">
        <w:rPr>
          <w:rFonts w:eastAsia="Times New Roman" w:cs="Times New Roman"/>
          <w:szCs w:val="24"/>
        </w:rPr>
        <w:t>in an occupation as an employee, contractor, or volunteer to afford the individual</w:t>
      </w:r>
      <w:r>
        <w:rPr>
          <w:rFonts w:eastAsia="Times New Roman" w:cs="Times New Roman"/>
          <w:szCs w:val="24"/>
        </w:rPr>
        <w:t xml:space="preserve"> </w:t>
      </w:r>
      <w:r w:rsidRPr="005C67A8">
        <w:rPr>
          <w:rFonts w:eastAsia="Times New Roman" w:cs="Times New Roman"/>
          <w:szCs w:val="24"/>
        </w:rPr>
        <w:t>an opportunity to influence racing with pari-mutuel wagering; or</w:t>
      </w:r>
    </w:p>
    <w:p w:rsidR="00EB049F" w:rsidRPr="005C67A8" w:rsidRDefault="00EB049F" w:rsidP="001D0B70">
      <w:pPr>
        <w:spacing w:after="0" w:line="240" w:lineRule="auto"/>
        <w:ind w:left="1440"/>
        <w:jc w:val="both"/>
        <w:rPr>
          <w:rFonts w:eastAsia="Times New Roman" w:cs="Times New Roman"/>
          <w:szCs w:val="24"/>
        </w:rPr>
      </w:pPr>
    </w:p>
    <w:p w:rsidR="00EB049F" w:rsidRDefault="00EB049F" w:rsidP="001D0B70">
      <w:pPr>
        <w:spacing w:after="0" w:line="240" w:lineRule="auto"/>
        <w:ind w:left="2160"/>
        <w:jc w:val="both"/>
        <w:rPr>
          <w:rFonts w:eastAsia="Times New Roman" w:cs="Times New Roman"/>
          <w:szCs w:val="24"/>
        </w:rPr>
      </w:pPr>
      <w:r w:rsidRPr="005C67A8">
        <w:rPr>
          <w:rFonts w:eastAsia="Times New Roman" w:cs="Times New Roman"/>
          <w:szCs w:val="24"/>
        </w:rPr>
        <w:t>(2)  will likely have significant access to the backside of a racetrack or to restricted areas of the frontside of a racetrack.</w:t>
      </w:r>
    </w:p>
    <w:p w:rsidR="00EB049F" w:rsidRDefault="00EB049F" w:rsidP="001D0B70">
      <w:pPr>
        <w:spacing w:after="0" w:line="240" w:lineRule="auto"/>
        <w:ind w:left="216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Pr>
          <w:rFonts w:eastAsia="Times New Roman" w:cs="Times New Roman"/>
          <w:szCs w:val="24"/>
        </w:rPr>
        <w:t>Deletes existing text requiring TRC</w:t>
      </w:r>
      <w:r w:rsidRPr="005C67A8">
        <w:rPr>
          <w:rFonts w:eastAsia="Times New Roman" w:cs="Times New Roman"/>
          <w:szCs w:val="24"/>
        </w:rPr>
        <w:t xml:space="preserve"> by rule </w:t>
      </w:r>
      <w:r>
        <w:rPr>
          <w:rFonts w:eastAsia="Times New Roman" w:cs="Times New Roman"/>
          <w:szCs w:val="24"/>
        </w:rPr>
        <w:t>to</w:t>
      </w:r>
      <w:r w:rsidRPr="005C67A8">
        <w:rPr>
          <w:rFonts w:eastAsia="Times New Roman" w:cs="Times New Roman"/>
          <w:szCs w:val="24"/>
        </w:rPr>
        <w:t xml:space="preserve"> categorize the occupations of racetrack employees and determine the occupations that afford the employee an opportunity to influence racing with pari-mutuel wagering. </w:t>
      </w:r>
      <w:r>
        <w:rPr>
          <w:rFonts w:eastAsia="Times New Roman" w:cs="Times New Roman"/>
          <w:szCs w:val="24"/>
        </w:rPr>
        <w:t xml:space="preserve">Deletes existing text requiring that the rules </w:t>
      </w:r>
      <w:r w:rsidRPr="005C67A8">
        <w:rPr>
          <w:rFonts w:eastAsia="Times New Roman" w:cs="Times New Roman"/>
          <w:szCs w:val="24"/>
        </w:rPr>
        <w:t xml:space="preserve">require an employee to be licensed under </w:t>
      </w:r>
      <w:r>
        <w:rPr>
          <w:rFonts w:eastAsia="Times New Roman" w:cs="Times New Roman"/>
          <w:szCs w:val="24"/>
        </w:rPr>
        <w:t>Su</w:t>
      </w:r>
      <w:r w:rsidRPr="005C67A8">
        <w:rPr>
          <w:rFonts w:eastAsia="Times New Roman" w:cs="Times New Roman"/>
          <w:szCs w:val="24"/>
        </w:rPr>
        <w:t>btitle</w:t>
      </w:r>
      <w:r>
        <w:rPr>
          <w:rFonts w:eastAsia="Times New Roman" w:cs="Times New Roman"/>
          <w:szCs w:val="24"/>
        </w:rPr>
        <w:t xml:space="preserve"> A-1 (Texas Racing Act)</w:t>
      </w:r>
      <w:r w:rsidRPr="005C67A8">
        <w:rPr>
          <w:rFonts w:eastAsia="Times New Roman" w:cs="Times New Roman"/>
          <w:szCs w:val="24"/>
        </w:rPr>
        <w:t xml:space="preserve"> if the employee works in an occupation determined by the commission to afford the employee an opportunity to influence racing with pari-mutuel wagering</w:t>
      </w:r>
      <w:r>
        <w:rPr>
          <w:rFonts w:eastAsia="Times New Roman" w:cs="Times New Roman"/>
          <w:szCs w:val="24"/>
        </w:rPr>
        <w:t xml:space="preserve"> </w:t>
      </w:r>
      <w:r w:rsidRPr="005C67A8">
        <w:rPr>
          <w:rFonts w:eastAsia="Times New Roman" w:cs="Times New Roman"/>
          <w:szCs w:val="24"/>
        </w:rPr>
        <w:t>o</w:t>
      </w:r>
      <w:r>
        <w:rPr>
          <w:rFonts w:eastAsia="Times New Roman" w:cs="Times New Roman"/>
          <w:szCs w:val="24"/>
        </w:rPr>
        <w:t xml:space="preserve">r </w:t>
      </w:r>
      <w:r w:rsidRPr="005C67A8">
        <w:rPr>
          <w:rFonts w:eastAsia="Times New Roman" w:cs="Times New Roman"/>
          <w:szCs w:val="24"/>
        </w:rPr>
        <w:t>will likely have significant access to the backside of a racetrack or to restricted areas of the frontside of a racetrack.</w:t>
      </w:r>
    </w:p>
    <w:p w:rsidR="00EB049F" w:rsidRPr="005C67A8" w:rsidRDefault="00EB049F" w:rsidP="001D0B70">
      <w:pPr>
        <w:spacing w:after="0" w:line="240" w:lineRule="auto"/>
        <w:ind w:left="1440"/>
        <w:jc w:val="both"/>
        <w:rPr>
          <w:rFonts w:eastAsia="Times New Roman" w:cs="Times New Roman"/>
          <w:szCs w:val="24"/>
        </w:rPr>
      </w:pPr>
    </w:p>
    <w:p w:rsidR="00EB049F" w:rsidRPr="005C67A8" w:rsidRDefault="00EB049F" w:rsidP="001D0B70">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Provides that</w:t>
      </w:r>
      <w:r w:rsidRPr="005C67A8">
        <w:rPr>
          <w:rFonts w:eastAsia="Times New Roman" w:cs="Times New Roman"/>
          <w:szCs w:val="24"/>
        </w:rPr>
        <w:t xml:space="preserve"> the following individuals</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n</w:t>
      </w:r>
      <w:r w:rsidRPr="005C67A8">
        <w:rPr>
          <w:rFonts w:eastAsia="Times New Roman" w:cs="Times New Roman"/>
          <w:szCs w:val="24"/>
        </w:rPr>
        <w:t>otwithstanding Subsection (b),</w:t>
      </w:r>
      <w:r>
        <w:rPr>
          <w:rFonts w:eastAsia="Times New Roman" w:cs="Times New Roman"/>
          <w:szCs w:val="24"/>
        </w:rPr>
        <w:t xml:space="preserve"> </w:t>
      </w:r>
      <w:r w:rsidRPr="005C67A8">
        <w:rPr>
          <w:rFonts w:eastAsia="Times New Roman" w:cs="Times New Roman"/>
          <w:szCs w:val="24"/>
        </w:rPr>
        <w:t xml:space="preserve">require a criminal history background check before an occupational license is issued: commissioners, regulatory employees and contractors hired by </w:t>
      </w:r>
      <w:r>
        <w:rPr>
          <w:rFonts w:eastAsia="Times New Roman" w:cs="Times New Roman"/>
          <w:szCs w:val="24"/>
        </w:rPr>
        <w:t>TRC</w:t>
      </w:r>
      <w:r w:rsidRPr="005C67A8">
        <w:rPr>
          <w:rFonts w:eastAsia="Times New Roman" w:cs="Times New Roman"/>
          <w:szCs w:val="24"/>
        </w:rPr>
        <w:t>, racetrack association employees, training facility employees, and employees of either a recognized horseman's organization or licensed racehorse owners.</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jc w:val="both"/>
        <w:rPr>
          <w:rFonts w:eastAsia="Times New Roman" w:cs="Times New Roman"/>
          <w:szCs w:val="24"/>
        </w:rPr>
      </w:pPr>
      <w:r w:rsidRPr="005C67A8">
        <w:rPr>
          <w:rFonts w:eastAsia="Times New Roman" w:cs="Times New Roman"/>
          <w:szCs w:val="24"/>
        </w:rPr>
        <w:t>SECTION 7</w:t>
      </w:r>
      <w:r>
        <w:rPr>
          <w:rFonts w:eastAsia="Times New Roman" w:cs="Times New Roman"/>
          <w:szCs w:val="24"/>
        </w:rPr>
        <w:t>1</w:t>
      </w:r>
      <w:r w:rsidRPr="005C67A8">
        <w:rPr>
          <w:rFonts w:eastAsia="Times New Roman" w:cs="Times New Roman"/>
          <w:szCs w:val="24"/>
        </w:rPr>
        <w:t xml:space="preserve">.  </w:t>
      </w:r>
      <w:r>
        <w:rPr>
          <w:rFonts w:eastAsia="Times New Roman" w:cs="Times New Roman"/>
          <w:szCs w:val="24"/>
        </w:rPr>
        <w:t xml:space="preserve">Repealers: </w:t>
      </w:r>
      <w:r w:rsidRPr="005C67A8">
        <w:rPr>
          <w:rFonts w:eastAsia="Times New Roman" w:cs="Times New Roman"/>
          <w:szCs w:val="24"/>
        </w:rPr>
        <w:t>Sections 22.0834(g</w:t>
      </w:r>
      <w:r>
        <w:rPr>
          <w:rFonts w:eastAsia="Times New Roman" w:cs="Times New Roman"/>
          <w:szCs w:val="24"/>
        </w:rPr>
        <w:t>) (relating to requiring a</w:t>
      </w:r>
      <w:r w:rsidRPr="005C67A8">
        <w:rPr>
          <w:rFonts w:eastAsia="Times New Roman" w:cs="Times New Roman"/>
          <w:szCs w:val="24"/>
        </w:rPr>
        <w:t xml:space="preserve">n entity that contracts with a school district, open-enrollment charter school, or shared services arrangement to provide services </w:t>
      </w:r>
      <w:r>
        <w:rPr>
          <w:rFonts w:eastAsia="Times New Roman" w:cs="Times New Roman"/>
          <w:szCs w:val="24"/>
        </w:rPr>
        <w:t>to</w:t>
      </w:r>
      <w:r w:rsidRPr="005C67A8">
        <w:rPr>
          <w:rFonts w:eastAsia="Times New Roman" w:cs="Times New Roman"/>
          <w:szCs w:val="24"/>
        </w:rPr>
        <w:t xml:space="preserve"> obtain from any law enforcement or criminal justice agency or a private entity that is a consumer reporting agency governed by the Fair Credit Reporting Act (15 U.S.C. Section 1681 et seq.), all criminal history record information that relates to </w:t>
      </w:r>
      <w:r>
        <w:rPr>
          <w:rFonts w:eastAsia="Times New Roman" w:cs="Times New Roman"/>
          <w:szCs w:val="24"/>
        </w:rPr>
        <w:t>certain employees) and (i) (relating to requiring a</w:t>
      </w:r>
      <w:r w:rsidRPr="005C67A8">
        <w:rPr>
          <w:rFonts w:eastAsia="Times New Roman" w:cs="Times New Roman"/>
          <w:szCs w:val="24"/>
        </w:rPr>
        <w:t xml:space="preserve">n entity </w:t>
      </w:r>
      <w:r>
        <w:rPr>
          <w:rFonts w:eastAsia="Times New Roman" w:cs="Times New Roman"/>
          <w:szCs w:val="24"/>
        </w:rPr>
        <w:t>to</w:t>
      </w:r>
      <w:r w:rsidRPr="005C67A8">
        <w:rPr>
          <w:rFonts w:eastAsia="Times New Roman" w:cs="Times New Roman"/>
          <w:szCs w:val="24"/>
        </w:rPr>
        <w:t xml:space="preserve"> certify to a school district that it has received all criminal history record information required</w:t>
      </w:r>
      <w:r>
        <w:rPr>
          <w:rFonts w:eastAsia="Times New Roman" w:cs="Times New Roman"/>
          <w:szCs w:val="24"/>
        </w:rPr>
        <w:t>), Education Code.</w:t>
      </w:r>
    </w:p>
    <w:p w:rsidR="00EB049F" w:rsidRDefault="00EB049F" w:rsidP="001D0B70">
      <w:pPr>
        <w:spacing w:after="0" w:line="240" w:lineRule="auto"/>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Repealers: Sections 22.0834</w:t>
      </w:r>
      <w:r w:rsidRPr="005C67A8">
        <w:rPr>
          <w:rFonts w:eastAsia="Times New Roman" w:cs="Times New Roman"/>
          <w:szCs w:val="24"/>
        </w:rPr>
        <w:t>(k</w:t>
      </w:r>
      <w:r>
        <w:rPr>
          <w:rFonts w:eastAsia="Times New Roman" w:cs="Times New Roman"/>
          <w:szCs w:val="24"/>
        </w:rPr>
        <w:t>) (relating to providing that certain</w:t>
      </w:r>
      <w:r w:rsidRPr="005C67A8">
        <w:rPr>
          <w:rFonts w:eastAsia="Times New Roman" w:cs="Times New Roman"/>
          <w:szCs w:val="24"/>
        </w:rPr>
        <w:t xml:space="preserve"> requirements apply to an entity that contracts directly with a school district, open-enrollment charter school, or shared services arrangement and any subcontractor of the entity</w:t>
      </w:r>
      <w:r>
        <w:rPr>
          <w:rFonts w:eastAsia="Times New Roman" w:cs="Times New Roman"/>
          <w:szCs w:val="24"/>
        </w:rPr>
        <w:t>) and</w:t>
      </w:r>
      <w:r w:rsidRPr="005C67A8">
        <w:rPr>
          <w:rFonts w:eastAsia="Times New Roman" w:cs="Times New Roman"/>
          <w:szCs w:val="24"/>
        </w:rPr>
        <w:t xml:space="preserve"> (m)</w:t>
      </w:r>
      <w:r>
        <w:rPr>
          <w:rFonts w:eastAsia="Times New Roman" w:cs="Times New Roman"/>
          <w:szCs w:val="24"/>
        </w:rPr>
        <w:t xml:space="preserve"> (relating to providing that a</w:t>
      </w:r>
      <w:r w:rsidRPr="005C67A8">
        <w:rPr>
          <w:rFonts w:eastAsia="Times New Roman" w:cs="Times New Roman"/>
          <w:szCs w:val="24"/>
        </w:rPr>
        <w:t xml:space="preserve"> contracting entity complies </w:t>
      </w:r>
      <w:r>
        <w:rPr>
          <w:rFonts w:eastAsia="Times New Roman" w:cs="Times New Roman"/>
          <w:szCs w:val="24"/>
        </w:rPr>
        <w:t>certain requirements</w:t>
      </w:r>
      <w:r w:rsidRPr="005C67A8">
        <w:rPr>
          <w:rFonts w:eastAsia="Times New Roman" w:cs="Times New Roman"/>
          <w:szCs w:val="24"/>
        </w:rPr>
        <w:t xml:space="preserve"> if the contracting entity obtains a written statement from each subcontracting entity certifying that the subcontracting entity has obtained </w:t>
      </w:r>
      <w:r>
        <w:rPr>
          <w:rFonts w:eastAsia="Times New Roman" w:cs="Times New Roman"/>
          <w:szCs w:val="24"/>
        </w:rPr>
        <w:t>certain information)</w:t>
      </w:r>
      <w:r w:rsidRPr="005C67A8">
        <w:rPr>
          <w:rFonts w:eastAsia="Times New Roman" w:cs="Times New Roman"/>
          <w:szCs w:val="24"/>
        </w:rPr>
        <w:t xml:space="preserve">, </w:t>
      </w:r>
      <w:r>
        <w:rPr>
          <w:rFonts w:eastAsia="Times New Roman" w:cs="Times New Roman"/>
          <w:szCs w:val="24"/>
        </w:rPr>
        <w:t>Education Code.</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Pr>
          <w:rFonts w:eastAsia="Times New Roman" w:cs="Times New Roman"/>
          <w:szCs w:val="24"/>
        </w:rPr>
        <w:t>Repealer: Section 22.0834</w:t>
      </w:r>
      <w:r w:rsidRPr="005C67A8">
        <w:rPr>
          <w:rFonts w:eastAsia="Times New Roman" w:cs="Times New Roman"/>
          <w:szCs w:val="24"/>
        </w:rPr>
        <w:t>(n)</w:t>
      </w:r>
      <w:r>
        <w:rPr>
          <w:rFonts w:eastAsia="Times New Roman" w:cs="Times New Roman"/>
          <w:szCs w:val="24"/>
        </w:rPr>
        <w:t xml:space="preserve"> (relating to requiring a</w:t>
      </w:r>
      <w:r w:rsidRPr="005C67A8">
        <w:rPr>
          <w:rFonts w:eastAsia="Times New Roman" w:cs="Times New Roman"/>
          <w:szCs w:val="24"/>
        </w:rPr>
        <w:t xml:space="preserve"> subcontracting entity </w:t>
      </w:r>
      <w:r>
        <w:rPr>
          <w:rFonts w:eastAsia="Times New Roman" w:cs="Times New Roman"/>
          <w:szCs w:val="24"/>
        </w:rPr>
        <w:t>to</w:t>
      </w:r>
      <w:r w:rsidRPr="005C67A8">
        <w:rPr>
          <w:rFonts w:eastAsia="Times New Roman" w:cs="Times New Roman"/>
          <w:szCs w:val="24"/>
        </w:rPr>
        <w:t xml:space="preserve"> certify to the school district, open-enrollment charter school, or shared services arrangement and the contracting entity that the subcontracting entity has obtained all criminal history record information</w:t>
      </w:r>
      <w:r>
        <w:rPr>
          <w:rFonts w:eastAsia="Times New Roman" w:cs="Times New Roman"/>
          <w:szCs w:val="24"/>
        </w:rPr>
        <w:t>)</w:t>
      </w:r>
      <w:r w:rsidRPr="005C67A8">
        <w:rPr>
          <w:rFonts w:eastAsia="Times New Roman" w:cs="Times New Roman"/>
          <w:szCs w:val="24"/>
        </w:rPr>
        <w:t>, Education Code</w:t>
      </w:r>
      <w:r>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Repealer: </w:t>
      </w:r>
      <w:r w:rsidRPr="005C67A8">
        <w:rPr>
          <w:rFonts w:eastAsia="Times New Roman" w:cs="Times New Roman"/>
          <w:szCs w:val="24"/>
        </w:rPr>
        <w:t>Section 22.08341</w:t>
      </w:r>
      <w:r>
        <w:rPr>
          <w:rFonts w:eastAsia="Times New Roman" w:cs="Times New Roman"/>
          <w:szCs w:val="24"/>
        </w:rPr>
        <w:t xml:space="preserve"> (Criminal History Record Information Review by Certain Public Works Contractors)</w:t>
      </w:r>
      <w:r w:rsidRPr="005C67A8">
        <w:rPr>
          <w:rFonts w:eastAsia="Times New Roman" w:cs="Times New Roman"/>
          <w:szCs w:val="24"/>
        </w:rPr>
        <w:t>, Education Code</w:t>
      </w:r>
      <w:r>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Repealers: </w:t>
      </w:r>
      <w:r w:rsidRPr="005C67A8">
        <w:rPr>
          <w:rFonts w:eastAsia="Times New Roman" w:cs="Times New Roman"/>
          <w:szCs w:val="24"/>
        </w:rPr>
        <w:t>Sections 1104.403</w:t>
      </w:r>
      <w:r>
        <w:rPr>
          <w:rFonts w:eastAsia="Times New Roman" w:cs="Times New Roman"/>
          <w:szCs w:val="24"/>
        </w:rPr>
        <w:t xml:space="preserve"> (Submission of Criminal History Record Information by Proposed Guardian) and</w:t>
      </w:r>
      <w:r w:rsidRPr="005C67A8">
        <w:rPr>
          <w:rFonts w:eastAsia="Times New Roman" w:cs="Times New Roman"/>
          <w:szCs w:val="24"/>
        </w:rPr>
        <w:t xml:space="preserve"> 1104.407</w:t>
      </w:r>
      <w:r>
        <w:rPr>
          <w:rFonts w:eastAsia="Times New Roman" w:cs="Times New Roman"/>
          <w:szCs w:val="24"/>
        </w:rPr>
        <w:t xml:space="preserve"> (Duty to Provide Information on Request)</w:t>
      </w:r>
      <w:r w:rsidRPr="005C67A8">
        <w:rPr>
          <w:rFonts w:eastAsia="Times New Roman" w:cs="Times New Roman"/>
          <w:szCs w:val="24"/>
        </w:rPr>
        <w:t>,</w:t>
      </w:r>
      <w:r>
        <w:rPr>
          <w:rFonts w:eastAsia="Times New Roman" w:cs="Times New Roman"/>
          <w:szCs w:val="24"/>
        </w:rPr>
        <w:t xml:space="preserve"> Estates Code.</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Pr>
          <w:rFonts w:eastAsia="Times New Roman" w:cs="Times New Roman"/>
          <w:szCs w:val="24"/>
        </w:rPr>
        <w:t>Repealers: Sections</w:t>
      </w:r>
      <w:r w:rsidRPr="005C67A8">
        <w:rPr>
          <w:rFonts w:eastAsia="Times New Roman" w:cs="Times New Roman"/>
          <w:szCs w:val="24"/>
        </w:rPr>
        <w:t xml:space="preserve"> 1104.408</w:t>
      </w:r>
      <w:r>
        <w:rPr>
          <w:rFonts w:eastAsia="Times New Roman" w:cs="Times New Roman"/>
          <w:szCs w:val="24"/>
        </w:rPr>
        <w:t xml:space="preserve"> (Information for Exclusive Use of Court or Guardianship Certification Program of Judicial Branch Certification Commission) </w:t>
      </w:r>
      <w:r w:rsidRPr="005C67A8">
        <w:rPr>
          <w:rFonts w:eastAsia="Times New Roman" w:cs="Times New Roman"/>
          <w:szCs w:val="24"/>
        </w:rPr>
        <w:t xml:space="preserve"> and 1104.410</w:t>
      </w:r>
      <w:r>
        <w:rPr>
          <w:rFonts w:eastAsia="Times New Roman" w:cs="Times New Roman"/>
          <w:szCs w:val="24"/>
        </w:rPr>
        <w:t xml:space="preserve"> (Use of Information by Guardianship Certification Program of Judicial Branch Certification Commission)</w:t>
      </w:r>
      <w:r w:rsidRPr="005C67A8">
        <w:rPr>
          <w:rFonts w:eastAsia="Times New Roman" w:cs="Times New Roman"/>
          <w:szCs w:val="24"/>
        </w:rPr>
        <w:t>, Estates Code</w:t>
      </w:r>
      <w:r>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Repealer: </w:t>
      </w:r>
      <w:r w:rsidRPr="005C67A8">
        <w:rPr>
          <w:rFonts w:eastAsia="Times New Roman" w:cs="Times New Roman"/>
          <w:szCs w:val="24"/>
        </w:rPr>
        <w:t>Section 411.110(d)</w:t>
      </w:r>
      <w:r>
        <w:rPr>
          <w:rFonts w:eastAsia="Times New Roman" w:cs="Times New Roman"/>
          <w:szCs w:val="24"/>
        </w:rPr>
        <w:t xml:space="preserve"> (relating to requiring DSHS or HHSC to </w:t>
      </w:r>
      <w:r w:rsidRPr="005C67A8">
        <w:rPr>
          <w:rFonts w:eastAsia="Times New Roman" w:cs="Times New Roman"/>
          <w:szCs w:val="24"/>
        </w:rPr>
        <w:t>destroy criminal history record information that relates to an applicant who is not certified or employed, as applicable</w:t>
      </w:r>
      <w:r>
        <w:rPr>
          <w:rFonts w:eastAsia="Times New Roman" w:cs="Times New Roman"/>
          <w:szCs w:val="24"/>
        </w:rPr>
        <w:t>)</w:t>
      </w:r>
      <w:r w:rsidRPr="005C67A8">
        <w:rPr>
          <w:rFonts w:eastAsia="Times New Roman" w:cs="Times New Roman"/>
          <w:szCs w:val="24"/>
        </w:rPr>
        <w:t>, Government Code;</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Repealer: Section 411.122(c) (relating to providing that t</w:t>
      </w:r>
      <w:r w:rsidRPr="008B489F">
        <w:rPr>
          <w:rFonts w:eastAsia="Times New Roman" w:cs="Times New Roman"/>
          <w:szCs w:val="24"/>
        </w:rPr>
        <w:t xml:space="preserve">his section does not apply to </w:t>
      </w:r>
      <w:r>
        <w:rPr>
          <w:rFonts w:eastAsia="Times New Roman" w:cs="Times New Roman"/>
          <w:szCs w:val="24"/>
        </w:rPr>
        <w:t>certain</w:t>
      </w:r>
      <w:r w:rsidRPr="008B489F">
        <w:rPr>
          <w:rFonts w:eastAsia="Times New Roman" w:cs="Times New Roman"/>
          <w:szCs w:val="24"/>
        </w:rPr>
        <w:t xml:space="preserve"> agenc</w:t>
      </w:r>
      <w:r>
        <w:rPr>
          <w:rFonts w:eastAsia="Times New Roman" w:cs="Times New Roman"/>
          <w:szCs w:val="24"/>
        </w:rPr>
        <w:t>ies), Government Code</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 xml:space="preserve">Repealer: </w:t>
      </w:r>
      <w:r w:rsidRPr="005C67A8">
        <w:rPr>
          <w:rFonts w:eastAsia="Times New Roman" w:cs="Times New Roman"/>
          <w:szCs w:val="24"/>
        </w:rPr>
        <w:t>Sections 411.1386(a-4)</w:t>
      </w:r>
      <w:r>
        <w:rPr>
          <w:rFonts w:eastAsia="Times New Roman" w:cs="Times New Roman"/>
          <w:szCs w:val="24"/>
        </w:rPr>
        <w:t xml:space="preserve"> (relating to requiring HHSC to </w:t>
      </w:r>
      <w:r w:rsidRPr="005C67A8">
        <w:rPr>
          <w:rFonts w:eastAsia="Times New Roman" w:cs="Times New Roman"/>
          <w:szCs w:val="24"/>
        </w:rPr>
        <w:t xml:space="preserve">provide the information obtained </w:t>
      </w:r>
      <w:r>
        <w:rPr>
          <w:rFonts w:eastAsia="Times New Roman" w:cs="Times New Roman"/>
          <w:szCs w:val="24"/>
        </w:rPr>
        <w:t>to certain persons) and</w:t>
      </w:r>
      <w:r w:rsidRPr="005C67A8">
        <w:rPr>
          <w:rFonts w:eastAsia="Times New Roman" w:cs="Times New Roman"/>
          <w:szCs w:val="24"/>
        </w:rPr>
        <w:t xml:space="preserve"> (a-5)</w:t>
      </w:r>
      <w:r>
        <w:rPr>
          <w:rFonts w:eastAsia="Times New Roman" w:cs="Times New Roman"/>
          <w:szCs w:val="24"/>
        </w:rPr>
        <w:t xml:space="preserve"> (relating to authorizing a person to</w:t>
      </w:r>
      <w:r w:rsidRPr="005C67A8">
        <w:t xml:space="preserve"> </w:t>
      </w:r>
      <w:r w:rsidRPr="005C67A8">
        <w:rPr>
          <w:rFonts w:eastAsia="Times New Roman" w:cs="Times New Roman"/>
          <w:szCs w:val="24"/>
        </w:rPr>
        <w:t>submit to the clerk a copy of the person's criminal history record information required not earlier than the 30th day before the date of the hearing</w:t>
      </w:r>
      <w:r>
        <w:rPr>
          <w:rFonts w:eastAsia="Times New Roman" w:cs="Times New Roman"/>
          <w:szCs w:val="24"/>
        </w:rPr>
        <w:t>)</w:t>
      </w:r>
      <w:r w:rsidRPr="005C67A8">
        <w:rPr>
          <w:rFonts w:eastAsia="Times New Roman" w:cs="Times New Roman"/>
          <w:szCs w:val="24"/>
        </w:rPr>
        <w:t>,</w:t>
      </w:r>
      <w:r w:rsidRPr="005C67A8">
        <w:t xml:space="preserve"> </w:t>
      </w:r>
      <w:r w:rsidRPr="005C67A8">
        <w:rPr>
          <w:rFonts w:eastAsia="Times New Roman" w:cs="Times New Roman"/>
          <w:szCs w:val="24"/>
        </w:rPr>
        <w:t>Government Code.</w:t>
      </w:r>
    </w:p>
    <w:p w:rsidR="00EB049F"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Repealers: Sections 411.1386</w:t>
      </w:r>
      <w:r w:rsidRPr="005C67A8">
        <w:rPr>
          <w:rFonts w:eastAsia="Times New Roman" w:cs="Times New Roman"/>
          <w:szCs w:val="24"/>
        </w:rPr>
        <w:t>(d)</w:t>
      </w:r>
      <w:r>
        <w:rPr>
          <w:rFonts w:eastAsia="Times New Roman" w:cs="Times New Roman"/>
          <w:szCs w:val="24"/>
        </w:rPr>
        <w:t xml:space="preserve"> (relating to providing that t</w:t>
      </w:r>
      <w:r w:rsidRPr="005C67A8">
        <w:rPr>
          <w:rFonts w:eastAsia="Times New Roman" w:cs="Times New Roman"/>
          <w:szCs w:val="24"/>
        </w:rPr>
        <w:t xml:space="preserve">he criminal history record information obtained is for the exclusive use of the court or guardianship certification program of </w:t>
      </w:r>
      <w:r>
        <w:rPr>
          <w:rFonts w:eastAsia="Times New Roman" w:cs="Times New Roman"/>
          <w:szCs w:val="24"/>
        </w:rPr>
        <w:t>JBCC</w:t>
      </w:r>
      <w:r w:rsidRPr="005C67A8">
        <w:rPr>
          <w:rFonts w:eastAsia="Times New Roman" w:cs="Times New Roman"/>
          <w:szCs w:val="24"/>
        </w:rPr>
        <w:t>, as appropriate, and is privileged and confidential</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and</w:t>
      </w:r>
      <w:r w:rsidRPr="005C67A8">
        <w:rPr>
          <w:rFonts w:eastAsia="Times New Roman" w:cs="Times New Roman"/>
          <w:szCs w:val="24"/>
        </w:rPr>
        <w:t xml:space="preserve"> (f)</w:t>
      </w:r>
      <w:r>
        <w:rPr>
          <w:rFonts w:eastAsia="Times New Roman" w:cs="Times New Roman"/>
          <w:szCs w:val="24"/>
        </w:rPr>
        <w:t xml:space="preserve"> (relating to authorizing c</w:t>
      </w:r>
      <w:r w:rsidRPr="005C67A8">
        <w:rPr>
          <w:rFonts w:eastAsia="Times New Roman" w:cs="Times New Roman"/>
          <w:szCs w:val="24"/>
        </w:rPr>
        <w:t xml:space="preserve">riminal history record information obtained by the guardianship certification program of </w:t>
      </w:r>
      <w:r>
        <w:rPr>
          <w:rFonts w:eastAsia="Times New Roman" w:cs="Times New Roman"/>
          <w:szCs w:val="24"/>
        </w:rPr>
        <w:t>JBCC to</w:t>
      </w:r>
      <w:r w:rsidRPr="005C67A8">
        <w:rPr>
          <w:rFonts w:eastAsia="Times New Roman" w:cs="Times New Roman"/>
          <w:szCs w:val="24"/>
        </w:rPr>
        <w:t xml:space="preserve"> be used for any purpose related to the issuance, denial, renewal, suspension, or revocation of a certificate issued by</w:t>
      </w:r>
      <w:r>
        <w:rPr>
          <w:rFonts w:eastAsia="Times New Roman" w:cs="Times New Roman"/>
          <w:szCs w:val="24"/>
        </w:rPr>
        <w:t xml:space="preserve"> JBCC), Government Code. </w:t>
      </w:r>
    </w:p>
    <w:p w:rsidR="00EB049F" w:rsidRDefault="00EB049F" w:rsidP="001D0B70">
      <w:pPr>
        <w:spacing w:after="0" w:line="240" w:lineRule="auto"/>
        <w:ind w:left="720"/>
        <w:jc w:val="both"/>
        <w:rPr>
          <w:rFonts w:eastAsia="Times New Roman" w:cs="Times New Roman"/>
          <w:szCs w:val="24"/>
        </w:rPr>
      </w:pPr>
    </w:p>
    <w:p w:rsidR="00EB049F" w:rsidRPr="005C67A8" w:rsidRDefault="00EB049F" w:rsidP="001D0B70">
      <w:pPr>
        <w:spacing w:after="0" w:line="240" w:lineRule="auto"/>
        <w:ind w:left="720"/>
        <w:jc w:val="both"/>
        <w:rPr>
          <w:rFonts w:eastAsia="Times New Roman" w:cs="Times New Roman"/>
          <w:szCs w:val="24"/>
        </w:rPr>
      </w:pPr>
      <w:r w:rsidRPr="005C67A8">
        <w:rPr>
          <w:rFonts w:eastAsia="Times New Roman" w:cs="Times New Roman"/>
          <w:szCs w:val="24"/>
        </w:rPr>
        <w:t>Repealer: Section 411.1386(i)</w:t>
      </w:r>
      <w:r>
        <w:rPr>
          <w:rFonts w:eastAsia="Times New Roman" w:cs="Times New Roman"/>
          <w:szCs w:val="24"/>
        </w:rPr>
        <w:t xml:space="preserve"> (relating to providing that S</w:t>
      </w:r>
      <w:r w:rsidRPr="005C67A8">
        <w:rPr>
          <w:rFonts w:eastAsia="Times New Roman" w:cs="Times New Roman"/>
          <w:szCs w:val="24"/>
        </w:rPr>
        <w:t xml:space="preserve">ection </w:t>
      </w:r>
      <w:r>
        <w:rPr>
          <w:rFonts w:eastAsia="Times New Roman" w:cs="Times New Roman"/>
          <w:szCs w:val="24"/>
        </w:rPr>
        <w:t xml:space="preserve">411.1386 (Access to Criminal History Record Information: Court Clerk; Health and Human Services Commission; Guardianships) </w:t>
      </w:r>
      <w:r w:rsidRPr="005C67A8">
        <w:rPr>
          <w:rFonts w:eastAsia="Times New Roman" w:cs="Times New Roman"/>
          <w:szCs w:val="24"/>
        </w:rPr>
        <w:t xml:space="preserve">does not prohibit </w:t>
      </w:r>
      <w:r>
        <w:rPr>
          <w:rFonts w:eastAsia="Times New Roman" w:cs="Times New Roman"/>
          <w:szCs w:val="24"/>
        </w:rPr>
        <w:t>HHSC</w:t>
      </w:r>
      <w:r w:rsidRPr="005C67A8">
        <w:rPr>
          <w:rFonts w:eastAsia="Times New Roman" w:cs="Times New Roman"/>
          <w:szCs w:val="24"/>
        </w:rPr>
        <w:t xml:space="preserve"> from obtaining and using criminal history record information as provided by other law</w:t>
      </w:r>
      <w:r>
        <w:rPr>
          <w:rFonts w:eastAsia="Times New Roman" w:cs="Times New Roman"/>
          <w:szCs w:val="24"/>
        </w:rPr>
        <w:t>)</w:t>
      </w:r>
      <w:r w:rsidRPr="005C67A8">
        <w:rPr>
          <w:rFonts w:eastAsia="Times New Roman" w:cs="Times New Roman"/>
          <w:szCs w:val="24"/>
        </w:rPr>
        <w:t>, Government Code</w:t>
      </w:r>
      <w:r>
        <w:rPr>
          <w:rFonts w:eastAsia="Times New Roman" w:cs="Times New Roman"/>
          <w:szCs w:val="24"/>
        </w:rPr>
        <w:t>.</w:t>
      </w:r>
    </w:p>
    <w:p w:rsidR="00EB049F" w:rsidRPr="005C67A8" w:rsidRDefault="00EB049F" w:rsidP="001D0B70">
      <w:pPr>
        <w:spacing w:after="0" w:line="240" w:lineRule="auto"/>
        <w:ind w:left="720"/>
        <w:jc w:val="both"/>
        <w:rPr>
          <w:rFonts w:eastAsia="Times New Roman" w:cs="Times New Roman"/>
          <w:szCs w:val="24"/>
        </w:rPr>
      </w:pPr>
    </w:p>
    <w:p w:rsidR="00EB049F" w:rsidRDefault="00EB049F" w:rsidP="001D0B70">
      <w:pPr>
        <w:spacing w:after="0" w:line="240" w:lineRule="auto"/>
        <w:ind w:left="720"/>
        <w:jc w:val="both"/>
        <w:rPr>
          <w:rFonts w:eastAsia="Times New Roman" w:cs="Times New Roman"/>
          <w:szCs w:val="24"/>
        </w:rPr>
      </w:pPr>
      <w:r>
        <w:rPr>
          <w:rFonts w:eastAsia="Times New Roman" w:cs="Times New Roman"/>
          <w:szCs w:val="24"/>
        </w:rPr>
        <w:t>Repealer:</w:t>
      </w:r>
      <w:r w:rsidRPr="005C67A8">
        <w:rPr>
          <w:rFonts w:eastAsia="Times New Roman" w:cs="Times New Roman"/>
          <w:szCs w:val="24"/>
        </w:rPr>
        <w:t xml:space="preserve"> Section 411.13861(f)</w:t>
      </w:r>
      <w:r>
        <w:rPr>
          <w:rFonts w:eastAsia="Times New Roman" w:cs="Times New Roman"/>
          <w:szCs w:val="24"/>
        </w:rPr>
        <w:t xml:space="preserve"> (relating to requiring HHSC to destroy certain information after the information is used for certain purposes)</w:t>
      </w:r>
      <w:r w:rsidRPr="005C67A8">
        <w:rPr>
          <w:rFonts w:eastAsia="Times New Roman" w:cs="Times New Roman"/>
          <w:szCs w:val="24"/>
        </w:rPr>
        <w:t>, Government Code</w:t>
      </w:r>
      <w:r>
        <w:rPr>
          <w:rFonts w:eastAsia="Times New Roman" w:cs="Times New Roman"/>
          <w:szCs w:val="24"/>
        </w:rPr>
        <w:t>.</w:t>
      </w:r>
    </w:p>
    <w:p w:rsidR="00EB049F" w:rsidRDefault="00EB049F" w:rsidP="001D0B70">
      <w:pPr>
        <w:spacing w:after="0" w:line="240" w:lineRule="auto"/>
        <w:ind w:left="720"/>
        <w:jc w:val="both"/>
        <w:rPr>
          <w:rFonts w:eastAsia="Times New Roman" w:cs="Times New Roman"/>
          <w:szCs w:val="24"/>
        </w:rPr>
      </w:pPr>
    </w:p>
    <w:p w:rsidR="00EB049F" w:rsidRPr="00C8671F" w:rsidRDefault="00EB049F" w:rsidP="001D0B70">
      <w:pPr>
        <w:spacing w:after="0" w:line="240" w:lineRule="auto"/>
        <w:jc w:val="both"/>
        <w:rPr>
          <w:rFonts w:eastAsia="Times New Roman" w:cs="Times New Roman"/>
          <w:szCs w:val="24"/>
        </w:rPr>
      </w:pPr>
      <w:r>
        <w:rPr>
          <w:rFonts w:eastAsia="Times New Roman" w:cs="Times New Roman"/>
          <w:szCs w:val="24"/>
        </w:rPr>
        <w:t>SECTION 72. Effective date: upon passage or September 1, 2023.</w:t>
      </w:r>
    </w:p>
    <w:sectPr w:rsidR="00EB04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EAD" w:rsidRDefault="00F00EAD" w:rsidP="000F1DF9">
      <w:pPr>
        <w:spacing w:after="0" w:line="240" w:lineRule="auto"/>
      </w:pPr>
      <w:r>
        <w:separator/>
      </w:r>
    </w:p>
  </w:endnote>
  <w:endnote w:type="continuationSeparator" w:id="0">
    <w:p w:rsidR="00F00EAD" w:rsidRDefault="00F00E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0E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049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049F">
                <w:rPr>
                  <w:sz w:val="20"/>
                  <w:szCs w:val="20"/>
                </w:rPr>
                <w:t>C.S.H.B. 4123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049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0E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EAD" w:rsidRDefault="00F00EAD" w:rsidP="000F1DF9">
      <w:pPr>
        <w:spacing w:after="0" w:line="240" w:lineRule="auto"/>
      </w:pPr>
      <w:r>
        <w:separator/>
      </w:r>
    </w:p>
  </w:footnote>
  <w:footnote w:type="continuationSeparator" w:id="0">
    <w:p w:rsidR="00F00EAD" w:rsidRDefault="00F00E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049F"/>
    <w:rsid w:val="00EE2AD8"/>
    <w:rsid w:val="00F00EA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FF24"/>
  <w15:docId w15:val="{DBEADCD2-D68B-4ED5-9AA2-C777CA2B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049F"/>
    <w:pPr>
      <w:spacing w:before="100" w:beforeAutospacing="1" w:after="100" w:afterAutospacing="1" w:line="240" w:lineRule="auto"/>
    </w:pPr>
    <w:rPr>
      <w:rFonts w:cs="Times New Roman"/>
      <w:szCs w:val="24"/>
    </w:rPr>
  </w:style>
  <w:style w:type="paragraph" w:styleId="HTMLPreformatted">
    <w:name w:val="HTML Preformatted"/>
    <w:basedOn w:val="Normal"/>
    <w:link w:val="HTMLPreformattedChar"/>
    <w:uiPriority w:val="99"/>
    <w:semiHidden/>
    <w:unhideWhenUsed/>
    <w:rsid w:val="00EB04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04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6542DBD373415DA2DEEA9DE4277437"/>
        <w:category>
          <w:name w:val="General"/>
          <w:gallery w:val="placeholder"/>
        </w:category>
        <w:types>
          <w:type w:val="bbPlcHdr"/>
        </w:types>
        <w:behaviors>
          <w:behavior w:val="content"/>
        </w:behaviors>
        <w:guid w:val="{0F925CCC-5758-4FB4-A52F-FD9BF686DAC3}"/>
      </w:docPartPr>
      <w:docPartBody>
        <w:p w:rsidR="00000000" w:rsidRDefault="001A5E57"/>
      </w:docPartBody>
    </w:docPart>
    <w:docPart>
      <w:docPartPr>
        <w:name w:val="79CCD6D44D914D77A9554D752E0AD937"/>
        <w:category>
          <w:name w:val="General"/>
          <w:gallery w:val="placeholder"/>
        </w:category>
        <w:types>
          <w:type w:val="bbPlcHdr"/>
        </w:types>
        <w:behaviors>
          <w:behavior w:val="content"/>
        </w:behaviors>
        <w:guid w:val="{B957BD41-7494-4B43-8AE5-F151F7D3625F}"/>
      </w:docPartPr>
      <w:docPartBody>
        <w:p w:rsidR="00000000" w:rsidRDefault="001A5E57"/>
      </w:docPartBody>
    </w:docPart>
    <w:docPart>
      <w:docPartPr>
        <w:name w:val="5C7573B944A9447590608EFB8D1EBFFC"/>
        <w:category>
          <w:name w:val="General"/>
          <w:gallery w:val="placeholder"/>
        </w:category>
        <w:types>
          <w:type w:val="bbPlcHdr"/>
        </w:types>
        <w:behaviors>
          <w:behavior w:val="content"/>
        </w:behaviors>
        <w:guid w:val="{5CA22544-8362-4AB5-93D1-594B689AB761}"/>
      </w:docPartPr>
      <w:docPartBody>
        <w:p w:rsidR="00000000" w:rsidRDefault="001A5E57"/>
      </w:docPartBody>
    </w:docPart>
    <w:docPart>
      <w:docPartPr>
        <w:name w:val="D3DA83C3C561468BA90F48C7B38F50F1"/>
        <w:category>
          <w:name w:val="General"/>
          <w:gallery w:val="placeholder"/>
        </w:category>
        <w:types>
          <w:type w:val="bbPlcHdr"/>
        </w:types>
        <w:behaviors>
          <w:behavior w:val="content"/>
        </w:behaviors>
        <w:guid w:val="{331337FE-4976-4B66-9C4F-FC7AB6B21F4F}"/>
      </w:docPartPr>
      <w:docPartBody>
        <w:p w:rsidR="00000000" w:rsidRDefault="001A5E57"/>
      </w:docPartBody>
    </w:docPart>
    <w:docPart>
      <w:docPartPr>
        <w:name w:val="0C17E67F3C3946399C2DD0C593DDC247"/>
        <w:category>
          <w:name w:val="General"/>
          <w:gallery w:val="placeholder"/>
        </w:category>
        <w:types>
          <w:type w:val="bbPlcHdr"/>
        </w:types>
        <w:behaviors>
          <w:behavior w:val="content"/>
        </w:behaviors>
        <w:guid w:val="{C170DD4B-BD13-4195-84FF-1BEFAC39DD75}"/>
      </w:docPartPr>
      <w:docPartBody>
        <w:p w:rsidR="00000000" w:rsidRDefault="001A5E57"/>
      </w:docPartBody>
    </w:docPart>
    <w:docPart>
      <w:docPartPr>
        <w:name w:val="EDA3A5900FAE4BDDAB0621F52513F3DD"/>
        <w:category>
          <w:name w:val="General"/>
          <w:gallery w:val="placeholder"/>
        </w:category>
        <w:types>
          <w:type w:val="bbPlcHdr"/>
        </w:types>
        <w:behaviors>
          <w:behavior w:val="content"/>
        </w:behaviors>
        <w:guid w:val="{CDC98793-613D-4470-9463-DB83EA02E98A}"/>
      </w:docPartPr>
      <w:docPartBody>
        <w:p w:rsidR="00000000" w:rsidRDefault="001A5E57"/>
      </w:docPartBody>
    </w:docPart>
    <w:docPart>
      <w:docPartPr>
        <w:name w:val="AD15E5CEB14A436FACAAB7B5FB7D25B9"/>
        <w:category>
          <w:name w:val="General"/>
          <w:gallery w:val="placeholder"/>
        </w:category>
        <w:types>
          <w:type w:val="bbPlcHdr"/>
        </w:types>
        <w:behaviors>
          <w:behavior w:val="content"/>
        </w:behaviors>
        <w:guid w:val="{F2734B64-0138-4699-AF78-99A948DB3C7D}"/>
      </w:docPartPr>
      <w:docPartBody>
        <w:p w:rsidR="00000000" w:rsidRDefault="001A5E57"/>
      </w:docPartBody>
    </w:docPart>
    <w:docPart>
      <w:docPartPr>
        <w:name w:val="B4437A963F8A424EAEF8EB5880CB72E7"/>
        <w:category>
          <w:name w:val="General"/>
          <w:gallery w:val="placeholder"/>
        </w:category>
        <w:types>
          <w:type w:val="bbPlcHdr"/>
        </w:types>
        <w:behaviors>
          <w:behavior w:val="content"/>
        </w:behaviors>
        <w:guid w:val="{680C2DD7-9593-40AB-90C8-BDDB08D27A1F}"/>
      </w:docPartPr>
      <w:docPartBody>
        <w:p w:rsidR="00000000" w:rsidRDefault="001A5E57"/>
      </w:docPartBody>
    </w:docPart>
    <w:docPart>
      <w:docPartPr>
        <w:name w:val="C8C365A3F411495393955CA95FD15047"/>
        <w:category>
          <w:name w:val="General"/>
          <w:gallery w:val="placeholder"/>
        </w:category>
        <w:types>
          <w:type w:val="bbPlcHdr"/>
        </w:types>
        <w:behaviors>
          <w:behavior w:val="content"/>
        </w:behaviors>
        <w:guid w:val="{F5B54DFD-AD37-4D67-B08D-C98D21EBCF47}"/>
      </w:docPartPr>
      <w:docPartBody>
        <w:p w:rsidR="00000000" w:rsidRDefault="001A5E57"/>
      </w:docPartBody>
    </w:docPart>
    <w:docPart>
      <w:docPartPr>
        <w:name w:val="1AC3E40C701042BB8A0C4744D2872CF3"/>
        <w:category>
          <w:name w:val="General"/>
          <w:gallery w:val="placeholder"/>
        </w:category>
        <w:types>
          <w:type w:val="bbPlcHdr"/>
        </w:types>
        <w:behaviors>
          <w:behavior w:val="content"/>
        </w:behaviors>
        <w:guid w:val="{D27A00AD-40BE-467B-928E-E36C0E526731}"/>
      </w:docPartPr>
      <w:docPartBody>
        <w:p w:rsidR="00000000" w:rsidRDefault="0019404B" w:rsidP="0019404B">
          <w:pPr>
            <w:pStyle w:val="1AC3E40C701042BB8A0C4744D2872CF3"/>
          </w:pPr>
          <w:r w:rsidRPr="00A30DD1">
            <w:rPr>
              <w:rStyle w:val="PlaceholderText"/>
            </w:rPr>
            <w:t>Click here to enter a date.</w:t>
          </w:r>
        </w:p>
      </w:docPartBody>
    </w:docPart>
    <w:docPart>
      <w:docPartPr>
        <w:name w:val="296F6D883D424F7E8E971A2E0CC4258D"/>
        <w:category>
          <w:name w:val="General"/>
          <w:gallery w:val="placeholder"/>
        </w:category>
        <w:types>
          <w:type w:val="bbPlcHdr"/>
        </w:types>
        <w:behaviors>
          <w:behavior w:val="content"/>
        </w:behaviors>
        <w:guid w:val="{6A481458-3D04-4F9B-912C-559BD2BBD0F0}"/>
      </w:docPartPr>
      <w:docPartBody>
        <w:p w:rsidR="00000000" w:rsidRDefault="001A5E57"/>
      </w:docPartBody>
    </w:docPart>
    <w:docPart>
      <w:docPartPr>
        <w:name w:val="1B58A9C2A1CD473780ED47709DDF04A4"/>
        <w:category>
          <w:name w:val="General"/>
          <w:gallery w:val="placeholder"/>
        </w:category>
        <w:types>
          <w:type w:val="bbPlcHdr"/>
        </w:types>
        <w:behaviors>
          <w:behavior w:val="content"/>
        </w:behaviors>
        <w:guid w:val="{F3FDC163-AFB1-4F05-A5B7-1D05DF7D8EA8}"/>
      </w:docPartPr>
      <w:docPartBody>
        <w:p w:rsidR="00000000" w:rsidRDefault="001A5E57"/>
      </w:docPartBody>
    </w:docPart>
    <w:docPart>
      <w:docPartPr>
        <w:name w:val="E8B8DAD5377346F284163A56D12678CF"/>
        <w:category>
          <w:name w:val="General"/>
          <w:gallery w:val="placeholder"/>
        </w:category>
        <w:types>
          <w:type w:val="bbPlcHdr"/>
        </w:types>
        <w:behaviors>
          <w:behavior w:val="content"/>
        </w:behaviors>
        <w:guid w:val="{1398EF4B-DC0B-4642-B77C-D6BD7FBDCFC2}"/>
      </w:docPartPr>
      <w:docPartBody>
        <w:p w:rsidR="00000000" w:rsidRDefault="0019404B" w:rsidP="0019404B">
          <w:pPr>
            <w:pStyle w:val="E8B8DAD5377346F284163A56D12678CF"/>
          </w:pPr>
          <w:r>
            <w:rPr>
              <w:rFonts w:eastAsia="Times New Roman" w:cs="Times New Roman"/>
              <w:bCs/>
              <w:szCs w:val="24"/>
            </w:rPr>
            <w:t xml:space="preserve"> </w:t>
          </w:r>
        </w:p>
      </w:docPartBody>
    </w:docPart>
    <w:docPart>
      <w:docPartPr>
        <w:name w:val="5C08AB6AFF494F9F9184E3C94DAA2528"/>
        <w:category>
          <w:name w:val="General"/>
          <w:gallery w:val="placeholder"/>
        </w:category>
        <w:types>
          <w:type w:val="bbPlcHdr"/>
        </w:types>
        <w:behaviors>
          <w:behavior w:val="content"/>
        </w:behaviors>
        <w:guid w:val="{DC970B37-30E5-4843-8A32-CC51617E414E}"/>
      </w:docPartPr>
      <w:docPartBody>
        <w:p w:rsidR="00000000" w:rsidRDefault="001A5E57"/>
      </w:docPartBody>
    </w:docPart>
    <w:docPart>
      <w:docPartPr>
        <w:name w:val="AE632F77725743889E1C3A4882FB214A"/>
        <w:category>
          <w:name w:val="General"/>
          <w:gallery w:val="placeholder"/>
        </w:category>
        <w:types>
          <w:type w:val="bbPlcHdr"/>
        </w:types>
        <w:behaviors>
          <w:behavior w:val="content"/>
        </w:behaviors>
        <w:guid w:val="{CF72758C-DAD0-420A-9389-2837C10DE071}"/>
      </w:docPartPr>
      <w:docPartBody>
        <w:p w:rsidR="00000000" w:rsidRDefault="001A5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404B"/>
    <w:rsid w:val="001A5E5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04B"/>
    <w:rPr>
      <w:color w:val="808080"/>
    </w:rPr>
  </w:style>
  <w:style w:type="paragraph" w:customStyle="1" w:styleId="1AC3E40C701042BB8A0C4744D2872CF3">
    <w:name w:val="1AC3E40C701042BB8A0C4744D2872CF3"/>
    <w:rsid w:val="0019404B"/>
    <w:pPr>
      <w:spacing w:after="160" w:line="259" w:lineRule="auto"/>
    </w:pPr>
  </w:style>
  <w:style w:type="paragraph" w:customStyle="1" w:styleId="E8B8DAD5377346F284163A56D12678CF">
    <w:name w:val="E8B8DAD5377346F284163A56D12678CF"/>
    <w:rsid w:val="001940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20952</Words>
  <Characters>119429</Characters>
  <Application>Microsoft Office Word</Application>
  <DocSecurity>0</DocSecurity>
  <Lines>995</Lines>
  <Paragraphs>280</Paragraphs>
  <ScaleCrop>false</ScaleCrop>
  <Company>Texas Legislative Council</Company>
  <LinksUpToDate>false</LinksUpToDate>
  <CharactersWithSpaces>140101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2023-05-19T16:28:00Z</dcterms:modified>
</cp:coreProperties>
</file>

<file path=docProps/custom.xml><?xml version="1.0" encoding="utf-8"?>
<op:Properties xmlns:vt="http://schemas.openxmlformats.org/officeDocument/2006/docPropsVTypes" xmlns:op="http://schemas.openxmlformats.org/officeDocument/2006/custom-properties"/>
</file>