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0745" w:rsidRDefault="0074074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7FAA2CB5B4B4E34993826FDFB7A9EBC"/>
          </w:placeholder>
        </w:sdtPr>
        <w:sdtContent>
          <w:r w:rsidRPr="005C2A78">
            <w:rPr>
              <w:rFonts w:cs="Times New Roman"/>
              <w:b/>
              <w:szCs w:val="24"/>
              <w:u w:val="single"/>
            </w:rPr>
            <w:t>BILL ANALYSIS</w:t>
          </w:r>
        </w:sdtContent>
      </w:sdt>
    </w:p>
    <w:p w:rsidR="00740745" w:rsidRPr="00585C31" w:rsidRDefault="00740745" w:rsidP="000F1DF9">
      <w:pPr>
        <w:spacing w:after="0" w:line="240" w:lineRule="auto"/>
        <w:rPr>
          <w:rFonts w:cs="Times New Roman"/>
          <w:szCs w:val="24"/>
        </w:rPr>
      </w:pPr>
    </w:p>
    <w:p w:rsidR="00740745" w:rsidRPr="00585C31" w:rsidRDefault="0074074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40745" w:rsidTr="00D34BD9">
        <w:tc>
          <w:tcPr>
            <w:tcW w:w="2718" w:type="dxa"/>
          </w:tcPr>
          <w:p w:rsidR="00740745" w:rsidRPr="005C2A78" w:rsidRDefault="00740745" w:rsidP="006D756B">
            <w:pPr>
              <w:rPr>
                <w:rFonts w:cs="Times New Roman"/>
                <w:szCs w:val="24"/>
              </w:rPr>
            </w:pPr>
            <w:sdt>
              <w:sdtPr>
                <w:rPr>
                  <w:rFonts w:cs="Times New Roman"/>
                  <w:szCs w:val="24"/>
                </w:rPr>
                <w:alias w:val="Agency Title"/>
                <w:tag w:val="AgencyTitleContentControl"/>
                <w:id w:val="1920747753"/>
                <w:lock w:val="sdtContentLocked"/>
                <w:placeholder>
                  <w:docPart w:val="DCF770EDAA70445B94898144FFF70C84"/>
                </w:placeholder>
              </w:sdtPr>
              <w:sdtEndPr>
                <w:rPr>
                  <w:rFonts w:cstheme="minorBidi"/>
                  <w:szCs w:val="22"/>
                </w:rPr>
              </w:sdtEndPr>
              <w:sdtContent>
                <w:r>
                  <w:rPr>
                    <w:rFonts w:cs="Times New Roman"/>
                    <w:szCs w:val="24"/>
                  </w:rPr>
                  <w:t>Senate Research Center</w:t>
                </w:r>
              </w:sdtContent>
            </w:sdt>
          </w:p>
        </w:tc>
        <w:tc>
          <w:tcPr>
            <w:tcW w:w="6858" w:type="dxa"/>
          </w:tcPr>
          <w:p w:rsidR="00740745" w:rsidRPr="00FF6471" w:rsidRDefault="00740745" w:rsidP="000F1DF9">
            <w:pPr>
              <w:jc w:val="right"/>
              <w:rPr>
                <w:rFonts w:cs="Times New Roman"/>
                <w:szCs w:val="24"/>
              </w:rPr>
            </w:pPr>
            <w:sdt>
              <w:sdtPr>
                <w:rPr>
                  <w:rFonts w:cs="Times New Roman"/>
                  <w:szCs w:val="24"/>
                </w:rPr>
                <w:alias w:val="Bill Number"/>
                <w:tag w:val="BillNumberOne"/>
                <w:id w:val="-410784069"/>
                <w:lock w:val="sdtContentLocked"/>
                <w:placeholder>
                  <w:docPart w:val="FC0180176F294B509B3DF6F563528A34"/>
                </w:placeholder>
              </w:sdtPr>
              <w:sdtContent>
                <w:r>
                  <w:rPr>
                    <w:rFonts w:cs="Times New Roman"/>
                    <w:szCs w:val="24"/>
                  </w:rPr>
                  <w:t>H.B. 4331</w:t>
                </w:r>
              </w:sdtContent>
            </w:sdt>
          </w:p>
        </w:tc>
      </w:tr>
      <w:tr w:rsidR="00740745" w:rsidTr="00D34BD9">
        <w:sdt>
          <w:sdtPr>
            <w:rPr>
              <w:rFonts w:cs="Times New Roman"/>
              <w:szCs w:val="24"/>
            </w:rPr>
            <w:alias w:val="TLCNumber"/>
            <w:tag w:val="TLCNumber"/>
            <w:id w:val="-542600604"/>
            <w:lock w:val="sdtLocked"/>
            <w:placeholder>
              <w:docPart w:val="B372FE968F7A4618966E2B20E7483477"/>
            </w:placeholder>
          </w:sdtPr>
          <w:sdtContent>
            <w:tc>
              <w:tcPr>
                <w:tcW w:w="2718" w:type="dxa"/>
              </w:tcPr>
              <w:p w:rsidR="00740745" w:rsidRPr="00D34BD9" w:rsidRDefault="00740745" w:rsidP="00D34BD9">
                <w:pPr>
                  <w:jc w:val="both"/>
                  <w:rPr>
                    <w:rFonts w:eastAsia="Times New Roman" w:cs="Times New Roman"/>
                    <w:szCs w:val="24"/>
                  </w:rPr>
                </w:pPr>
                <w:r w:rsidRPr="00D34BD9">
                  <w:rPr>
                    <w:rFonts w:eastAsia="Times New Roman" w:cs="Times New Roman"/>
                    <w:szCs w:val="24"/>
                  </w:rPr>
                  <w:t>88R3052 JG-D</w:t>
                </w:r>
              </w:p>
            </w:tc>
          </w:sdtContent>
        </w:sdt>
        <w:tc>
          <w:tcPr>
            <w:tcW w:w="6858" w:type="dxa"/>
          </w:tcPr>
          <w:p w:rsidR="00740745" w:rsidRPr="005C2A78" w:rsidRDefault="00740745" w:rsidP="00073EDD">
            <w:pPr>
              <w:jc w:val="right"/>
              <w:rPr>
                <w:rFonts w:cs="Times New Roman"/>
                <w:szCs w:val="24"/>
              </w:rPr>
            </w:pPr>
            <w:sdt>
              <w:sdtPr>
                <w:rPr>
                  <w:rFonts w:cs="Times New Roman"/>
                  <w:szCs w:val="24"/>
                </w:rPr>
                <w:alias w:val="Author Label"/>
                <w:tag w:val="By"/>
                <w:id w:val="72399597"/>
                <w:lock w:val="sdtLocked"/>
                <w:placeholder>
                  <w:docPart w:val="49D5713150994791835B88BB05850F9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88B9D7A11B54395B4FA96A2631192EF"/>
                </w:placeholder>
              </w:sdtPr>
              <w:sdtContent>
                <w:r>
                  <w:rPr>
                    <w:rFonts w:cs="Times New Roman"/>
                    <w:szCs w:val="24"/>
                  </w:rPr>
                  <w:t>Klick</w:t>
                </w:r>
              </w:sdtContent>
            </w:sdt>
            <w:sdt>
              <w:sdtPr>
                <w:rPr>
                  <w:rFonts w:cs="Times New Roman"/>
                  <w:szCs w:val="24"/>
                </w:rPr>
                <w:alias w:val="Sponsor"/>
                <w:tag w:val="Sponsor"/>
                <w:id w:val="-2039656131"/>
                <w:lock w:val="sdtContentLocked"/>
                <w:placeholder>
                  <w:docPart w:val="196A7FF0847448ADA3CB4FF5E0F9C168"/>
                </w:placeholder>
              </w:sdtPr>
              <w:sdtContent>
                <w:r>
                  <w:rPr>
                    <w:rFonts w:cs="Times New Roman"/>
                    <w:szCs w:val="24"/>
                  </w:rPr>
                  <w:t xml:space="preserve"> (Sparks)</w:t>
                </w:r>
              </w:sdtContent>
            </w:sdt>
            <w:sdt>
              <w:sdtPr>
                <w:rPr>
                  <w:rFonts w:cs="Times New Roman"/>
                  <w:szCs w:val="24"/>
                </w:rPr>
                <w:alias w:val="DualSponsor"/>
                <w:tag w:val="DualSponsor"/>
                <w:id w:val="1029379812"/>
                <w:lock w:val="sdtContentLocked"/>
                <w:placeholder>
                  <w:docPart w:val="3F12D59646A340B684A84CBAB8B803DD"/>
                </w:placeholder>
                <w:showingPlcHdr/>
              </w:sdtPr>
              <w:sdtContent/>
            </w:sdt>
          </w:p>
        </w:tc>
      </w:tr>
      <w:tr w:rsidR="00740745" w:rsidTr="00D34BD9">
        <w:tc>
          <w:tcPr>
            <w:tcW w:w="2718" w:type="dxa"/>
          </w:tcPr>
          <w:p w:rsidR="00740745" w:rsidRPr="00BC7495" w:rsidRDefault="00740745" w:rsidP="000F1DF9">
            <w:pPr>
              <w:rPr>
                <w:rFonts w:cs="Times New Roman"/>
                <w:szCs w:val="24"/>
              </w:rPr>
            </w:pPr>
          </w:p>
        </w:tc>
        <w:sdt>
          <w:sdtPr>
            <w:rPr>
              <w:rFonts w:cs="Times New Roman"/>
              <w:szCs w:val="24"/>
            </w:rPr>
            <w:alias w:val="Committee"/>
            <w:tag w:val="Committee"/>
            <w:id w:val="1914272295"/>
            <w:lock w:val="sdtContentLocked"/>
            <w:placeholder>
              <w:docPart w:val="1E8ADB0CCEE0456499175F69607B6C48"/>
            </w:placeholder>
          </w:sdtPr>
          <w:sdtContent>
            <w:tc>
              <w:tcPr>
                <w:tcW w:w="6858" w:type="dxa"/>
              </w:tcPr>
              <w:p w:rsidR="00740745" w:rsidRPr="00FF6471" w:rsidRDefault="00740745" w:rsidP="000F1DF9">
                <w:pPr>
                  <w:jc w:val="right"/>
                  <w:rPr>
                    <w:rFonts w:cs="Times New Roman"/>
                    <w:szCs w:val="24"/>
                  </w:rPr>
                </w:pPr>
                <w:r>
                  <w:rPr>
                    <w:rFonts w:cs="Times New Roman"/>
                    <w:szCs w:val="24"/>
                  </w:rPr>
                  <w:t>Health &amp; Human Services</w:t>
                </w:r>
              </w:p>
            </w:tc>
          </w:sdtContent>
        </w:sdt>
      </w:tr>
      <w:tr w:rsidR="00740745" w:rsidTr="00D34BD9">
        <w:tc>
          <w:tcPr>
            <w:tcW w:w="2718" w:type="dxa"/>
          </w:tcPr>
          <w:p w:rsidR="00740745" w:rsidRPr="00BC7495" w:rsidRDefault="00740745" w:rsidP="000F1DF9">
            <w:pPr>
              <w:rPr>
                <w:rFonts w:cs="Times New Roman"/>
                <w:szCs w:val="24"/>
              </w:rPr>
            </w:pPr>
          </w:p>
        </w:tc>
        <w:sdt>
          <w:sdtPr>
            <w:rPr>
              <w:rFonts w:cs="Times New Roman"/>
              <w:szCs w:val="24"/>
            </w:rPr>
            <w:alias w:val="Date"/>
            <w:tag w:val="DateContentControl"/>
            <w:id w:val="1178081906"/>
            <w:lock w:val="sdtLocked"/>
            <w:placeholder>
              <w:docPart w:val="FBCDD2FAA5574EE8A848CDC2FB0F1C49"/>
            </w:placeholder>
            <w:date w:fullDate="2023-05-05T00:00:00Z">
              <w:dateFormat w:val="M/d/yyyy"/>
              <w:lid w:val="en-US"/>
              <w:storeMappedDataAs w:val="dateTime"/>
              <w:calendar w:val="gregorian"/>
            </w:date>
          </w:sdtPr>
          <w:sdtContent>
            <w:tc>
              <w:tcPr>
                <w:tcW w:w="6858" w:type="dxa"/>
              </w:tcPr>
              <w:p w:rsidR="00740745" w:rsidRPr="00FF6471" w:rsidRDefault="00740745" w:rsidP="000F1DF9">
                <w:pPr>
                  <w:jc w:val="right"/>
                  <w:rPr>
                    <w:rFonts w:cs="Times New Roman"/>
                    <w:szCs w:val="24"/>
                  </w:rPr>
                </w:pPr>
                <w:r>
                  <w:rPr>
                    <w:rFonts w:cs="Times New Roman"/>
                    <w:szCs w:val="24"/>
                  </w:rPr>
                  <w:t>5/5/2023</w:t>
                </w:r>
              </w:p>
            </w:tc>
          </w:sdtContent>
        </w:sdt>
      </w:tr>
      <w:tr w:rsidR="00740745" w:rsidTr="00D34BD9">
        <w:tc>
          <w:tcPr>
            <w:tcW w:w="2718" w:type="dxa"/>
          </w:tcPr>
          <w:p w:rsidR="00740745" w:rsidRPr="00BC7495" w:rsidRDefault="00740745" w:rsidP="000F1DF9">
            <w:pPr>
              <w:rPr>
                <w:rFonts w:cs="Times New Roman"/>
                <w:szCs w:val="24"/>
              </w:rPr>
            </w:pPr>
          </w:p>
        </w:tc>
        <w:sdt>
          <w:sdtPr>
            <w:rPr>
              <w:rFonts w:cs="Times New Roman"/>
              <w:szCs w:val="24"/>
            </w:rPr>
            <w:alias w:val="BA Version"/>
            <w:tag w:val="BAVersion"/>
            <w:id w:val="-1685590809"/>
            <w:lock w:val="sdtContentLocked"/>
            <w:placeholder>
              <w:docPart w:val="4DDD286BE03245BD8BB70F2992739F0B"/>
            </w:placeholder>
          </w:sdtPr>
          <w:sdtContent>
            <w:tc>
              <w:tcPr>
                <w:tcW w:w="6858" w:type="dxa"/>
              </w:tcPr>
              <w:p w:rsidR="00740745" w:rsidRPr="00FF6471" w:rsidRDefault="00740745" w:rsidP="000F1DF9">
                <w:pPr>
                  <w:jc w:val="right"/>
                  <w:rPr>
                    <w:rFonts w:cs="Times New Roman"/>
                    <w:szCs w:val="24"/>
                  </w:rPr>
                </w:pPr>
                <w:r>
                  <w:rPr>
                    <w:rFonts w:cs="Times New Roman"/>
                    <w:szCs w:val="24"/>
                  </w:rPr>
                  <w:t>Engrossed</w:t>
                </w:r>
              </w:p>
            </w:tc>
          </w:sdtContent>
        </w:sdt>
      </w:tr>
    </w:tbl>
    <w:p w:rsidR="00740745" w:rsidRPr="00FF6471" w:rsidRDefault="00740745" w:rsidP="000F1DF9">
      <w:pPr>
        <w:spacing w:after="0" w:line="240" w:lineRule="auto"/>
        <w:rPr>
          <w:rFonts w:cs="Times New Roman"/>
          <w:szCs w:val="24"/>
        </w:rPr>
      </w:pPr>
    </w:p>
    <w:p w:rsidR="00740745" w:rsidRPr="00FF6471" w:rsidRDefault="00740745" w:rsidP="000F1DF9">
      <w:pPr>
        <w:spacing w:after="0" w:line="240" w:lineRule="auto"/>
        <w:rPr>
          <w:rFonts w:cs="Times New Roman"/>
          <w:szCs w:val="24"/>
        </w:rPr>
      </w:pPr>
    </w:p>
    <w:p w:rsidR="00740745" w:rsidRPr="00FF6471" w:rsidRDefault="0074074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20114F8C08D48DEA53D6762C7F25449"/>
        </w:placeholder>
      </w:sdtPr>
      <w:sdtContent>
        <w:p w:rsidR="00740745" w:rsidRDefault="0074074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8E47E8E6FDB48CAA895102CCEB199DA"/>
        </w:placeholder>
      </w:sdtPr>
      <w:sdtContent>
        <w:p w:rsidR="00740745" w:rsidRDefault="00740745" w:rsidP="00D34BD9">
          <w:pPr>
            <w:pStyle w:val="NormalWeb"/>
            <w:spacing w:before="0" w:beforeAutospacing="0" w:after="0" w:afterAutospacing="0"/>
            <w:jc w:val="both"/>
            <w:divId w:val="846210216"/>
            <w:rPr>
              <w:rFonts w:eastAsia="Times New Roman"/>
              <w:bCs/>
            </w:rPr>
          </w:pPr>
        </w:p>
        <w:p w:rsidR="00740745" w:rsidRPr="00D34BD9" w:rsidRDefault="00740745" w:rsidP="00D34BD9">
          <w:pPr>
            <w:pStyle w:val="NormalWeb"/>
            <w:spacing w:before="0" w:beforeAutospacing="0" w:after="0" w:afterAutospacing="0"/>
            <w:jc w:val="both"/>
            <w:divId w:val="846210216"/>
            <w:rPr>
              <w:color w:val="000000"/>
            </w:rPr>
          </w:pPr>
          <w:r w:rsidRPr="00D34BD9">
            <w:rPr>
              <w:color w:val="000000"/>
            </w:rPr>
            <w:t xml:space="preserve">Allowing additional entities to donate unused prescription drugs will help increase access to prescription drugs for those who may not be able to afford them, while also ensuring the safety and quality of donated drugs. H.B. 4331 seeks to expand the types of entities that can donate unused prescription drugs to a provider participating in the collection and redistribution of donated prescription drugs by including a prescription drug manufacturer or health care facility, including a pharmacy. </w:t>
          </w:r>
        </w:p>
        <w:p w:rsidR="00740745" w:rsidRPr="00D70925" w:rsidRDefault="00740745" w:rsidP="00D34BD9">
          <w:pPr>
            <w:spacing w:after="0" w:line="240" w:lineRule="auto"/>
            <w:jc w:val="both"/>
            <w:rPr>
              <w:rFonts w:eastAsia="Times New Roman" w:cs="Times New Roman"/>
              <w:bCs/>
              <w:szCs w:val="24"/>
            </w:rPr>
          </w:pPr>
        </w:p>
      </w:sdtContent>
    </w:sdt>
    <w:p w:rsidR="00740745" w:rsidRDefault="0074074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4331 </w:t>
      </w:r>
      <w:bookmarkStart w:id="1" w:name="AmendsCurrentLaw"/>
      <w:bookmarkEnd w:id="1"/>
      <w:r>
        <w:rPr>
          <w:rFonts w:cs="Times New Roman"/>
          <w:szCs w:val="24"/>
        </w:rPr>
        <w:t>amends current law relating to the donors of certain unused prescription drugs.</w:t>
      </w:r>
    </w:p>
    <w:p w:rsidR="00740745" w:rsidRPr="00D34BD9" w:rsidRDefault="00740745" w:rsidP="000F1DF9">
      <w:pPr>
        <w:spacing w:after="0" w:line="240" w:lineRule="auto"/>
        <w:jc w:val="both"/>
        <w:rPr>
          <w:rFonts w:eastAsia="Times New Roman" w:cs="Times New Roman"/>
          <w:szCs w:val="24"/>
        </w:rPr>
      </w:pPr>
    </w:p>
    <w:p w:rsidR="00740745" w:rsidRPr="005C2A78" w:rsidRDefault="0074074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71E692040F840208D2525D542F03A79"/>
          </w:placeholder>
        </w:sdtPr>
        <w:sdtContent>
          <w:r>
            <w:rPr>
              <w:rFonts w:eastAsia="Times New Roman" w:cs="Times New Roman"/>
              <w:b/>
              <w:szCs w:val="24"/>
              <w:u w:val="single"/>
            </w:rPr>
            <w:t>RULEMAKING AUTHORITY</w:t>
          </w:r>
        </w:sdtContent>
      </w:sdt>
    </w:p>
    <w:p w:rsidR="00740745" w:rsidRPr="006529C4" w:rsidRDefault="00740745" w:rsidP="00774EC7">
      <w:pPr>
        <w:spacing w:after="0" w:line="240" w:lineRule="auto"/>
        <w:jc w:val="both"/>
        <w:rPr>
          <w:rFonts w:cs="Times New Roman"/>
          <w:szCs w:val="24"/>
        </w:rPr>
      </w:pPr>
    </w:p>
    <w:p w:rsidR="00740745" w:rsidRPr="006529C4" w:rsidRDefault="0074074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40745" w:rsidRPr="006529C4" w:rsidRDefault="00740745" w:rsidP="00774EC7">
      <w:pPr>
        <w:spacing w:after="0" w:line="240" w:lineRule="auto"/>
        <w:jc w:val="both"/>
        <w:rPr>
          <w:rFonts w:cs="Times New Roman"/>
          <w:szCs w:val="24"/>
        </w:rPr>
      </w:pPr>
    </w:p>
    <w:p w:rsidR="00740745" w:rsidRPr="005C2A78" w:rsidRDefault="0074074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D48E6BA06A249BCAE809C05B4E8FDB1"/>
          </w:placeholder>
        </w:sdtPr>
        <w:sdtContent>
          <w:r>
            <w:rPr>
              <w:rFonts w:eastAsia="Times New Roman" w:cs="Times New Roman"/>
              <w:b/>
              <w:szCs w:val="24"/>
              <w:u w:val="single"/>
            </w:rPr>
            <w:t>SECTION BY SECTION ANALYSIS</w:t>
          </w:r>
        </w:sdtContent>
      </w:sdt>
    </w:p>
    <w:p w:rsidR="00740745" w:rsidRPr="005C2A78" w:rsidRDefault="00740745" w:rsidP="000F1DF9">
      <w:pPr>
        <w:spacing w:after="0" w:line="240" w:lineRule="auto"/>
        <w:jc w:val="both"/>
        <w:rPr>
          <w:rFonts w:eastAsia="Times New Roman" w:cs="Times New Roman"/>
          <w:szCs w:val="24"/>
        </w:rPr>
      </w:pPr>
    </w:p>
    <w:p w:rsidR="00740745" w:rsidRDefault="00740745" w:rsidP="002361AB">
      <w:pPr>
        <w:spacing w:after="0" w:line="240" w:lineRule="auto"/>
        <w:jc w:val="both"/>
        <w:rPr>
          <w:rFonts w:eastAsia="Times New Roman" w:cs="Times New Roman"/>
          <w:szCs w:val="24"/>
        </w:rPr>
      </w:pPr>
      <w:r w:rsidRPr="00D34BD9">
        <w:rPr>
          <w:rFonts w:eastAsia="Times New Roman" w:cs="Times New Roman"/>
          <w:szCs w:val="24"/>
        </w:rPr>
        <w:t xml:space="preserve">SECTION 1. </w:t>
      </w:r>
      <w:r>
        <w:rPr>
          <w:rFonts w:eastAsia="Times New Roman" w:cs="Times New Roman"/>
          <w:szCs w:val="24"/>
        </w:rPr>
        <w:t xml:space="preserve">Amends </w:t>
      </w:r>
      <w:r w:rsidRPr="00D34BD9">
        <w:rPr>
          <w:rFonts w:eastAsia="Times New Roman" w:cs="Times New Roman"/>
          <w:szCs w:val="24"/>
        </w:rPr>
        <w:t xml:space="preserve">Section 442.001(1), Health and Safety Code, </w:t>
      </w:r>
      <w:r>
        <w:rPr>
          <w:rFonts w:eastAsia="Times New Roman" w:cs="Times New Roman"/>
          <w:szCs w:val="24"/>
        </w:rPr>
        <w:t>to redefine "d</w:t>
      </w:r>
      <w:r w:rsidRPr="00D34BD9">
        <w:rPr>
          <w:rFonts w:eastAsia="Times New Roman" w:cs="Times New Roman"/>
          <w:szCs w:val="24"/>
        </w:rPr>
        <w:t>onor</w:t>
      </w:r>
      <w:r>
        <w:rPr>
          <w:rFonts w:eastAsia="Times New Roman" w:cs="Times New Roman"/>
          <w:szCs w:val="24"/>
        </w:rPr>
        <w:t>.</w:t>
      </w:r>
      <w:r w:rsidRPr="00D34BD9">
        <w:rPr>
          <w:rFonts w:eastAsia="Times New Roman" w:cs="Times New Roman"/>
          <w:szCs w:val="24"/>
        </w:rPr>
        <w:t>"</w:t>
      </w:r>
    </w:p>
    <w:p w:rsidR="00740745" w:rsidRPr="00D34BD9" w:rsidRDefault="00740745" w:rsidP="002361AB">
      <w:pPr>
        <w:spacing w:after="0" w:line="240" w:lineRule="auto"/>
        <w:jc w:val="both"/>
        <w:rPr>
          <w:rFonts w:eastAsia="Times New Roman" w:cs="Times New Roman"/>
          <w:szCs w:val="24"/>
        </w:rPr>
      </w:pPr>
    </w:p>
    <w:p w:rsidR="00740745" w:rsidRDefault="00740745" w:rsidP="002361AB">
      <w:pPr>
        <w:spacing w:after="0" w:line="240" w:lineRule="auto"/>
        <w:jc w:val="both"/>
        <w:rPr>
          <w:rFonts w:eastAsia="Times New Roman" w:cs="Times New Roman"/>
          <w:szCs w:val="24"/>
        </w:rPr>
      </w:pPr>
      <w:r w:rsidRPr="00D34BD9">
        <w:rPr>
          <w:rFonts w:eastAsia="Times New Roman" w:cs="Times New Roman"/>
          <w:szCs w:val="24"/>
        </w:rPr>
        <w:t xml:space="preserve">SECTION 2. </w:t>
      </w:r>
      <w:r>
        <w:rPr>
          <w:rFonts w:eastAsia="Times New Roman" w:cs="Times New Roman"/>
          <w:szCs w:val="24"/>
        </w:rPr>
        <w:t>Amends S</w:t>
      </w:r>
      <w:r w:rsidRPr="00D34BD9">
        <w:rPr>
          <w:rFonts w:eastAsia="Times New Roman" w:cs="Times New Roman"/>
          <w:szCs w:val="24"/>
        </w:rPr>
        <w:t>ection 442.056, Health and Safety Code, as follows</w:t>
      </w:r>
      <w:r>
        <w:rPr>
          <w:rFonts w:eastAsia="Times New Roman" w:cs="Times New Roman"/>
          <w:szCs w:val="24"/>
        </w:rPr>
        <w:t>:</w:t>
      </w:r>
    </w:p>
    <w:p w:rsidR="00740745" w:rsidRPr="00D34BD9" w:rsidRDefault="00740745" w:rsidP="002361AB">
      <w:pPr>
        <w:spacing w:after="0" w:line="240" w:lineRule="auto"/>
        <w:jc w:val="both"/>
        <w:rPr>
          <w:rFonts w:eastAsia="Times New Roman" w:cs="Times New Roman"/>
          <w:szCs w:val="24"/>
        </w:rPr>
      </w:pPr>
    </w:p>
    <w:p w:rsidR="00740745" w:rsidRDefault="00740745" w:rsidP="002361AB">
      <w:pPr>
        <w:spacing w:after="0" w:line="240" w:lineRule="auto"/>
        <w:ind w:left="720"/>
        <w:jc w:val="both"/>
        <w:rPr>
          <w:rFonts w:eastAsia="Times New Roman" w:cs="Times New Roman"/>
          <w:szCs w:val="24"/>
        </w:rPr>
      </w:pPr>
      <w:r w:rsidRPr="00D34BD9">
        <w:rPr>
          <w:rFonts w:eastAsia="Times New Roman" w:cs="Times New Roman"/>
          <w:szCs w:val="24"/>
        </w:rPr>
        <w:t>Sec. 442.056. RECIPIENT FORM.</w:t>
      </w:r>
      <w:r>
        <w:rPr>
          <w:rFonts w:eastAsia="Times New Roman" w:cs="Times New Roman"/>
          <w:szCs w:val="24"/>
        </w:rPr>
        <w:t xml:space="preserve"> Requires a recipient, b</w:t>
      </w:r>
      <w:r w:rsidRPr="00D34BD9">
        <w:rPr>
          <w:rFonts w:eastAsia="Times New Roman" w:cs="Times New Roman"/>
          <w:szCs w:val="24"/>
        </w:rPr>
        <w:t xml:space="preserve">efore accepting a donated prescription drug under </w:t>
      </w:r>
      <w:r>
        <w:rPr>
          <w:rFonts w:eastAsia="Times New Roman" w:cs="Times New Roman"/>
          <w:szCs w:val="24"/>
        </w:rPr>
        <w:t>Chapter 442 (Donation of Prescription Drugs)</w:t>
      </w:r>
      <w:r w:rsidRPr="00D34BD9">
        <w:rPr>
          <w:rFonts w:eastAsia="Times New Roman" w:cs="Times New Roman"/>
          <w:szCs w:val="24"/>
        </w:rPr>
        <w:t xml:space="preserve">, </w:t>
      </w:r>
      <w:r>
        <w:rPr>
          <w:rFonts w:eastAsia="Times New Roman" w:cs="Times New Roman"/>
          <w:szCs w:val="24"/>
        </w:rPr>
        <w:t>to</w:t>
      </w:r>
      <w:r w:rsidRPr="00D34BD9">
        <w:rPr>
          <w:rFonts w:eastAsia="Times New Roman" w:cs="Times New Roman"/>
          <w:szCs w:val="24"/>
        </w:rPr>
        <w:t xml:space="preserve"> sign a form prescribed by </w:t>
      </w:r>
      <w:r>
        <w:rPr>
          <w:rFonts w:eastAsia="Times New Roman" w:cs="Times New Roman"/>
          <w:szCs w:val="24"/>
        </w:rPr>
        <w:t>the D</w:t>
      </w:r>
      <w:r w:rsidRPr="00D34BD9">
        <w:rPr>
          <w:rFonts w:eastAsia="Times New Roman" w:cs="Times New Roman"/>
          <w:szCs w:val="24"/>
        </w:rPr>
        <w:t xml:space="preserve">epartment </w:t>
      </w:r>
      <w:r>
        <w:rPr>
          <w:rFonts w:eastAsia="Times New Roman" w:cs="Times New Roman"/>
          <w:szCs w:val="24"/>
        </w:rPr>
        <w:t xml:space="preserve">of State Health Services </w:t>
      </w:r>
      <w:r w:rsidRPr="00D34BD9">
        <w:rPr>
          <w:rFonts w:eastAsia="Times New Roman" w:cs="Times New Roman"/>
          <w:szCs w:val="24"/>
        </w:rPr>
        <w:t xml:space="preserve">stating </w:t>
      </w:r>
      <w:r>
        <w:rPr>
          <w:rFonts w:eastAsia="Times New Roman" w:cs="Times New Roman"/>
          <w:szCs w:val="24"/>
        </w:rPr>
        <w:t xml:space="preserve">certain information, including that </w:t>
      </w:r>
      <w:r w:rsidRPr="00D34BD9">
        <w:rPr>
          <w:rFonts w:eastAsia="Times New Roman" w:cs="Times New Roman"/>
          <w:szCs w:val="24"/>
        </w:rPr>
        <w:t>the recipient acknowledges that if the donor is an individual, prescription drug manufacturer, or health care facility other than a pharmacy, the donor is not a pharmacist and the donor took ordinary care of the prescription drug</w:t>
      </w:r>
      <w:r>
        <w:rPr>
          <w:rFonts w:eastAsia="Times New Roman" w:cs="Times New Roman"/>
          <w:szCs w:val="24"/>
        </w:rPr>
        <w:t>.</w:t>
      </w:r>
    </w:p>
    <w:p w:rsidR="00740745" w:rsidRPr="00D34BD9" w:rsidRDefault="00740745" w:rsidP="002361AB">
      <w:pPr>
        <w:spacing w:after="0" w:line="240" w:lineRule="auto"/>
        <w:ind w:left="720"/>
        <w:jc w:val="both"/>
        <w:rPr>
          <w:rFonts w:eastAsia="Times New Roman" w:cs="Times New Roman"/>
          <w:szCs w:val="24"/>
        </w:rPr>
      </w:pPr>
    </w:p>
    <w:p w:rsidR="00740745" w:rsidRPr="00C8671F" w:rsidRDefault="00740745" w:rsidP="002361AB">
      <w:pPr>
        <w:spacing w:after="0" w:line="240" w:lineRule="auto"/>
        <w:jc w:val="both"/>
        <w:rPr>
          <w:rFonts w:eastAsia="Times New Roman" w:cs="Times New Roman"/>
          <w:szCs w:val="24"/>
        </w:rPr>
      </w:pPr>
      <w:r w:rsidRPr="00D34BD9">
        <w:rPr>
          <w:rFonts w:eastAsia="Times New Roman" w:cs="Times New Roman"/>
          <w:szCs w:val="24"/>
        </w:rPr>
        <w:t xml:space="preserve">SECTION 3. </w:t>
      </w:r>
      <w:r>
        <w:rPr>
          <w:rFonts w:eastAsia="Times New Roman" w:cs="Times New Roman"/>
          <w:szCs w:val="24"/>
        </w:rPr>
        <w:t xml:space="preserve">Effective date: </w:t>
      </w:r>
      <w:r w:rsidRPr="00D34BD9">
        <w:rPr>
          <w:rFonts w:eastAsia="Times New Roman" w:cs="Times New Roman"/>
          <w:szCs w:val="24"/>
        </w:rPr>
        <w:t>September 1, 2023.</w:t>
      </w:r>
    </w:p>
    <w:sectPr w:rsidR="0074074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2D22" w:rsidRDefault="00CD2D22" w:rsidP="000F1DF9">
      <w:pPr>
        <w:spacing w:after="0" w:line="240" w:lineRule="auto"/>
      </w:pPr>
      <w:r>
        <w:separator/>
      </w:r>
    </w:p>
  </w:endnote>
  <w:endnote w:type="continuationSeparator" w:id="0">
    <w:p w:rsidR="00CD2D22" w:rsidRDefault="00CD2D2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D2D2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40745">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40745">
                <w:rPr>
                  <w:sz w:val="20"/>
                  <w:szCs w:val="20"/>
                </w:rPr>
                <w:t>H.B. 4331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4074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D2D2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2D22" w:rsidRDefault="00CD2D22" w:rsidP="000F1DF9">
      <w:pPr>
        <w:spacing w:after="0" w:line="240" w:lineRule="auto"/>
      </w:pPr>
      <w:r>
        <w:separator/>
      </w:r>
    </w:p>
  </w:footnote>
  <w:footnote w:type="continuationSeparator" w:id="0">
    <w:p w:rsidR="00CD2D22" w:rsidRDefault="00CD2D2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40745"/>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D2D22"/>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4EE03"/>
  <w15:docId w15:val="{B7B61C39-D754-4737-85C5-8E7091FE0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4074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21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7FAA2CB5B4B4E34993826FDFB7A9EBC"/>
        <w:category>
          <w:name w:val="General"/>
          <w:gallery w:val="placeholder"/>
        </w:category>
        <w:types>
          <w:type w:val="bbPlcHdr"/>
        </w:types>
        <w:behaviors>
          <w:behavior w:val="content"/>
        </w:behaviors>
        <w:guid w:val="{8056C334-0743-42A7-AED6-3BC3BCEB529F}"/>
      </w:docPartPr>
      <w:docPartBody>
        <w:p w:rsidR="00000000" w:rsidRDefault="00E73F64"/>
      </w:docPartBody>
    </w:docPart>
    <w:docPart>
      <w:docPartPr>
        <w:name w:val="DCF770EDAA70445B94898144FFF70C84"/>
        <w:category>
          <w:name w:val="General"/>
          <w:gallery w:val="placeholder"/>
        </w:category>
        <w:types>
          <w:type w:val="bbPlcHdr"/>
        </w:types>
        <w:behaviors>
          <w:behavior w:val="content"/>
        </w:behaviors>
        <w:guid w:val="{18E86C3B-FE1A-4D47-9704-FF2A3C83D379}"/>
      </w:docPartPr>
      <w:docPartBody>
        <w:p w:rsidR="00000000" w:rsidRDefault="00E73F64"/>
      </w:docPartBody>
    </w:docPart>
    <w:docPart>
      <w:docPartPr>
        <w:name w:val="FC0180176F294B509B3DF6F563528A34"/>
        <w:category>
          <w:name w:val="General"/>
          <w:gallery w:val="placeholder"/>
        </w:category>
        <w:types>
          <w:type w:val="bbPlcHdr"/>
        </w:types>
        <w:behaviors>
          <w:behavior w:val="content"/>
        </w:behaviors>
        <w:guid w:val="{D2078660-5B3A-44EF-A120-653494B8B59B}"/>
      </w:docPartPr>
      <w:docPartBody>
        <w:p w:rsidR="00000000" w:rsidRDefault="00E73F64"/>
      </w:docPartBody>
    </w:docPart>
    <w:docPart>
      <w:docPartPr>
        <w:name w:val="B372FE968F7A4618966E2B20E7483477"/>
        <w:category>
          <w:name w:val="General"/>
          <w:gallery w:val="placeholder"/>
        </w:category>
        <w:types>
          <w:type w:val="bbPlcHdr"/>
        </w:types>
        <w:behaviors>
          <w:behavior w:val="content"/>
        </w:behaviors>
        <w:guid w:val="{F769639C-5F1B-4282-A9F4-0A99282E8FCB}"/>
      </w:docPartPr>
      <w:docPartBody>
        <w:p w:rsidR="00000000" w:rsidRDefault="00E73F64"/>
      </w:docPartBody>
    </w:docPart>
    <w:docPart>
      <w:docPartPr>
        <w:name w:val="49D5713150994791835B88BB05850F9D"/>
        <w:category>
          <w:name w:val="General"/>
          <w:gallery w:val="placeholder"/>
        </w:category>
        <w:types>
          <w:type w:val="bbPlcHdr"/>
        </w:types>
        <w:behaviors>
          <w:behavior w:val="content"/>
        </w:behaviors>
        <w:guid w:val="{E3033426-5112-4D6E-BE70-38049CFC147B}"/>
      </w:docPartPr>
      <w:docPartBody>
        <w:p w:rsidR="00000000" w:rsidRDefault="00E73F64"/>
      </w:docPartBody>
    </w:docPart>
    <w:docPart>
      <w:docPartPr>
        <w:name w:val="888B9D7A11B54395B4FA96A2631192EF"/>
        <w:category>
          <w:name w:val="General"/>
          <w:gallery w:val="placeholder"/>
        </w:category>
        <w:types>
          <w:type w:val="bbPlcHdr"/>
        </w:types>
        <w:behaviors>
          <w:behavior w:val="content"/>
        </w:behaviors>
        <w:guid w:val="{50AFCA15-0782-46B9-A3CA-03D119F14C2E}"/>
      </w:docPartPr>
      <w:docPartBody>
        <w:p w:rsidR="00000000" w:rsidRDefault="00E73F64"/>
      </w:docPartBody>
    </w:docPart>
    <w:docPart>
      <w:docPartPr>
        <w:name w:val="196A7FF0847448ADA3CB4FF5E0F9C168"/>
        <w:category>
          <w:name w:val="General"/>
          <w:gallery w:val="placeholder"/>
        </w:category>
        <w:types>
          <w:type w:val="bbPlcHdr"/>
        </w:types>
        <w:behaviors>
          <w:behavior w:val="content"/>
        </w:behaviors>
        <w:guid w:val="{8CC358F5-C226-410A-85BA-98A05653121A}"/>
      </w:docPartPr>
      <w:docPartBody>
        <w:p w:rsidR="00000000" w:rsidRDefault="00E73F64"/>
      </w:docPartBody>
    </w:docPart>
    <w:docPart>
      <w:docPartPr>
        <w:name w:val="3F12D59646A340B684A84CBAB8B803DD"/>
        <w:category>
          <w:name w:val="General"/>
          <w:gallery w:val="placeholder"/>
        </w:category>
        <w:types>
          <w:type w:val="bbPlcHdr"/>
        </w:types>
        <w:behaviors>
          <w:behavior w:val="content"/>
        </w:behaviors>
        <w:guid w:val="{A6483E47-2C53-439C-893C-9C462C3C02BE}"/>
      </w:docPartPr>
      <w:docPartBody>
        <w:p w:rsidR="00000000" w:rsidRDefault="00E73F64"/>
      </w:docPartBody>
    </w:docPart>
    <w:docPart>
      <w:docPartPr>
        <w:name w:val="1E8ADB0CCEE0456499175F69607B6C48"/>
        <w:category>
          <w:name w:val="General"/>
          <w:gallery w:val="placeholder"/>
        </w:category>
        <w:types>
          <w:type w:val="bbPlcHdr"/>
        </w:types>
        <w:behaviors>
          <w:behavior w:val="content"/>
        </w:behaviors>
        <w:guid w:val="{675210D7-C487-4E10-8250-CA401C4C9720}"/>
      </w:docPartPr>
      <w:docPartBody>
        <w:p w:rsidR="00000000" w:rsidRDefault="00E73F64"/>
      </w:docPartBody>
    </w:docPart>
    <w:docPart>
      <w:docPartPr>
        <w:name w:val="FBCDD2FAA5574EE8A848CDC2FB0F1C49"/>
        <w:category>
          <w:name w:val="General"/>
          <w:gallery w:val="placeholder"/>
        </w:category>
        <w:types>
          <w:type w:val="bbPlcHdr"/>
        </w:types>
        <w:behaviors>
          <w:behavior w:val="content"/>
        </w:behaviors>
        <w:guid w:val="{8572622D-19F5-41AE-9D8C-7A9513D4BA26}"/>
      </w:docPartPr>
      <w:docPartBody>
        <w:p w:rsidR="00000000" w:rsidRDefault="009E6524" w:rsidP="009E6524">
          <w:pPr>
            <w:pStyle w:val="FBCDD2FAA5574EE8A848CDC2FB0F1C49"/>
          </w:pPr>
          <w:r w:rsidRPr="00A30DD1">
            <w:rPr>
              <w:rStyle w:val="PlaceholderText"/>
            </w:rPr>
            <w:t>Click here to enter a date.</w:t>
          </w:r>
        </w:p>
      </w:docPartBody>
    </w:docPart>
    <w:docPart>
      <w:docPartPr>
        <w:name w:val="4DDD286BE03245BD8BB70F2992739F0B"/>
        <w:category>
          <w:name w:val="General"/>
          <w:gallery w:val="placeholder"/>
        </w:category>
        <w:types>
          <w:type w:val="bbPlcHdr"/>
        </w:types>
        <w:behaviors>
          <w:behavior w:val="content"/>
        </w:behaviors>
        <w:guid w:val="{7639A7D8-8FC1-47A0-8C0A-789E0483F013}"/>
      </w:docPartPr>
      <w:docPartBody>
        <w:p w:rsidR="00000000" w:rsidRDefault="00E73F64"/>
      </w:docPartBody>
    </w:docPart>
    <w:docPart>
      <w:docPartPr>
        <w:name w:val="F20114F8C08D48DEA53D6762C7F25449"/>
        <w:category>
          <w:name w:val="General"/>
          <w:gallery w:val="placeholder"/>
        </w:category>
        <w:types>
          <w:type w:val="bbPlcHdr"/>
        </w:types>
        <w:behaviors>
          <w:behavior w:val="content"/>
        </w:behaviors>
        <w:guid w:val="{479E605E-68FC-4CBD-B3D3-B836D1140CD7}"/>
      </w:docPartPr>
      <w:docPartBody>
        <w:p w:rsidR="00000000" w:rsidRDefault="00E73F64"/>
      </w:docPartBody>
    </w:docPart>
    <w:docPart>
      <w:docPartPr>
        <w:name w:val="18E47E8E6FDB48CAA895102CCEB199DA"/>
        <w:category>
          <w:name w:val="General"/>
          <w:gallery w:val="placeholder"/>
        </w:category>
        <w:types>
          <w:type w:val="bbPlcHdr"/>
        </w:types>
        <w:behaviors>
          <w:behavior w:val="content"/>
        </w:behaviors>
        <w:guid w:val="{5228371D-0554-4EB0-A953-733E6D75FB6A}"/>
      </w:docPartPr>
      <w:docPartBody>
        <w:p w:rsidR="00000000" w:rsidRDefault="009E6524" w:rsidP="009E6524">
          <w:pPr>
            <w:pStyle w:val="18E47E8E6FDB48CAA895102CCEB199DA"/>
          </w:pPr>
          <w:r>
            <w:rPr>
              <w:rFonts w:eastAsia="Times New Roman" w:cs="Times New Roman"/>
              <w:bCs/>
              <w:szCs w:val="24"/>
            </w:rPr>
            <w:t xml:space="preserve"> </w:t>
          </w:r>
        </w:p>
      </w:docPartBody>
    </w:docPart>
    <w:docPart>
      <w:docPartPr>
        <w:name w:val="B71E692040F840208D2525D542F03A79"/>
        <w:category>
          <w:name w:val="General"/>
          <w:gallery w:val="placeholder"/>
        </w:category>
        <w:types>
          <w:type w:val="bbPlcHdr"/>
        </w:types>
        <w:behaviors>
          <w:behavior w:val="content"/>
        </w:behaviors>
        <w:guid w:val="{E968407D-15CF-4B0B-816C-54021F85F10E}"/>
      </w:docPartPr>
      <w:docPartBody>
        <w:p w:rsidR="00000000" w:rsidRDefault="00E73F64"/>
      </w:docPartBody>
    </w:docPart>
    <w:docPart>
      <w:docPartPr>
        <w:name w:val="3D48E6BA06A249BCAE809C05B4E8FDB1"/>
        <w:category>
          <w:name w:val="General"/>
          <w:gallery w:val="placeholder"/>
        </w:category>
        <w:types>
          <w:type w:val="bbPlcHdr"/>
        </w:types>
        <w:behaviors>
          <w:behavior w:val="content"/>
        </w:behaviors>
        <w:guid w:val="{43EC85B0-B1B9-43C2-9956-97BC9592F024}"/>
      </w:docPartPr>
      <w:docPartBody>
        <w:p w:rsidR="00000000" w:rsidRDefault="00E73F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E6524"/>
    <w:rsid w:val="00A54AD6"/>
    <w:rsid w:val="00A57564"/>
    <w:rsid w:val="00B252A4"/>
    <w:rsid w:val="00B5530B"/>
    <w:rsid w:val="00C129E8"/>
    <w:rsid w:val="00C968BA"/>
    <w:rsid w:val="00D63E87"/>
    <w:rsid w:val="00D705C9"/>
    <w:rsid w:val="00E11D0C"/>
    <w:rsid w:val="00E35A8C"/>
    <w:rsid w:val="00E65C8A"/>
    <w:rsid w:val="00E73F64"/>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6524"/>
    <w:rPr>
      <w:color w:val="808080"/>
    </w:rPr>
  </w:style>
  <w:style w:type="paragraph" w:customStyle="1" w:styleId="FBCDD2FAA5574EE8A848CDC2FB0F1C49">
    <w:name w:val="FBCDD2FAA5574EE8A848CDC2FB0F1C49"/>
    <w:rsid w:val="009E6524"/>
    <w:pPr>
      <w:spacing w:after="160" w:line="259" w:lineRule="auto"/>
    </w:pPr>
  </w:style>
  <w:style w:type="paragraph" w:customStyle="1" w:styleId="18E47E8E6FDB48CAA895102CCEB199DA">
    <w:name w:val="18E47E8E6FDB48CAA895102CCEB199DA"/>
    <w:rsid w:val="009E652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247</Words>
  <Characters>1414</Characters>
  <Application>Microsoft Office Word</Application>
  <DocSecurity>0</DocSecurity>
  <Lines>11</Lines>
  <Paragraphs>3</Paragraphs>
  <ScaleCrop>false</ScaleCrop>
  <Company>Texas Legislative Council</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2023-05-08T13:12:00Z</dcterms:modified>
</cp:coreProperties>
</file>

<file path=docProps/custom.xml><?xml version="1.0" encoding="utf-8"?>
<op:Properties xmlns:vt="http://schemas.openxmlformats.org/officeDocument/2006/docPropsVTypes" xmlns:op="http://schemas.openxmlformats.org/officeDocument/2006/custom-properties"/>
</file>