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F0CA2" w14:paraId="37FAA699" w14:textId="77777777" w:rsidTr="00345119">
        <w:tc>
          <w:tcPr>
            <w:tcW w:w="9576" w:type="dxa"/>
            <w:noWrap/>
          </w:tcPr>
          <w:p w14:paraId="0F868DCD" w14:textId="77777777" w:rsidR="008423E4" w:rsidRPr="0022177D" w:rsidRDefault="00CD641C" w:rsidP="007811E5">
            <w:pPr>
              <w:pStyle w:val="Heading1"/>
            </w:pPr>
            <w:r w:rsidRPr="00631897">
              <w:t>BILL ANALYSIS</w:t>
            </w:r>
          </w:p>
        </w:tc>
      </w:tr>
    </w:tbl>
    <w:p w14:paraId="25D60D1B" w14:textId="77777777" w:rsidR="008423E4" w:rsidRPr="0022177D" w:rsidRDefault="008423E4" w:rsidP="007811E5">
      <w:pPr>
        <w:jc w:val="center"/>
      </w:pPr>
    </w:p>
    <w:p w14:paraId="1FC19044" w14:textId="77777777" w:rsidR="008423E4" w:rsidRPr="00B31F0E" w:rsidRDefault="008423E4" w:rsidP="007811E5"/>
    <w:p w14:paraId="5FC830CE" w14:textId="77777777" w:rsidR="008423E4" w:rsidRPr="00742794" w:rsidRDefault="008423E4" w:rsidP="007811E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F0CA2" w14:paraId="4A7CDDE9" w14:textId="77777777" w:rsidTr="00345119">
        <w:tc>
          <w:tcPr>
            <w:tcW w:w="9576" w:type="dxa"/>
          </w:tcPr>
          <w:p w14:paraId="1E054034" w14:textId="2157BC4F" w:rsidR="008423E4" w:rsidRPr="00861995" w:rsidRDefault="00CD641C" w:rsidP="007811E5">
            <w:pPr>
              <w:jc w:val="right"/>
            </w:pPr>
            <w:r>
              <w:t>C.S.H.B. 4437</w:t>
            </w:r>
          </w:p>
        </w:tc>
      </w:tr>
      <w:tr w:rsidR="00CF0CA2" w14:paraId="223F8EA6" w14:textId="77777777" w:rsidTr="00345119">
        <w:tc>
          <w:tcPr>
            <w:tcW w:w="9576" w:type="dxa"/>
          </w:tcPr>
          <w:p w14:paraId="335A1760" w14:textId="294E9A39" w:rsidR="008423E4" w:rsidRPr="00861995" w:rsidRDefault="00CD641C" w:rsidP="007811E5">
            <w:pPr>
              <w:jc w:val="right"/>
            </w:pPr>
            <w:r>
              <w:t xml:space="preserve">By: </w:t>
            </w:r>
            <w:r w:rsidR="00C62D14">
              <w:t>Kuempel</w:t>
            </w:r>
          </w:p>
        </w:tc>
      </w:tr>
      <w:tr w:rsidR="00CF0CA2" w14:paraId="5205B9C9" w14:textId="77777777" w:rsidTr="00345119">
        <w:tc>
          <w:tcPr>
            <w:tcW w:w="9576" w:type="dxa"/>
          </w:tcPr>
          <w:p w14:paraId="7B5048CC" w14:textId="01D4AFF2" w:rsidR="008423E4" w:rsidRPr="00861995" w:rsidRDefault="00CD641C" w:rsidP="007811E5">
            <w:pPr>
              <w:jc w:val="right"/>
            </w:pPr>
            <w:r>
              <w:t>Higher Education</w:t>
            </w:r>
          </w:p>
        </w:tc>
      </w:tr>
      <w:tr w:rsidR="00CF0CA2" w14:paraId="04A40075" w14:textId="77777777" w:rsidTr="00345119">
        <w:tc>
          <w:tcPr>
            <w:tcW w:w="9576" w:type="dxa"/>
          </w:tcPr>
          <w:p w14:paraId="40B541A4" w14:textId="61CFEFFB" w:rsidR="008423E4" w:rsidRDefault="00CD641C" w:rsidP="007811E5">
            <w:pPr>
              <w:jc w:val="right"/>
            </w:pPr>
            <w:r>
              <w:t>Committee Report (Substituted)</w:t>
            </w:r>
          </w:p>
        </w:tc>
      </w:tr>
    </w:tbl>
    <w:p w14:paraId="22B22DBF" w14:textId="77777777" w:rsidR="008423E4" w:rsidRDefault="008423E4" w:rsidP="007811E5">
      <w:pPr>
        <w:tabs>
          <w:tab w:val="right" w:pos="9360"/>
        </w:tabs>
      </w:pPr>
    </w:p>
    <w:p w14:paraId="2891B66E" w14:textId="77777777" w:rsidR="008423E4" w:rsidRDefault="008423E4" w:rsidP="007811E5"/>
    <w:p w14:paraId="79105CB8" w14:textId="77777777" w:rsidR="008423E4" w:rsidRDefault="008423E4" w:rsidP="007811E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F0CA2" w14:paraId="3487D703" w14:textId="77777777" w:rsidTr="007811E5">
        <w:tc>
          <w:tcPr>
            <w:tcW w:w="9360" w:type="dxa"/>
          </w:tcPr>
          <w:p w14:paraId="03C1F8FB" w14:textId="77777777" w:rsidR="008423E4" w:rsidRPr="00A8133F" w:rsidRDefault="00CD641C" w:rsidP="007811E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3796BA8" w14:textId="77777777" w:rsidR="008423E4" w:rsidRDefault="008423E4" w:rsidP="007811E5"/>
          <w:p w14:paraId="414EB38F" w14:textId="6EA71B7A" w:rsidR="005D5572" w:rsidRDefault="00CD641C" w:rsidP="007811E5">
            <w:pPr>
              <w:pStyle w:val="Header"/>
              <w:jc w:val="both"/>
            </w:pPr>
            <w:r>
              <w:t>D</w:t>
            </w:r>
            <w:r w:rsidRPr="005D5572">
              <w:t xml:space="preserve">ata collected by institutions of higher education about their students are protected under the </w:t>
            </w:r>
            <w:r w:rsidR="006B44A4">
              <w:t xml:space="preserve">federal </w:t>
            </w:r>
            <w:r w:rsidRPr="005D5572">
              <w:t xml:space="preserve">Family Educational Rights and Privacy Act of 1974 and </w:t>
            </w:r>
            <w:r w:rsidR="006B44A4">
              <w:t>under state public information law</w:t>
            </w:r>
            <w:r w:rsidRPr="005D5572">
              <w:t xml:space="preserve">. </w:t>
            </w:r>
            <w:r w:rsidR="00F579F1">
              <w:t xml:space="preserve">However, such </w:t>
            </w:r>
            <w:r w:rsidRPr="005D5572">
              <w:t>protection</w:t>
            </w:r>
            <w:r w:rsidR="006B6B60">
              <w:t>s have not been established</w:t>
            </w:r>
            <w:r w:rsidRPr="005D5572">
              <w:t xml:space="preserve"> for data </w:t>
            </w:r>
            <w:r w:rsidR="00274F0E">
              <w:t>collected</w:t>
            </w:r>
            <w:r w:rsidRPr="005D5572">
              <w:t xml:space="preserve"> by the Texas Higher Education Coordinating Board (THECB)</w:t>
            </w:r>
            <w:r w:rsidR="00F579F1">
              <w:t>, which</w:t>
            </w:r>
            <w:r w:rsidRPr="005D5572">
              <w:t xml:space="preserve"> has built a digital platform to provid</w:t>
            </w:r>
            <w:r w:rsidR="00F579F1">
              <w:t>e</w:t>
            </w:r>
            <w:r w:rsidRPr="005D5572">
              <w:t xml:space="preserve"> technology</w:t>
            </w:r>
            <w:r w:rsidR="00F579F1">
              <w:t>-</w:t>
            </w:r>
            <w:r w:rsidRPr="005D5572">
              <w:t>enabled college and career planning to current and prospective students.</w:t>
            </w:r>
            <w:r w:rsidR="00FB2E62">
              <w:t xml:space="preserve"> P</w:t>
            </w:r>
            <w:r w:rsidR="00FB2E62" w:rsidRPr="005D5572">
              <w:t xml:space="preserve">rofiles </w:t>
            </w:r>
            <w:r w:rsidR="00FB2E62">
              <w:t xml:space="preserve">on this platform </w:t>
            </w:r>
            <w:r w:rsidR="00FB2E62" w:rsidRPr="005D5572">
              <w:t>will allow students to connect with institutions and advisors for personalized guidance.</w:t>
            </w:r>
            <w:r w:rsidR="00FB2E62">
              <w:t xml:space="preserve"> </w:t>
            </w:r>
            <w:r w:rsidR="00F579F1">
              <w:t>C.S.</w:t>
            </w:r>
            <w:r>
              <w:t>H</w:t>
            </w:r>
            <w:r w:rsidR="00F579F1">
              <w:t>.</w:t>
            </w:r>
            <w:r>
              <w:t>B</w:t>
            </w:r>
            <w:r w:rsidR="00F579F1">
              <w:t>.</w:t>
            </w:r>
            <w:r>
              <w:t xml:space="preserve"> 4437 </w:t>
            </w:r>
            <w:r w:rsidR="006B6B60">
              <w:t xml:space="preserve">seeks to establish the confidentiality of certain </w:t>
            </w:r>
            <w:r>
              <w:t xml:space="preserve">information </w:t>
            </w:r>
            <w:r w:rsidR="003A34B6" w:rsidRPr="00211773">
              <w:t xml:space="preserve">obtained, received, or held </w:t>
            </w:r>
            <w:r w:rsidR="003A34B6">
              <w:t xml:space="preserve">by the </w:t>
            </w:r>
            <w:r>
              <w:t xml:space="preserve">THECB </w:t>
            </w:r>
            <w:r w:rsidR="003A34B6">
              <w:t>that relates to</w:t>
            </w:r>
            <w:r>
              <w:t xml:space="preserve"> </w:t>
            </w:r>
            <w:r w:rsidR="003A34B6">
              <w:t xml:space="preserve">a </w:t>
            </w:r>
            <w:r>
              <w:t>current,</w:t>
            </w:r>
            <w:r w:rsidR="003A34B6">
              <w:t xml:space="preserve"> former, or</w:t>
            </w:r>
            <w:r>
              <w:t xml:space="preserve"> prospective applicant </w:t>
            </w:r>
            <w:r w:rsidR="00101D81">
              <w:t xml:space="preserve">or </w:t>
            </w:r>
            <w:r>
              <w:t>student</w:t>
            </w:r>
            <w:r w:rsidR="006B6B60">
              <w:t>.</w:t>
            </w:r>
          </w:p>
          <w:p w14:paraId="10840A32" w14:textId="77777777" w:rsidR="008423E4" w:rsidRPr="00E26B13" w:rsidRDefault="008423E4" w:rsidP="007811E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CF0CA2" w14:paraId="75F9169F" w14:textId="77777777" w:rsidTr="007811E5">
        <w:tc>
          <w:tcPr>
            <w:tcW w:w="9360" w:type="dxa"/>
          </w:tcPr>
          <w:p w14:paraId="5A50666E" w14:textId="77777777" w:rsidR="0017725B" w:rsidRDefault="00CD641C" w:rsidP="007811E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97669B8" w14:textId="77777777" w:rsidR="0017725B" w:rsidRDefault="0017725B" w:rsidP="007811E5">
            <w:pPr>
              <w:rPr>
                <w:b/>
                <w:u w:val="single"/>
              </w:rPr>
            </w:pPr>
          </w:p>
          <w:p w14:paraId="3345ED82" w14:textId="1CB55857" w:rsidR="00084D87" w:rsidRPr="00084D87" w:rsidRDefault="00CD641C" w:rsidP="007811E5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</w:t>
            </w:r>
            <w:r>
              <w:t>ision, parole, or mandatory supervision.</w:t>
            </w:r>
          </w:p>
          <w:p w14:paraId="7A24EF31" w14:textId="77777777" w:rsidR="0017725B" w:rsidRPr="0017725B" w:rsidRDefault="0017725B" w:rsidP="007811E5">
            <w:pPr>
              <w:rPr>
                <w:b/>
                <w:u w:val="single"/>
              </w:rPr>
            </w:pPr>
          </w:p>
        </w:tc>
      </w:tr>
      <w:tr w:rsidR="00CF0CA2" w14:paraId="17D7FBD8" w14:textId="77777777" w:rsidTr="007811E5">
        <w:tc>
          <w:tcPr>
            <w:tcW w:w="9360" w:type="dxa"/>
          </w:tcPr>
          <w:p w14:paraId="6FE5BA49" w14:textId="77777777" w:rsidR="008423E4" w:rsidRPr="00A8133F" w:rsidRDefault="00CD641C" w:rsidP="007811E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B286B58" w14:textId="77777777" w:rsidR="008423E4" w:rsidRDefault="008423E4" w:rsidP="007811E5"/>
          <w:p w14:paraId="21E08ABA" w14:textId="3E36B678" w:rsidR="00084D87" w:rsidRDefault="00CD641C" w:rsidP="007811E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05E971D" w14:textId="77777777" w:rsidR="008423E4" w:rsidRPr="00E21FDC" w:rsidRDefault="008423E4" w:rsidP="007811E5">
            <w:pPr>
              <w:rPr>
                <w:b/>
              </w:rPr>
            </w:pPr>
          </w:p>
        </w:tc>
      </w:tr>
      <w:tr w:rsidR="00CF0CA2" w14:paraId="63F9AEC5" w14:textId="77777777" w:rsidTr="007811E5">
        <w:tc>
          <w:tcPr>
            <w:tcW w:w="9360" w:type="dxa"/>
          </w:tcPr>
          <w:p w14:paraId="53E54BCF" w14:textId="77777777" w:rsidR="008423E4" w:rsidRPr="00A8133F" w:rsidRDefault="00CD641C" w:rsidP="007811E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E9A22D6" w14:textId="77777777" w:rsidR="008423E4" w:rsidRDefault="008423E4" w:rsidP="007811E5"/>
          <w:p w14:paraId="4DAB6AFA" w14:textId="26C7257A" w:rsidR="00211773" w:rsidRPr="009C36CD" w:rsidRDefault="00CD641C" w:rsidP="007811E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8F2164">
              <w:t xml:space="preserve">H.B. </w:t>
            </w:r>
            <w:r w:rsidR="008F2164" w:rsidRPr="008F2164">
              <w:t>4437</w:t>
            </w:r>
            <w:r w:rsidR="008F2164">
              <w:t xml:space="preserve"> amends the Education Code to </w:t>
            </w:r>
            <w:r w:rsidR="00E946C6">
              <w:t xml:space="preserve">establish the </w:t>
            </w:r>
            <w:r w:rsidR="00084D87">
              <w:t>confidential</w:t>
            </w:r>
            <w:r w:rsidR="00E946C6">
              <w:t>ity of</w:t>
            </w:r>
            <w:r w:rsidR="00084D87">
              <w:t xml:space="preserve"> </w:t>
            </w:r>
            <w:r w:rsidR="00084D87" w:rsidRPr="00211773">
              <w:t xml:space="preserve">information </w:t>
            </w:r>
            <w:r w:rsidR="006B44A4">
              <w:t>that relates to</w:t>
            </w:r>
            <w:r w:rsidR="00084D87" w:rsidRPr="00211773">
              <w:t xml:space="preserve"> a current, former, or prospective applicant or student of an educational institution </w:t>
            </w:r>
            <w:r w:rsidR="006B44A4">
              <w:t xml:space="preserve">and </w:t>
            </w:r>
            <w:r w:rsidR="00084D87" w:rsidRPr="00211773">
              <w:t>that</w:t>
            </w:r>
            <w:r w:rsidR="00084D87">
              <w:t xml:space="preserve"> is </w:t>
            </w:r>
            <w:r w:rsidR="00084D87" w:rsidRPr="00211773">
              <w:t xml:space="preserve">obtained, received, or held by the Texas Higher Education Coordinating Board </w:t>
            </w:r>
            <w:r w:rsidR="00122428">
              <w:t xml:space="preserve">for </w:t>
            </w:r>
            <w:r w:rsidR="00084D87" w:rsidRPr="00211773">
              <w:t>the purpose of providing assistance with access to postsecondary education</w:t>
            </w:r>
            <w:r w:rsidR="00084D87">
              <w:t>.</w:t>
            </w:r>
            <w:r w:rsidR="00E946C6">
              <w:t xml:space="preserve"> The bill excepts such information from disclosure under state public information law and </w:t>
            </w:r>
            <w:r w:rsidR="00FD7859">
              <w:t xml:space="preserve">establishes that </w:t>
            </w:r>
            <w:r w:rsidR="00E946C6">
              <w:t xml:space="preserve">the information </w:t>
            </w:r>
            <w:r w:rsidR="00FD7859">
              <w:t xml:space="preserve">may only be released </w:t>
            </w:r>
            <w:r w:rsidR="00E946C6">
              <w:t>in conformity with the federal Family Educational Rights and Privacy Act of 1974.</w:t>
            </w:r>
          </w:p>
          <w:p w14:paraId="5213FDBA" w14:textId="77777777" w:rsidR="008423E4" w:rsidRPr="00835628" w:rsidRDefault="008423E4" w:rsidP="007811E5">
            <w:pPr>
              <w:rPr>
                <w:b/>
              </w:rPr>
            </w:pPr>
          </w:p>
        </w:tc>
      </w:tr>
      <w:tr w:rsidR="00CF0CA2" w14:paraId="51933F6D" w14:textId="77777777" w:rsidTr="007811E5">
        <w:tc>
          <w:tcPr>
            <w:tcW w:w="9360" w:type="dxa"/>
          </w:tcPr>
          <w:p w14:paraId="7CB2B279" w14:textId="77777777" w:rsidR="008423E4" w:rsidRPr="00A8133F" w:rsidRDefault="00CD641C" w:rsidP="007811E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E75D646" w14:textId="77777777" w:rsidR="008423E4" w:rsidRDefault="008423E4" w:rsidP="007811E5"/>
          <w:p w14:paraId="39AA2142" w14:textId="726F1259" w:rsidR="008423E4" w:rsidRPr="003624F2" w:rsidRDefault="00CD641C" w:rsidP="007811E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4ECAB51F" w14:textId="77777777" w:rsidR="008423E4" w:rsidRPr="00233FDB" w:rsidRDefault="008423E4" w:rsidP="007811E5">
            <w:pPr>
              <w:rPr>
                <w:b/>
              </w:rPr>
            </w:pPr>
          </w:p>
        </w:tc>
      </w:tr>
      <w:tr w:rsidR="00CF0CA2" w14:paraId="5D09566F" w14:textId="77777777" w:rsidTr="007811E5">
        <w:tc>
          <w:tcPr>
            <w:tcW w:w="9360" w:type="dxa"/>
          </w:tcPr>
          <w:p w14:paraId="43248F4B" w14:textId="77777777" w:rsidR="00C62D14" w:rsidRDefault="00CD641C" w:rsidP="007811E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30DC868" w14:textId="77777777" w:rsidR="000C4982" w:rsidRDefault="000C4982" w:rsidP="007811E5">
            <w:pPr>
              <w:jc w:val="both"/>
            </w:pPr>
          </w:p>
          <w:p w14:paraId="134B3007" w14:textId="55A7FAEF" w:rsidR="000C4982" w:rsidRDefault="00CD641C" w:rsidP="007811E5">
            <w:pPr>
              <w:jc w:val="both"/>
            </w:pPr>
            <w:r>
              <w:t>While C</w:t>
            </w:r>
            <w:r>
              <w:t xml:space="preserve">.S.H.B. </w:t>
            </w:r>
            <w:r w:rsidRPr="008F2164">
              <w:t>4437</w:t>
            </w:r>
            <w:r>
              <w:t xml:space="preserve"> may differ from the introduced in minor or nonsubstantive ways, the following summarizes the substantial differences between the introduced and committee substitute versions of the bill.</w:t>
            </w:r>
          </w:p>
          <w:p w14:paraId="28529877" w14:textId="15B6C0E3" w:rsidR="000C4982" w:rsidRDefault="000C4982" w:rsidP="007811E5">
            <w:pPr>
              <w:jc w:val="both"/>
            </w:pPr>
          </w:p>
          <w:p w14:paraId="349F443B" w14:textId="7C4534B8" w:rsidR="000C4982" w:rsidRPr="007811E5" w:rsidRDefault="00CD641C" w:rsidP="007811E5">
            <w:pPr>
              <w:jc w:val="both"/>
            </w:pPr>
            <w:r w:rsidRPr="000C4982">
              <w:t xml:space="preserve">The substitute includes </w:t>
            </w:r>
            <w:r w:rsidR="00FD7859">
              <w:t>an</w:t>
            </w:r>
            <w:r>
              <w:t xml:space="preserve"> effective date </w:t>
            </w:r>
            <w:r w:rsidR="00FD7859">
              <w:t>for</w:t>
            </w:r>
            <w:r>
              <w:t xml:space="preserve"> the bill</w:t>
            </w:r>
            <w:r w:rsidRPr="000C4982">
              <w:t>,</w:t>
            </w:r>
            <w:r w:rsidRPr="000C4982">
              <w:t xml:space="preserve"> which did not appear in the introduced</w:t>
            </w:r>
            <w:r>
              <w:t>.</w:t>
            </w:r>
          </w:p>
        </w:tc>
      </w:tr>
    </w:tbl>
    <w:p w14:paraId="18F51849" w14:textId="77777777" w:rsidR="008423E4" w:rsidRPr="007811E5" w:rsidRDefault="008423E4" w:rsidP="007811E5">
      <w:pPr>
        <w:jc w:val="both"/>
        <w:rPr>
          <w:rFonts w:ascii="Arial" w:hAnsi="Arial"/>
          <w:sz w:val="2"/>
          <w:szCs w:val="2"/>
        </w:rPr>
      </w:pPr>
    </w:p>
    <w:p w14:paraId="0DB15A46" w14:textId="77777777" w:rsidR="004108C3" w:rsidRPr="008423E4" w:rsidRDefault="004108C3" w:rsidP="007811E5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5CBF3" w14:textId="77777777" w:rsidR="00000000" w:rsidRDefault="00CD641C">
      <w:r>
        <w:separator/>
      </w:r>
    </w:p>
  </w:endnote>
  <w:endnote w:type="continuationSeparator" w:id="0">
    <w:p w14:paraId="5ED0CC29" w14:textId="77777777" w:rsidR="00000000" w:rsidRDefault="00CD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F67F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F0CA2" w14:paraId="57F0E4F2" w14:textId="77777777" w:rsidTr="009C1E9A">
      <w:trPr>
        <w:cantSplit/>
      </w:trPr>
      <w:tc>
        <w:tcPr>
          <w:tcW w:w="0" w:type="pct"/>
        </w:tcPr>
        <w:p w14:paraId="261597B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56B3FB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E776A2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6312A5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733592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F0CA2" w14:paraId="4057B84C" w14:textId="77777777" w:rsidTr="009C1E9A">
      <w:trPr>
        <w:cantSplit/>
      </w:trPr>
      <w:tc>
        <w:tcPr>
          <w:tcW w:w="0" w:type="pct"/>
        </w:tcPr>
        <w:p w14:paraId="4F8BEA5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5A9B797" w14:textId="51F0F19F" w:rsidR="00EC379B" w:rsidRPr="009C1E9A" w:rsidRDefault="00CD641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21662-D</w:t>
          </w:r>
        </w:p>
      </w:tc>
      <w:tc>
        <w:tcPr>
          <w:tcW w:w="2453" w:type="pct"/>
        </w:tcPr>
        <w:p w14:paraId="1AF4E73C" w14:textId="60551C58" w:rsidR="00EC379B" w:rsidRDefault="00CD641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64D00">
            <w:t>23.91.258</w:t>
          </w:r>
          <w:r>
            <w:fldChar w:fldCharType="end"/>
          </w:r>
        </w:p>
      </w:tc>
    </w:tr>
    <w:tr w:rsidR="00CF0CA2" w14:paraId="0A5BF80B" w14:textId="77777777" w:rsidTr="009C1E9A">
      <w:trPr>
        <w:cantSplit/>
      </w:trPr>
      <w:tc>
        <w:tcPr>
          <w:tcW w:w="0" w:type="pct"/>
        </w:tcPr>
        <w:p w14:paraId="00460AB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A16A0F2" w14:textId="576E9A6C" w:rsidR="00EC379B" w:rsidRPr="009C1E9A" w:rsidRDefault="00CD641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20464</w:t>
          </w:r>
        </w:p>
      </w:tc>
      <w:tc>
        <w:tcPr>
          <w:tcW w:w="2453" w:type="pct"/>
        </w:tcPr>
        <w:p w14:paraId="712924C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275C03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F0CA2" w14:paraId="0ED939E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5476D5B" w14:textId="77777777" w:rsidR="00EC379B" w:rsidRDefault="00CD641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03AE7B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E8EBFD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AC9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3DD3" w14:textId="77777777" w:rsidR="00000000" w:rsidRDefault="00CD641C">
      <w:r>
        <w:separator/>
      </w:r>
    </w:p>
  </w:footnote>
  <w:footnote w:type="continuationSeparator" w:id="0">
    <w:p w14:paraId="036C4D71" w14:textId="77777777" w:rsidR="00000000" w:rsidRDefault="00CD6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0EBA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2320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7E2D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6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4D87"/>
    <w:rsid w:val="00090E6B"/>
    <w:rsid w:val="000917A0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82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1D81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2428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6EDC"/>
    <w:rsid w:val="001F703C"/>
    <w:rsid w:val="00200B9E"/>
    <w:rsid w:val="00200BF5"/>
    <w:rsid w:val="002010D1"/>
    <w:rsid w:val="00201338"/>
    <w:rsid w:val="0020775D"/>
    <w:rsid w:val="002116DD"/>
    <w:rsid w:val="00211773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4F0E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1C3E"/>
    <w:rsid w:val="002C3203"/>
    <w:rsid w:val="002C3B07"/>
    <w:rsid w:val="002C532B"/>
    <w:rsid w:val="002C5713"/>
    <w:rsid w:val="002D05CC"/>
    <w:rsid w:val="002D305A"/>
    <w:rsid w:val="002E1C83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34B6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014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3C4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5572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44A4"/>
    <w:rsid w:val="006B54C5"/>
    <w:rsid w:val="006B5E80"/>
    <w:rsid w:val="006B6B6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19B9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4D00"/>
    <w:rsid w:val="00766E12"/>
    <w:rsid w:val="0077098E"/>
    <w:rsid w:val="00771287"/>
    <w:rsid w:val="0077149E"/>
    <w:rsid w:val="00777518"/>
    <w:rsid w:val="0077779E"/>
    <w:rsid w:val="00780FB6"/>
    <w:rsid w:val="007811E5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36E65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3842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3746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2164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2D04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4A8F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72C8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3E32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4668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486D"/>
    <w:rsid w:val="00BE5274"/>
    <w:rsid w:val="00BE71CD"/>
    <w:rsid w:val="00BE7748"/>
    <w:rsid w:val="00BE7BDA"/>
    <w:rsid w:val="00BF0548"/>
    <w:rsid w:val="00BF43C5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2D14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641C"/>
    <w:rsid w:val="00CD731C"/>
    <w:rsid w:val="00CE08E8"/>
    <w:rsid w:val="00CE2133"/>
    <w:rsid w:val="00CE245D"/>
    <w:rsid w:val="00CE300F"/>
    <w:rsid w:val="00CE3582"/>
    <w:rsid w:val="00CE3795"/>
    <w:rsid w:val="00CE3E20"/>
    <w:rsid w:val="00CF0CA2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5FC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6C6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2E1B"/>
    <w:rsid w:val="00F5605D"/>
    <w:rsid w:val="00F579F1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2E62"/>
    <w:rsid w:val="00FB73AE"/>
    <w:rsid w:val="00FC5388"/>
    <w:rsid w:val="00FC726C"/>
    <w:rsid w:val="00FD1B4B"/>
    <w:rsid w:val="00FD1B94"/>
    <w:rsid w:val="00FD7859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324F39-6D11-47B1-B128-D1366AE7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84D8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84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84D8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84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84D87"/>
    <w:rPr>
      <w:b/>
      <w:bCs/>
    </w:rPr>
  </w:style>
  <w:style w:type="paragraph" w:styleId="Revision">
    <w:name w:val="Revision"/>
    <w:hidden/>
    <w:uiPriority w:val="99"/>
    <w:semiHidden/>
    <w:rsid w:val="00E946C6"/>
    <w:rPr>
      <w:sz w:val="24"/>
      <w:szCs w:val="24"/>
    </w:rPr>
  </w:style>
  <w:style w:type="character" w:styleId="Hyperlink">
    <w:name w:val="Hyperlink"/>
    <w:basedOn w:val="DefaultParagraphFont"/>
    <w:unhideWhenUsed/>
    <w:rsid w:val="00101D8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D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219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2034</Characters>
  <Application>Microsoft Office Word</Application>
  <DocSecurity>4</DocSecurity>
  <Lines>56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HB04437 (Committee Report (Substituted))</vt:lpstr>
    </vt:vector>
  </TitlesOfParts>
  <Company>State of Texas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21662</dc:subject>
  <dc:creator>State of Texas</dc:creator>
  <dc:description>HB 4437 by Kuempel-(H)Higher Education (Substitute Document Number: 88R 20464)</dc:description>
  <cp:lastModifiedBy>Alan Gonzalez Otero</cp:lastModifiedBy>
  <cp:revision>2</cp:revision>
  <cp:lastPrinted>2003-11-26T17:21:00Z</cp:lastPrinted>
  <dcterms:created xsi:type="dcterms:W3CDTF">2023-04-04T17:32:00Z</dcterms:created>
  <dcterms:modified xsi:type="dcterms:W3CDTF">2023-04-04T17:32:00Z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23.91.258</vt:lpwstr>
  </property>
</Properties>
</file>