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215C" w14:paraId="1D54948E" w14:textId="77777777" w:rsidTr="00345119">
        <w:tc>
          <w:tcPr>
            <w:tcW w:w="9576" w:type="dxa"/>
            <w:noWrap/>
          </w:tcPr>
          <w:p w14:paraId="7E04E866" w14:textId="77777777" w:rsidR="008423E4" w:rsidRPr="0022177D" w:rsidRDefault="007E2CF4" w:rsidP="005B3169">
            <w:pPr>
              <w:pStyle w:val="Heading1"/>
            </w:pPr>
            <w:r w:rsidRPr="00631897">
              <w:t>BILL ANALYSIS</w:t>
            </w:r>
          </w:p>
        </w:tc>
      </w:tr>
    </w:tbl>
    <w:p w14:paraId="50D3DD08" w14:textId="77777777" w:rsidR="008423E4" w:rsidRPr="0022177D" w:rsidRDefault="008423E4" w:rsidP="005B3169">
      <w:pPr>
        <w:jc w:val="center"/>
      </w:pPr>
    </w:p>
    <w:p w14:paraId="6AD366C0" w14:textId="77777777" w:rsidR="008423E4" w:rsidRPr="00B31F0E" w:rsidRDefault="008423E4" w:rsidP="005B3169"/>
    <w:p w14:paraId="4B19D4B4" w14:textId="77777777" w:rsidR="008423E4" w:rsidRPr="00742794" w:rsidRDefault="008423E4" w:rsidP="005B31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215C" w14:paraId="14661E3B" w14:textId="77777777" w:rsidTr="00345119">
        <w:tc>
          <w:tcPr>
            <w:tcW w:w="9576" w:type="dxa"/>
          </w:tcPr>
          <w:p w14:paraId="3901C818" w14:textId="16825CC1" w:rsidR="008423E4" w:rsidRPr="00861995" w:rsidRDefault="007E2CF4" w:rsidP="005B3169">
            <w:pPr>
              <w:jc w:val="right"/>
            </w:pPr>
            <w:r>
              <w:t>H.B. 4777</w:t>
            </w:r>
          </w:p>
        </w:tc>
      </w:tr>
      <w:tr w:rsidR="0064215C" w14:paraId="72C63ECA" w14:textId="77777777" w:rsidTr="00345119">
        <w:tc>
          <w:tcPr>
            <w:tcW w:w="9576" w:type="dxa"/>
          </w:tcPr>
          <w:p w14:paraId="2CA28B49" w14:textId="387DBA52" w:rsidR="008423E4" w:rsidRPr="00861995" w:rsidRDefault="007E2CF4" w:rsidP="005B3169">
            <w:pPr>
              <w:jc w:val="right"/>
            </w:pPr>
            <w:r>
              <w:t xml:space="preserve">By: </w:t>
            </w:r>
            <w:r w:rsidR="00293F84">
              <w:t>Plesa</w:t>
            </w:r>
          </w:p>
        </w:tc>
      </w:tr>
      <w:tr w:rsidR="0064215C" w14:paraId="2288BF9A" w14:textId="77777777" w:rsidTr="00345119">
        <w:tc>
          <w:tcPr>
            <w:tcW w:w="9576" w:type="dxa"/>
          </w:tcPr>
          <w:p w14:paraId="3A63D254" w14:textId="1D7DCCDA" w:rsidR="008423E4" w:rsidRPr="00861995" w:rsidRDefault="007E2CF4" w:rsidP="005B3169">
            <w:pPr>
              <w:jc w:val="right"/>
            </w:pPr>
            <w:r>
              <w:t>Youth Health &amp; Safety, Select</w:t>
            </w:r>
          </w:p>
        </w:tc>
      </w:tr>
      <w:tr w:rsidR="0064215C" w14:paraId="5CEA01AB" w14:textId="77777777" w:rsidTr="00345119">
        <w:tc>
          <w:tcPr>
            <w:tcW w:w="9576" w:type="dxa"/>
          </w:tcPr>
          <w:p w14:paraId="732B3DAD" w14:textId="134E143E" w:rsidR="008423E4" w:rsidRDefault="007E2CF4" w:rsidP="005B3169">
            <w:pPr>
              <w:jc w:val="right"/>
            </w:pPr>
            <w:r>
              <w:t>Committee Report (Unamended)</w:t>
            </w:r>
          </w:p>
        </w:tc>
      </w:tr>
    </w:tbl>
    <w:p w14:paraId="184EE5A6" w14:textId="77777777" w:rsidR="008423E4" w:rsidRDefault="008423E4" w:rsidP="005B3169">
      <w:pPr>
        <w:tabs>
          <w:tab w:val="right" w:pos="9360"/>
        </w:tabs>
      </w:pPr>
    </w:p>
    <w:p w14:paraId="25CCD3B1" w14:textId="77777777" w:rsidR="008423E4" w:rsidRDefault="008423E4" w:rsidP="005B3169"/>
    <w:p w14:paraId="3DE20498" w14:textId="77777777" w:rsidR="008423E4" w:rsidRDefault="008423E4" w:rsidP="005B31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215C" w14:paraId="05BE1E85" w14:textId="77777777" w:rsidTr="00345119">
        <w:tc>
          <w:tcPr>
            <w:tcW w:w="9576" w:type="dxa"/>
          </w:tcPr>
          <w:p w14:paraId="22D70626" w14:textId="77777777" w:rsidR="008423E4" w:rsidRPr="00A8133F" w:rsidRDefault="007E2CF4" w:rsidP="005B31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13ABDC" w14:textId="77777777" w:rsidR="008423E4" w:rsidRDefault="008423E4" w:rsidP="005B3169"/>
          <w:p w14:paraId="43B4D869" w14:textId="1C7640AF" w:rsidR="008423E4" w:rsidRDefault="007E2CF4" w:rsidP="005B3169">
            <w:pPr>
              <w:jc w:val="both"/>
            </w:pPr>
            <w:r>
              <w:t xml:space="preserve">School </w:t>
            </w:r>
            <w:r w:rsidR="00C908B3">
              <w:t>r</w:t>
            </w:r>
            <w:r>
              <w:t>esource</w:t>
            </w:r>
            <w:r w:rsidRPr="00F320BE">
              <w:t xml:space="preserve"> </w:t>
            </w:r>
            <w:r w:rsidR="00C908B3">
              <w:t>o</w:t>
            </w:r>
            <w:r w:rsidRPr="00F320BE">
              <w:t xml:space="preserve">fficers are becoming more common in school districts across </w:t>
            </w:r>
            <w:r w:rsidR="00646E69">
              <w:t>Texas</w:t>
            </w:r>
            <w:r w:rsidRPr="00F320BE">
              <w:t xml:space="preserve">. </w:t>
            </w:r>
            <w:r w:rsidR="00646E69">
              <w:t xml:space="preserve">Interaction with </w:t>
            </w:r>
            <w:r w:rsidR="00996F81">
              <w:t>these officers</w:t>
            </w:r>
            <w:r w:rsidR="00996F81" w:rsidRPr="00F320BE">
              <w:t xml:space="preserve"> </w:t>
            </w:r>
            <w:r w:rsidR="00996F81">
              <w:t>is</w:t>
            </w:r>
            <w:r w:rsidR="00996F81" w:rsidRPr="00F320BE">
              <w:t xml:space="preserve"> </w:t>
            </w:r>
            <w:r w:rsidRPr="00F320BE">
              <w:t>often the first interaction children have with law enforcement</w:t>
            </w:r>
            <w:r w:rsidR="00646E69">
              <w:t xml:space="preserve">, </w:t>
            </w:r>
            <w:r w:rsidRPr="00F320BE">
              <w:t>shap</w:t>
            </w:r>
            <w:r w:rsidR="00646E69">
              <w:t>ing</w:t>
            </w:r>
            <w:r w:rsidRPr="00F320BE">
              <w:t xml:space="preserve"> their attitudes and feelings around law</w:t>
            </w:r>
            <w:r w:rsidR="00646E69">
              <w:t xml:space="preserve"> </w:t>
            </w:r>
            <w:r w:rsidRPr="00F320BE">
              <w:t>enforcement.</w:t>
            </w:r>
            <w:r w:rsidR="005C5779">
              <w:t xml:space="preserve"> The officers </w:t>
            </w:r>
            <w:r w:rsidR="005C5779" w:rsidRPr="00F320BE">
              <w:t>interact with diverse student population</w:t>
            </w:r>
            <w:r w:rsidR="005C5779">
              <w:t>s</w:t>
            </w:r>
            <w:r w:rsidR="005C5779" w:rsidRPr="00F320BE">
              <w:t xml:space="preserve"> and </w:t>
            </w:r>
            <w:r w:rsidR="005C5779">
              <w:t xml:space="preserve">may </w:t>
            </w:r>
            <w:r w:rsidR="005C5779" w:rsidRPr="00F320BE">
              <w:t>encounter students who have unique needs and behavioral responses arising from trauma, grief, and mental health conditions.</w:t>
            </w:r>
            <w:r w:rsidRPr="00F320BE">
              <w:t xml:space="preserve"> Currently, </w:t>
            </w:r>
            <w:r w:rsidR="00996F81">
              <w:t>school resource officers</w:t>
            </w:r>
            <w:r w:rsidR="00996F81" w:rsidRPr="00F320BE">
              <w:t xml:space="preserve"> </w:t>
            </w:r>
            <w:r w:rsidRPr="00F320BE">
              <w:t xml:space="preserve">are trained on </w:t>
            </w:r>
            <w:r w:rsidR="00E91E7F">
              <w:t xml:space="preserve">student </w:t>
            </w:r>
            <w:r w:rsidRPr="00F320BE">
              <w:t xml:space="preserve">mental and behavioral health needs and </w:t>
            </w:r>
            <w:r w:rsidRPr="00F320BE">
              <w:t>de-escalation</w:t>
            </w:r>
            <w:r w:rsidR="00E91E7F">
              <w:t xml:space="preserve"> but </w:t>
            </w:r>
            <w:r w:rsidRPr="00F320BE">
              <w:t>lack training on the</w:t>
            </w:r>
            <w:r w:rsidR="00C908B3">
              <w:t xml:space="preserve"> </w:t>
            </w:r>
            <w:r w:rsidRPr="00F320BE">
              <w:t>effects of mental health</w:t>
            </w:r>
            <w:r w:rsidR="00DA0D58">
              <w:t xml:space="preserve"> conditions</w:t>
            </w:r>
            <w:r w:rsidRPr="00F320BE">
              <w:t xml:space="preserve"> </w:t>
            </w:r>
            <w:r w:rsidR="00FD5BEC">
              <w:t xml:space="preserve">on student behavior </w:t>
            </w:r>
            <w:r w:rsidRPr="00F320BE">
              <w:t xml:space="preserve">and </w:t>
            </w:r>
            <w:r w:rsidR="00C908B3">
              <w:t>the use of</w:t>
            </w:r>
            <w:r w:rsidR="00C908B3" w:rsidRPr="00F320BE">
              <w:t xml:space="preserve"> </w:t>
            </w:r>
            <w:r w:rsidRPr="00F320BE">
              <w:t>evidence-based strategies</w:t>
            </w:r>
            <w:r w:rsidR="003C43D8">
              <w:t xml:space="preserve"> to </w:t>
            </w:r>
            <w:r w:rsidR="008144EC">
              <w:t xml:space="preserve">support a safe school environment and </w:t>
            </w:r>
            <w:r w:rsidR="008144EC" w:rsidRPr="008144EC">
              <w:t>protect the mental health of students affected by grief and trauma</w:t>
            </w:r>
            <w:r w:rsidR="00C908B3">
              <w:t>.</w:t>
            </w:r>
            <w:r w:rsidRPr="00F320BE">
              <w:t xml:space="preserve"> H</w:t>
            </w:r>
            <w:r w:rsidR="00C908B3">
              <w:t>.</w:t>
            </w:r>
            <w:r w:rsidRPr="00F320BE">
              <w:t>B</w:t>
            </w:r>
            <w:r w:rsidR="00C908B3">
              <w:t>.</w:t>
            </w:r>
            <w:r w:rsidRPr="00F320BE">
              <w:t xml:space="preserve"> 4777 seeks to </w:t>
            </w:r>
            <w:r w:rsidR="008144EC">
              <w:t xml:space="preserve">integrate those topics into the existing </w:t>
            </w:r>
            <w:r w:rsidR="00D775C5">
              <w:t xml:space="preserve">training </w:t>
            </w:r>
            <w:r w:rsidR="008144EC">
              <w:t xml:space="preserve">curriculum for </w:t>
            </w:r>
            <w:r w:rsidR="0075529C">
              <w:t>school resource</w:t>
            </w:r>
            <w:r w:rsidR="005F312E">
              <w:t xml:space="preserve"> officers</w:t>
            </w:r>
            <w:r w:rsidR="0075529C">
              <w:t xml:space="preserve"> and school district peace officers</w:t>
            </w:r>
            <w:r w:rsidRPr="00F320BE">
              <w:t>.</w:t>
            </w:r>
            <w:r>
              <w:t xml:space="preserve"> </w:t>
            </w:r>
          </w:p>
          <w:p w14:paraId="0BDF048C" w14:textId="77777777" w:rsidR="008423E4" w:rsidRPr="00E26B13" w:rsidRDefault="008423E4" w:rsidP="005B3169">
            <w:pPr>
              <w:rPr>
                <w:b/>
              </w:rPr>
            </w:pPr>
          </w:p>
        </w:tc>
      </w:tr>
      <w:tr w:rsidR="0064215C" w14:paraId="0FAD9266" w14:textId="77777777" w:rsidTr="00345119">
        <w:tc>
          <w:tcPr>
            <w:tcW w:w="9576" w:type="dxa"/>
          </w:tcPr>
          <w:p w14:paraId="69A57582" w14:textId="77777777" w:rsidR="0017725B" w:rsidRDefault="007E2CF4" w:rsidP="005B3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99E7FA" w14:textId="77777777" w:rsidR="0017725B" w:rsidRDefault="0017725B" w:rsidP="005B3169">
            <w:pPr>
              <w:rPr>
                <w:b/>
                <w:u w:val="single"/>
              </w:rPr>
            </w:pPr>
          </w:p>
          <w:p w14:paraId="4E309E10" w14:textId="3A2CB144" w:rsidR="00FB1CC8" w:rsidRPr="00FB1CC8" w:rsidRDefault="007E2CF4" w:rsidP="005B3169">
            <w:pPr>
              <w:jc w:val="both"/>
            </w:pPr>
            <w:r>
              <w:t>It is the committee's opinion that this bill does not expressly create a criminal offen</w:t>
            </w:r>
            <w:r>
              <w:t>se, increase the punishment for an existing criminal offense or category of offenses, or change the eligibility of a person for community supervision, parole, or mandatory supervision.</w:t>
            </w:r>
          </w:p>
          <w:p w14:paraId="04140918" w14:textId="77777777" w:rsidR="0017725B" w:rsidRPr="0017725B" w:rsidRDefault="0017725B" w:rsidP="005B3169">
            <w:pPr>
              <w:rPr>
                <w:b/>
                <w:u w:val="single"/>
              </w:rPr>
            </w:pPr>
          </w:p>
        </w:tc>
      </w:tr>
      <w:tr w:rsidR="0064215C" w14:paraId="400C46DF" w14:textId="77777777" w:rsidTr="00345119">
        <w:tc>
          <w:tcPr>
            <w:tcW w:w="9576" w:type="dxa"/>
          </w:tcPr>
          <w:p w14:paraId="10D5FAC5" w14:textId="77777777" w:rsidR="008423E4" w:rsidRPr="00A8133F" w:rsidRDefault="007E2CF4" w:rsidP="005B31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021561" w14:textId="77777777" w:rsidR="008423E4" w:rsidRDefault="008423E4" w:rsidP="005B3169"/>
          <w:p w14:paraId="15225B07" w14:textId="620AD1B7" w:rsidR="00FB1CC8" w:rsidRDefault="007E2CF4" w:rsidP="005B3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</w:t>
            </w:r>
            <w:r>
              <w:t>oes not expressly grant any additional rulemaking authority to a state officer, department, agency, or institution.</w:t>
            </w:r>
          </w:p>
          <w:p w14:paraId="1BC06C6D" w14:textId="77777777" w:rsidR="008423E4" w:rsidRPr="00E21FDC" w:rsidRDefault="008423E4" w:rsidP="005B3169">
            <w:pPr>
              <w:rPr>
                <w:b/>
              </w:rPr>
            </w:pPr>
          </w:p>
        </w:tc>
      </w:tr>
      <w:tr w:rsidR="0064215C" w14:paraId="3AF2215A" w14:textId="77777777" w:rsidTr="00345119">
        <w:tc>
          <w:tcPr>
            <w:tcW w:w="9576" w:type="dxa"/>
          </w:tcPr>
          <w:p w14:paraId="3207B879" w14:textId="77777777" w:rsidR="008423E4" w:rsidRPr="00A8133F" w:rsidRDefault="007E2CF4" w:rsidP="005B31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3CBD2A" w14:textId="77777777" w:rsidR="008423E4" w:rsidRDefault="008423E4" w:rsidP="005B3169"/>
          <w:p w14:paraId="4E31F1D6" w14:textId="18A7AA4B" w:rsidR="009C36CD" w:rsidRPr="009C36CD" w:rsidRDefault="007E2CF4" w:rsidP="005B3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4777 amends the Occupations Code to </w:t>
            </w:r>
            <w:r w:rsidR="00BE08EA">
              <w:t xml:space="preserve">require the </w:t>
            </w:r>
            <w:r w:rsidR="00BE08EA" w:rsidRPr="00FB1CC8">
              <w:t xml:space="preserve">model training curriculum for </w:t>
            </w:r>
            <w:r w:rsidR="00BE08EA">
              <w:t xml:space="preserve">public </w:t>
            </w:r>
            <w:r w:rsidR="00BE08EA" w:rsidRPr="00FB1CC8">
              <w:t xml:space="preserve">school district peace officers and </w:t>
            </w:r>
            <w:r w:rsidR="0075529C">
              <w:t xml:space="preserve">school </w:t>
            </w:r>
            <w:r w:rsidR="00BE08EA" w:rsidRPr="00FB1CC8">
              <w:t xml:space="preserve">resource officers </w:t>
            </w:r>
            <w:r w:rsidR="00BE08EA">
              <w:t xml:space="preserve">to include a learning objective regarding </w:t>
            </w:r>
            <w:r w:rsidRPr="00FB1CC8">
              <w:t>the effects of mental health conditions on student behavior and the ways in which using evidence-based, grief-informed, and trauma-informed strategies sup</w:t>
            </w:r>
            <w:r w:rsidRPr="00FB1CC8">
              <w:t>port a safe school environment and protect the mental health of students affected by grief and trauma.</w:t>
            </w:r>
            <w:r>
              <w:t xml:space="preserve"> The bill requires the Texas Commission on Law Enforcement to </w:t>
            </w:r>
            <w:r w:rsidRPr="00FB1CC8">
              <w:t>amend the model training curriculum</w:t>
            </w:r>
            <w:r>
              <w:t xml:space="preserve"> as soon as practicable after the bill's effective date. </w:t>
            </w:r>
            <w:r>
              <w:t xml:space="preserve"> </w:t>
            </w:r>
          </w:p>
          <w:p w14:paraId="6D178910" w14:textId="77777777" w:rsidR="008423E4" w:rsidRPr="00835628" w:rsidRDefault="008423E4" w:rsidP="005B3169">
            <w:pPr>
              <w:rPr>
                <w:b/>
              </w:rPr>
            </w:pPr>
          </w:p>
        </w:tc>
      </w:tr>
      <w:tr w:rsidR="0064215C" w14:paraId="76239A49" w14:textId="77777777" w:rsidTr="00345119">
        <w:tc>
          <w:tcPr>
            <w:tcW w:w="9576" w:type="dxa"/>
          </w:tcPr>
          <w:p w14:paraId="75F63AF4" w14:textId="77777777" w:rsidR="008423E4" w:rsidRPr="00A8133F" w:rsidRDefault="007E2CF4" w:rsidP="005B316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40AADD" w14:textId="77777777" w:rsidR="008423E4" w:rsidRDefault="008423E4" w:rsidP="005B3169"/>
          <w:p w14:paraId="05E79C75" w14:textId="5F99554B" w:rsidR="008423E4" w:rsidRPr="003624F2" w:rsidRDefault="007E2CF4" w:rsidP="005B31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169E284" w14:textId="77777777" w:rsidR="008423E4" w:rsidRPr="00233FDB" w:rsidRDefault="008423E4" w:rsidP="005B3169">
            <w:pPr>
              <w:rPr>
                <w:b/>
              </w:rPr>
            </w:pPr>
          </w:p>
        </w:tc>
      </w:tr>
    </w:tbl>
    <w:p w14:paraId="4EE2EA40" w14:textId="77777777" w:rsidR="008423E4" w:rsidRPr="00BE0E75" w:rsidRDefault="008423E4" w:rsidP="005B3169">
      <w:pPr>
        <w:jc w:val="both"/>
        <w:rPr>
          <w:rFonts w:ascii="Arial" w:hAnsi="Arial"/>
          <w:sz w:val="16"/>
          <w:szCs w:val="16"/>
        </w:rPr>
      </w:pPr>
    </w:p>
    <w:p w14:paraId="724187EB" w14:textId="77777777" w:rsidR="004108C3" w:rsidRPr="008423E4" w:rsidRDefault="004108C3" w:rsidP="005B316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537E" w14:textId="77777777" w:rsidR="00000000" w:rsidRDefault="007E2CF4">
      <w:r>
        <w:separator/>
      </w:r>
    </w:p>
  </w:endnote>
  <w:endnote w:type="continuationSeparator" w:id="0">
    <w:p w14:paraId="1F5E9D3E" w14:textId="77777777" w:rsidR="00000000" w:rsidRDefault="007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FC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215C" w14:paraId="172C93BD" w14:textId="77777777" w:rsidTr="009C1E9A">
      <w:trPr>
        <w:cantSplit/>
      </w:trPr>
      <w:tc>
        <w:tcPr>
          <w:tcW w:w="0" w:type="pct"/>
        </w:tcPr>
        <w:p w14:paraId="1BD917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7090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6F7B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D3BA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B879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215C" w14:paraId="37CCCB2A" w14:textId="77777777" w:rsidTr="009C1E9A">
      <w:trPr>
        <w:cantSplit/>
      </w:trPr>
      <w:tc>
        <w:tcPr>
          <w:tcW w:w="0" w:type="pct"/>
        </w:tcPr>
        <w:p w14:paraId="242C6F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B705A3" w14:textId="7B78B486" w:rsidR="00EC379B" w:rsidRPr="009C1E9A" w:rsidRDefault="007E2C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23864-D</w:t>
          </w:r>
        </w:p>
      </w:tc>
      <w:tc>
        <w:tcPr>
          <w:tcW w:w="2453" w:type="pct"/>
        </w:tcPr>
        <w:p w14:paraId="23601330" w14:textId="6F32929E" w:rsidR="00EC379B" w:rsidRDefault="007E2C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769A">
            <w:t>23.106.335</w:t>
          </w:r>
          <w:r>
            <w:fldChar w:fldCharType="end"/>
          </w:r>
        </w:p>
      </w:tc>
    </w:tr>
    <w:tr w:rsidR="0064215C" w14:paraId="1AC1F793" w14:textId="77777777" w:rsidTr="009C1E9A">
      <w:trPr>
        <w:cantSplit/>
      </w:trPr>
      <w:tc>
        <w:tcPr>
          <w:tcW w:w="0" w:type="pct"/>
        </w:tcPr>
        <w:p w14:paraId="469AE2F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0246B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55EE52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8985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215C" w14:paraId="189D78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43908E" w14:textId="77777777" w:rsidR="00EC379B" w:rsidRDefault="007E2C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0D5C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28D92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964B" w14:textId="77777777" w:rsidR="00000000" w:rsidRDefault="007E2CF4">
      <w:r>
        <w:separator/>
      </w:r>
    </w:p>
  </w:footnote>
  <w:footnote w:type="continuationSeparator" w:id="0">
    <w:p w14:paraId="77BABB2F" w14:textId="77777777" w:rsidR="00000000" w:rsidRDefault="007E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7C4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A3C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5D1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A05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EA4"/>
    <w:rsid w:val="00280123"/>
    <w:rsid w:val="00281343"/>
    <w:rsid w:val="00281883"/>
    <w:rsid w:val="002874E3"/>
    <w:rsid w:val="00287656"/>
    <w:rsid w:val="00291518"/>
    <w:rsid w:val="00293F8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B9C"/>
    <w:rsid w:val="002C1C17"/>
    <w:rsid w:val="002C283D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69A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3D8"/>
    <w:rsid w:val="003C5FCA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169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779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12E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15C"/>
    <w:rsid w:val="00645750"/>
    <w:rsid w:val="00646E69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85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29C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CF4"/>
    <w:rsid w:val="007E33B6"/>
    <w:rsid w:val="007E3524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4EC"/>
    <w:rsid w:val="00814516"/>
    <w:rsid w:val="00814FB8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F81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284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8EA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673"/>
    <w:rsid w:val="00C72956"/>
    <w:rsid w:val="00C73045"/>
    <w:rsid w:val="00C73212"/>
    <w:rsid w:val="00C7354A"/>
    <w:rsid w:val="00C74379"/>
    <w:rsid w:val="00C74DD8"/>
    <w:rsid w:val="00C75C5E"/>
    <w:rsid w:val="00C76499"/>
    <w:rsid w:val="00C7669F"/>
    <w:rsid w:val="00C76DFF"/>
    <w:rsid w:val="00C80B8F"/>
    <w:rsid w:val="00C82743"/>
    <w:rsid w:val="00C834CE"/>
    <w:rsid w:val="00C9047F"/>
    <w:rsid w:val="00C908B3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7DC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AF8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5C5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D58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710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E7F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61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074"/>
    <w:rsid w:val="00F25C26"/>
    <w:rsid w:val="00F25CC2"/>
    <w:rsid w:val="00F27573"/>
    <w:rsid w:val="00F307B6"/>
    <w:rsid w:val="00F30EB8"/>
    <w:rsid w:val="00F31876"/>
    <w:rsid w:val="00F31C67"/>
    <w:rsid w:val="00F320B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CC8"/>
    <w:rsid w:val="00FB73AE"/>
    <w:rsid w:val="00FC5388"/>
    <w:rsid w:val="00FC726C"/>
    <w:rsid w:val="00FD1B4B"/>
    <w:rsid w:val="00FD1B94"/>
    <w:rsid w:val="00FD5BE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EBAB91-9470-44C6-8308-E8C38EC9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1C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1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C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CC8"/>
    <w:rPr>
      <w:b/>
      <w:bCs/>
    </w:rPr>
  </w:style>
  <w:style w:type="paragraph" w:styleId="Revision">
    <w:name w:val="Revision"/>
    <w:hidden/>
    <w:uiPriority w:val="99"/>
    <w:semiHidden/>
    <w:rsid w:val="002C1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1897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HB04777 (Committee Report (Unamended))</vt:lpstr>
    </vt:vector>
  </TitlesOfParts>
  <Company>State of Texas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23864</dc:subject>
  <dc:creator>State of Texas</dc:creator>
  <dc:description>HB 4777 by Plesa-(H)Youth Health &amp; Safety, Select</dc:description>
  <cp:lastModifiedBy>Matthew Lee</cp:lastModifiedBy>
  <cp:revision>2</cp:revision>
  <cp:lastPrinted>2003-11-26T17:21:00Z</cp:lastPrinted>
  <dcterms:created xsi:type="dcterms:W3CDTF">2023-04-19T18:38:00Z</dcterms:created>
  <dcterms:modified xsi:type="dcterms:W3CDTF">2023-04-19T18:38:00Z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23.106.335</vt:lpwstr>
  </property>
</Properties>
</file>