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FE0734" w14:paraId="59B13779" w14:textId="77777777" w:rsidTr="00345119">
        <w:tc>
          <w:tcPr>
            <w:tcW w:w="9576" w:type="dxa"/>
            <w:noWrap/>
          </w:tcPr>
          <w:p w14:paraId="6005CDB3" w14:textId="77777777" w:rsidR="008423E4" w:rsidRPr="0022177D" w:rsidRDefault="00763D68" w:rsidP="00F555BC">
            <w:pPr>
              <w:pStyle w:val="Heading1"/>
            </w:pPr>
            <w:r w:rsidRPr="00631897">
              <w:t>BILL ANALYSIS</w:t>
            </w:r>
          </w:p>
        </w:tc>
      </w:tr>
    </w:tbl>
    <w:p w14:paraId="7EAA08ED" w14:textId="77777777" w:rsidR="008423E4" w:rsidRPr="0022177D" w:rsidRDefault="008423E4" w:rsidP="00F555BC">
      <w:pPr>
        <w:jc w:val="center"/>
      </w:pPr>
    </w:p>
    <w:p w14:paraId="5C25627C" w14:textId="77777777" w:rsidR="008423E4" w:rsidRPr="00B31F0E" w:rsidRDefault="008423E4" w:rsidP="00F555BC"/>
    <w:p w14:paraId="21400897" w14:textId="77777777" w:rsidR="008423E4" w:rsidRPr="00742794" w:rsidRDefault="008423E4" w:rsidP="00F555BC">
      <w:pPr>
        <w:tabs>
          <w:tab w:val="right" w:pos="9360"/>
        </w:tabs>
      </w:pPr>
    </w:p>
    <w:tbl>
      <w:tblPr>
        <w:tblW w:w="0" w:type="auto"/>
        <w:tblLayout w:type="fixed"/>
        <w:tblLook w:val="01E0" w:firstRow="1" w:lastRow="1" w:firstColumn="1" w:lastColumn="1" w:noHBand="0" w:noVBand="0"/>
      </w:tblPr>
      <w:tblGrid>
        <w:gridCol w:w="9576"/>
      </w:tblGrid>
      <w:tr w:rsidR="00FE0734" w14:paraId="0EEE768C" w14:textId="77777777" w:rsidTr="00345119">
        <w:tc>
          <w:tcPr>
            <w:tcW w:w="9576" w:type="dxa"/>
          </w:tcPr>
          <w:p w14:paraId="30963EA8" w14:textId="3C08EF37" w:rsidR="008423E4" w:rsidRPr="00861995" w:rsidRDefault="00763D68" w:rsidP="00F555BC">
            <w:pPr>
              <w:jc w:val="right"/>
            </w:pPr>
            <w:r>
              <w:t>C.S.H.B. 4960</w:t>
            </w:r>
          </w:p>
        </w:tc>
      </w:tr>
      <w:tr w:rsidR="00FE0734" w14:paraId="448B878C" w14:textId="77777777" w:rsidTr="00345119">
        <w:tc>
          <w:tcPr>
            <w:tcW w:w="9576" w:type="dxa"/>
          </w:tcPr>
          <w:p w14:paraId="6D467F38" w14:textId="0A670C4D" w:rsidR="008423E4" w:rsidRPr="00861995" w:rsidRDefault="00763D68" w:rsidP="00F555BC">
            <w:pPr>
              <w:jc w:val="right"/>
            </w:pPr>
            <w:r>
              <w:t xml:space="preserve">By: </w:t>
            </w:r>
            <w:r w:rsidR="00761671">
              <w:t>Patterson</w:t>
            </w:r>
          </w:p>
        </w:tc>
      </w:tr>
      <w:tr w:rsidR="00FE0734" w14:paraId="07EB35AC" w14:textId="77777777" w:rsidTr="00345119">
        <w:tc>
          <w:tcPr>
            <w:tcW w:w="9576" w:type="dxa"/>
          </w:tcPr>
          <w:p w14:paraId="37DBD79B" w14:textId="299ABEDA" w:rsidR="008423E4" w:rsidRPr="00861995" w:rsidRDefault="00763D68" w:rsidP="00F555BC">
            <w:pPr>
              <w:jc w:val="right"/>
            </w:pPr>
            <w:r>
              <w:t>Public Health</w:t>
            </w:r>
          </w:p>
        </w:tc>
      </w:tr>
      <w:tr w:rsidR="00FE0734" w14:paraId="14939C33" w14:textId="77777777" w:rsidTr="00345119">
        <w:tc>
          <w:tcPr>
            <w:tcW w:w="9576" w:type="dxa"/>
          </w:tcPr>
          <w:p w14:paraId="6576AB39" w14:textId="41948875" w:rsidR="008423E4" w:rsidRDefault="00763D68" w:rsidP="00F555BC">
            <w:pPr>
              <w:jc w:val="right"/>
            </w:pPr>
            <w:r>
              <w:t>Committee Report (Substituted)</w:t>
            </w:r>
          </w:p>
        </w:tc>
      </w:tr>
    </w:tbl>
    <w:p w14:paraId="7DDC18FB" w14:textId="77777777" w:rsidR="008423E4" w:rsidRDefault="008423E4" w:rsidP="00F555BC">
      <w:pPr>
        <w:tabs>
          <w:tab w:val="right" w:pos="9360"/>
        </w:tabs>
      </w:pPr>
    </w:p>
    <w:p w14:paraId="7FB747D2" w14:textId="77777777" w:rsidR="008423E4" w:rsidRDefault="008423E4" w:rsidP="00F555BC"/>
    <w:p w14:paraId="354B4032" w14:textId="77777777" w:rsidR="008423E4" w:rsidRDefault="008423E4" w:rsidP="00F555BC"/>
    <w:tbl>
      <w:tblPr>
        <w:tblW w:w="0" w:type="auto"/>
        <w:tblCellMar>
          <w:left w:w="115" w:type="dxa"/>
          <w:right w:w="115" w:type="dxa"/>
        </w:tblCellMar>
        <w:tblLook w:val="01E0" w:firstRow="1" w:lastRow="1" w:firstColumn="1" w:lastColumn="1" w:noHBand="0" w:noVBand="0"/>
      </w:tblPr>
      <w:tblGrid>
        <w:gridCol w:w="9360"/>
      </w:tblGrid>
      <w:tr w:rsidR="00FE0734" w14:paraId="6C4B5023" w14:textId="77777777" w:rsidTr="00F555BC">
        <w:tc>
          <w:tcPr>
            <w:tcW w:w="9360" w:type="dxa"/>
          </w:tcPr>
          <w:p w14:paraId="22EA9036" w14:textId="77777777" w:rsidR="008423E4" w:rsidRPr="00A8133F" w:rsidRDefault="00763D68" w:rsidP="00F555BC">
            <w:pPr>
              <w:rPr>
                <w:b/>
              </w:rPr>
            </w:pPr>
            <w:r w:rsidRPr="009C1E9A">
              <w:rPr>
                <w:b/>
                <w:u w:val="single"/>
              </w:rPr>
              <w:t>BACKGROUND AND PURPOSE</w:t>
            </w:r>
            <w:r>
              <w:rPr>
                <w:b/>
              </w:rPr>
              <w:t xml:space="preserve"> </w:t>
            </w:r>
          </w:p>
          <w:p w14:paraId="1BAB3D7D" w14:textId="77777777" w:rsidR="008423E4" w:rsidRDefault="008423E4" w:rsidP="00F555BC"/>
          <w:p w14:paraId="13629E08" w14:textId="607241B0" w:rsidR="008423E4" w:rsidRDefault="00763D68" w:rsidP="00F555BC">
            <w:pPr>
              <w:pStyle w:val="Header"/>
              <w:tabs>
                <w:tab w:val="clear" w:pos="4320"/>
                <w:tab w:val="clear" w:pos="8640"/>
              </w:tabs>
              <w:jc w:val="both"/>
            </w:pPr>
            <w:r>
              <w:t xml:space="preserve">Concerns have been raised about </w:t>
            </w:r>
            <w:r w:rsidRPr="004900E2">
              <w:t xml:space="preserve">the lack of communication regarding the risks of impaired fertility due to the effects of receiving chemotherapy or radiation to treat cancer </w:t>
            </w:r>
            <w:r>
              <w:t>after</w:t>
            </w:r>
            <w:r w:rsidR="00772EE0">
              <w:t xml:space="preserve"> the child of</w:t>
            </w:r>
            <w:r>
              <w:t xml:space="preserve"> a constituent in House District 106</w:t>
            </w:r>
            <w:r w:rsidR="00772EE0">
              <w:t xml:space="preserve"> was impaired in such a manner. C.S.H.B.</w:t>
            </w:r>
            <w:r w:rsidR="00862CB5">
              <w:t> </w:t>
            </w:r>
            <w:r w:rsidR="00772EE0">
              <w:t>4960</w:t>
            </w:r>
            <w:r w:rsidRPr="004900E2">
              <w:t xml:space="preserve"> seeks to resol</w:t>
            </w:r>
            <w:r w:rsidRPr="004900E2">
              <w:t xml:space="preserve">ve the issue by requiring </w:t>
            </w:r>
            <w:r w:rsidR="00772EE0">
              <w:t>a health care facility to</w:t>
            </w:r>
            <w:r w:rsidRPr="004900E2">
              <w:t xml:space="preserve"> noti</w:t>
            </w:r>
            <w:r w:rsidR="00EB41E5">
              <w:t>fy</w:t>
            </w:r>
            <w:r w:rsidRPr="004900E2">
              <w:t xml:space="preserve"> t</w:t>
            </w:r>
            <w:r w:rsidR="00772EE0">
              <w:t>he</w:t>
            </w:r>
            <w:r w:rsidRPr="004900E2">
              <w:t xml:space="preserve"> parents or legal guardians</w:t>
            </w:r>
            <w:r w:rsidR="00772EE0">
              <w:t xml:space="preserve"> of</w:t>
            </w:r>
            <w:r w:rsidRPr="004900E2">
              <w:t xml:space="preserve"> children receiving chemotherapy or radiation o</w:t>
            </w:r>
            <w:r w:rsidR="00EB41E5">
              <w:t>f</w:t>
            </w:r>
            <w:r w:rsidRPr="004900E2">
              <w:t xml:space="preserve"> the risks of impaired fertility prior to treatment.</w:t>
            </w:r>
            <w:r w:rsidR="005628F5">
              <w:t xml:space="preserve"> The bill also requires the Department of State Health Services to</w:t>
            </w:r>
            <w:r w:rsidR="005628F5" w:rsidRPr="005628F5">
              <w:t xml:space="preserve"> develop and make available a written notice for </w:t>
            </w:r>
            <w:r w:rsidR="005628F5">
              <w:t>a</w:t>
            </w:r>
            <w:r w:rsidR="005628F5" w:rsidRPr="005628F5">
              <w:t xml:space="preserve"> health care facility for the purpose </w:t>
            </w:r>
            <w:r w:rsidR="005628F5">
              <w:t>of notifying the parents or legal guardians.</w:t>
            </w:r>
          </w:p>
          <w:p w14:paraId="49556688" w14:textId="77777777" w:rsidR="008423E4" w:rsidRPr="00E26B13" w:rsidRDefault="008423E4" w:rsidP="00F555BC">
            <w:pPr>
              <w:rPr>
                <w:b/>
              </w:rPr>
            </w:pPr>
          </w:p>
        </w:tc>
      </w:tr>
      <w:tr w:rsidR="00FE0734" w14:paraId="3C0973DE" w14:textId="77777777" w:rsidTr="00F555BC">
        <w:tc>
          <w:tcPr>
            <w:tcW w:w="9360" w:type="dxa"/>
          </w:tcPr>
          <w:p w14:paraId="204E3BAA" w14:textId="77777777" w:rsidR="0017725B" w:rsidRDefault="00763D68" w:rsidP="00F555BC">
            <w:pPr>
              <w:rPr>
                <w:b/>
                <w:u w:val="single"/>
              </w:rPr>
            </w:pPr>
            <w:r>
              <w:rPr>
                <w:b/>
                <w:u w:val="single"/>
              </w:rPr>
              <w:t>CRIMINAL JUSTICE IMPACT</w:t>
            </w:r>
          </w:p>
          <w:p w14:paraId="7453A06D" w14:textId="77777777" w:rsidR="0017725B" w:rsidRDefault="0017725B" w:rsidP="00F555BC">
            <w:pPr>
              <w:rPr>
                <w:b/>
                <w:u w:val="single"/>
              </w:rPr>
            </w:pPr>
          </w:p>
          <w:p w14:paraId="0EBC56B3" w14:textId="6A56BB96" w:rsidR="00B104DE" w:rsidRPr="00B104DE" w:rsidRDefault="00763D68" w:rsidP="00F555BC">
            <w:pPr>
              <w:jc w:val="both"/>
            </w:pPr>
            <w:r>
              <w:t>It is the committee's opinion that this bill does not expressly create a criminal offense, inc</w:t>
            </w:r>
            <w:r>
              <w:t>rease the punishment for an existing criminal offense or category of offenses, or change the eligibility of a person for community supervision, parole, or mandatory supervision.</w:t>
            </w:r>
          </w:p>
          <w:p w14:paraId="41FDAE03" w14:textId="77777777" w:rsidR="0017725B" w:rsidRPr="0017725B" w:rsidRDefault="0017725B" w:rsidP="00F555BC">
            <w:pPr>
              <w:rPr>
                <w:b/>
                <w:u w:val="single"/>
              </w:rPr>
            </w:pPr>
          </w:p>
        </w:tc>
      </w:tr>
      <w:tr w:rsidR="00FE0734" w14:paraId="01CA6B4D" w14:textId="77777777" w:rsidTr="00F555BC">
        <w:tc>
          <w:tcPr>
            <w:tcW w:w="9360" w:type="dxa"/>
          </w:tcPr>
          <w:p w14:paraId="51AEF020" w14:textId="77777777" w:rsidR="008423E4" w:rsidRPr="00A8133F" w:rsidRDefault="00763D68" w:rsidP="00F555BC">
            <w:pPr>
              <w:rPr>
                <w:b/>
              </w:rPr>
            </w:pPr>
            <w:r w:rsidRPr="009C1E9A">
              <w:rPr>
                <w:b/>
                <w:u w:val="single"/>
              </w:rPr>
              <w:t>RULEMAKING AUTHORITY</w:t>
            </w:r>
            <w:r>
              <w:rPr>
                <w:b/>
              </w:rPr>
              <w:t xml:space="preserve"> </w:t>
            </w:r>
          </w:p>
          <w:p w14:paraId="3F3EEBB8" w14:textId="77777777" w:rsidR="008423E4" w:rsidRDefault="008423E4" w:rsidP="00F555BC"/>
          <w:p w14:paraId="6BA378FF" w14:textId="7965B356" w:rsidR="00B104DE" w:rsidRDefault="00763D68" w:rsidP="00F555BC">
            <w:pPr>
              <w:pStyle w:val="Header"/>
              <w:tabs>
                <w:tab w:val="clear" w:pos="4320"/>
                <w:tab w:val="clear" w:pos="8640"/>
              </w:tabs>
              <w:jc w:val="both"/>
            </w:pPr>
            <w:r>
              <w:t xml:space="preserve">It is the committee's opinion that this bill does </w:t>
            </w:r>
            <w:r>
              <w:t>not expressly grant any additional rulemaking authority to a state officer, department, agency, or institution.</w:t>
            </w:r>
          </w:p>
          <w:p w14:paraId="683CDBD5" w14:textId="77777777" w:rsidR="008423E4" w:rsidRPr="00E21FDC" w:rsidRDefault="008423E4" w:rsidP="00F555BC">
            <w:pPr>
              <w:rPr>
                <w:b/>
              </w:rPr>
            </w:pPr>
          </w:p>
        </w:tc>
      </w:tr>
      <w:tr w:rsidR="00FE0734" w14:paraId="6B0E889D" w14:textId="77777777" w:rsidTr="00F555BC">
        <w:tc>
          <w:tcPr>
            <w:tcW w:w="9360" w:type="dxa"/>
          </w:tcPr>
          <w:p w14:paraId="4D83122F" w14:textId="77777777" w:rsidR="008423E4" w:rsidRPr="00A8133F" w:rsidRDefault="00763D68" w:rsidP="00F555BC">
            <w:pPr>
              <w:rPr>
                <w:b/>
              </w:rPr>
            </w:pPr>
            <w:r w:rsidRPr="009C1E9A">
              <w:rPr>
                <w:b/>
                <w:u w:val="single"/>
              </w:rPr>
              <w:t>ANALYSIS</w:t>
            </w:r>
            <w:r>
              <w:rPr>
                <w:b/>
              </w:rPr>
              <w:t xml:space="preserve"> </w:t>
            </w:r>
          </w:p>
          <w:p w14:paraId="385D6B2C" w14:textId="77777777" w:rsidR="008423E4" w:rsidRDefault="008423E4" w:rsidP="00F555BC"/>
          <w:p w14:paraId="4EC3B3E3" w14:textId="20534D22" w:rsidR="00B104DE" w:rsidRPr="009C36CD" w:rsidRDefault="00763D68" w:rsidP="00F555BC">
            <w:pPr>
              <w:pStyle w:val="Header"/>
              <w:tabs>
                <w:tab w:val="clear" w:pos="4320"/>
                <w:tab w:val="clear" w:pos="8640"/>
              </w:tabs>
              <w:jc w:val="both"/>
            </w:pPr>
            <w:r>
              <w:t>C.S.</w:t>
            </w:r>
            <w:r>
              <w:t xml:space="preserve">H.B. 4960 amends the Health and Safety Code to require a health care facility at which a child will begin receiving chemotherapy or radiation that may directly or indirectly cause impaired fertility </w:t>
            </w:r>
            <w:r w:rsidR="00AF6FEF">
              <w:t>to</w:t>
            </w:r>
            <w:r>
              <w:t>, before the treatment begins, notify the child's paren</w:t>
            </w:r>
            <w:r>
              <w:t xml:space="preserve">ts or legal guardians of the risk of impaired fertility from treatment. The bill requires the Department of State Health Services to develop and make available a written notice for a health care facility for the purpose of </w:t>
            </w:r>
            <w:r w:rsidR="00AF6FEF">
              <w:t>notifying the child's parents or legal guardian</w:t>
            </w:r>
            <w:r>
              <w:t>. The bill applies only to a child who will begin chemotherapy or radiation on or after the bill</w:t>
            </w:r>
            <w:r w:rsidR="00F555BC">
              <w:t>'</w:t>
            </w:r>
            <w:r>
              <w:t xml:space="preserve">s effective date. </w:t>
            </w:r>
          </w:p>
          <w:p w14:paraId="5E5B2E5D" w14:textId="77777777" w:rsidR="008423E4" w:rsidRPr="00835628" w:rsidRDefault="008423E4" w:rsidP="00F555BC">
            <w:pPr>
              <w:rPr>
                <w:b/>
              </w:rPr>
            </w:pPr>
          </w:p>
        </w:tc>
      </w:tr>
      <w:tr w:rsidR="00FE0734" w14:paraId="74C99961" w14:textId="77777777" w:rsidTr="00F555BC">
        <w:tc>
          <w:tcPr>
            <w:tcW w:w="9360" w:type="dxa"/>
          </w:tcPr>
          <w:p w14:paraId="279BDF48" w14:textId="77777777" w:rsidR="008423E4" w:rsidRPr="00A8133F" w:rsidRDefault="00763D68" w:rsidP="00F555BC">
            <w:pPr>
              <w:rPr>
                <w:b/>
              </w:rPr>
            </w:pPr>
            <w:r w:rsidRPr="009C1E9A">
              <w:rPr>
                <w:b/>
                <w:u w:val="single"/>
              </w:rPr>
              <w:t>EFFECTIVE DATE</w:t>
            </w:r>
            <w:r>
              <w:rPr>
                <w:b/>
              </w:rPr>
              <w:t xml:space="preserve"> </w:t>
            </w:r>
          </w:p>
          <w:p w14:paraId="21D18488" w14:textId="77777777" w:rsidR="008423E4" w:rsidRDefault="008423E4" w:rsidP="00F555BC"/>
          <w:p w14:paraId="7DD611CC" w14:textId="28DC8EBF" w:rsidR="008423E4" w:rsidRPr="003624F2" w:rsidRDefault="00763D68" w:rsidP="00F555BC">
            <w:pPr>
              <w:pStyle w:val="Header"/>
              <w:tabs>
                <w:tab w:val="clear" w:pos="4320"/>
                <w:tab w:val="clear" w:pos="8640"/>
              </w:tabs>
              <w:jc w:val="both"/>
            </w:pPr>
            <w:r>
              <w:t>September 1, 2023.</w:t>
            </w:r>
          </w:p>
          <w:p w14:paraId="1875A863" w14:textId="77777777" w:rsidR="008423E4" w:rsidRPr="00233FDB" w:rsidRDefault="008423E4" w:rsidP="00F555BC">
            <w:pPr>
              <w:rPr>
                <w:b/>
              </w:rPr>
            </w:pPr>
          </w:p>
        </w:tc>
      </w:tr>
      <w:tr w:rsidR="00FE0734" w14:paraId="14B9BFFE" w14:textId="77777777" w:rsidTr="00F555BC">
        <w:tc>
          <w:tcPr>
            <w:tcW w:w="9360" w:type="dxa"/>
          </w:tcPr>
          <w:p w14:paraId="0E5E4EF6" w14:textId="77777777" w:rsidR="00761671" w:rsidRDefault="00763D68" w:rsidP="00F555BC">
            <w:pPr>
              <w:jc w:val="both"/>
              <w:rPr>
                <w:b/>
                <w:u w:val="single"/>
              </w:rPr>
            </w:pPr>
            <w:r>
              <w:rPr>
                <w:b/>
                <w:u w:val="single"/>
              </w:rPr>
              <w:t>COMPARISON OF INTRODUCED AND SUBSTITUTE</w:t>
            </w:r>
          </w:p>
          <w:p w14:paraId="60D894F2" w14:textId="77777777" w:rsidR="00140576" w:rsidRDefault="00140576" w:rsidP="00F555BC">
            <w:pPr>
              <w:jc w:val="both"/>
            </w:pPr>
          </w:p>
          <w:p w14:paraId="266243F4" w14:textId="613752FB" w:rsidR="00140576" w:rsidRDefault="00763D68" w:rsidP="00F555BC">
            <w:pPr>
              <w:jc w:val="both"/>
            </w:pPr>
            <w:r>
              <w:t>While C.S.H.B. 4960 may differ from the intro</w:t>
            </w:r>
            <w:r>
              <w:t>duced in minor or nonsubstantive ways, the following summarizes the substantial differences between the introduced and committee substitute versions of the bill.</w:t>
            </w:r>
          </w:p>
          <w:p w14:paraId="22774658" w14:textId="776A6F1C" w:rsidR="00140576" w:rsidRDefault="00140576" w:rsidP="00F555BC">
            <w:pPr>
              <w:jc w:val="both"/>
            </w:pPr>
          </w:p>
          <w:p w14:paraId="22E3B594" w14:textId="67F02D89" w:rsidR="00140576" w:rsidRPr="00140576" w:rsidRDefault="00763D68" w:rsidP="00F555BC">
            <w:pPr>
              <w:jc w:val="both"/>
            </w:pPr>
            <w:r>
              <w:t>Whereas the introduced required a health care facility at which a child begins receiving chem</w:t>
            </w:r>
            <w:r>
              <w:t>otherapy or radiation that may cause impaired fertility to notify the child and the child's parents or legal guardians of the risk of impaired fertility, the substitute requires the health care facility to notify only the child's parents or legal guardians</w:t>
            </w:r>
            <w:r>
              <w:t xml:space="preserve"> of the risk</w:t>
            </w:r>
            <w:r w:rsidRPr="00140576">
              <w:t>.</w:t>
            </w:r>
          </w:p>
        </w:tc>
      </w:tr>
    </w:tbl>
    <w:p w14:paraId="39EF0402" w14:textId="77777777" w:rsidR="004108C3" w:rsidRPr="00F555BC" w:rsidRDefault="004108C3" w:rsidP="00F555BC">
      <w:pPr>
        <w:rPr>
          <w:sz w:val="2"/>
          <w:szCs w:val="2"/>
        </w:rPr>
      </w:pPr>
    </w:p>
    <w:sectPr w:rsidR="004108C3" w:rsidRPr="00F555BC" w:rsidSect="006D504F">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D3D4" w14:textId="77777777" w:rsidR="00000000" w:rsidRDefault="00763D68">
      <w:r>
        <w:separator/>
      </w:r>
    </w:p>
  </w:endnote>
  <w:endnote w:type="continuationSeparator" w:id="0">
    <w:p w14:paraId="6FE36F3D" w14:textId="77777777" w:rsidR="00000000" w:rsidRDefault="0076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8401"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FE0734" w14:paraId="1B7B45C7" w14:textId="77777777" w:rsidTr="009C1E9A">
      <w:trPr>
        <w:cantSplit/>
      </w:trPr>
      <w:tc>
        <w:tcPr>
          <w:tcW w:w="0" w:type="pct"/>
        </w:tcPr>
        <w:p w14:paraId="5230A20A" w14:textId="77777777" w:rsidR="00137D90" w:rsidRDefault="00137D90" w:rsidP="009C1E9A">
          <w:pPr>
            <w:pStyle w:val="Footer"/>
            <w:tabs>
              <w:tab w:val="clear" w:pos="8640"/>
              <w:tab w:val="right" w:pos="9360"/>
            </w:tabs>
          </w:pPr>
        </w:p>
      </w:tc>
      <w:tc>
        <w:tcPr>
          <w:tcW w:w="2395" w:type="pct"/>
        </w:tcPr>
        <w:p w14:paraId="2EC54BE6" w14:textId="77777777" w:rsidR="00137D90" w:rsidRDefault="00137D90" w:rsidP="009C1E9A">
          <w:pPr>
            <w:pStyle w:val="Footer"/>
            <w:tabs>
              <w:tab w:val="clear" w:pos="8640"/>
              <w:tab w:val="right" w:pos="9360"/>
            </w:tabs>
          </w:pPr>
        </w:p>
        <w:p w14:paraId="61FD9078" w14:textId="77777777" w:rsidR="001A4310" w:rsidRDefault="001A4310" w:rsidP="009C1E9A">
          <w:pPr>
            <w:pStyle w:val="Footer"/>
            <w:tabs>
              <w:tab w:val="clear" w:pos="8640"/>
              <w:tab w:val="right" w:pos="9360"/>
            </w:tabs>
          </w:pPr>
        </w:p>
        <w:p w14:paraId="579C243C" w14:textId="77777777" w:rsidR="00137D90" w:rsidRDefault="00137D90" w:rsidP="009C1E9A">
          <w:pPr>
            <w:pStyle w:val="Footer"/>
            <w:tabs>
              <w:tab w:val="clear" w:pos="8640"/>
              <w:tab w:val="right" w:pos="9360"/>
            </w:tabs>
          </w:pPr>
        </w:p>
      </w:tc>
      <w:tc>
        <w:tcPr>
          <w:tcW w:w="2453" w:type="pct"/>
        </w:tcPr>
        <w:p w14:paraId="1C26E711" w14:textId="77777777" w:rsidR="00137D90" w:rsidRDefault="00137D90" w:rsidP="009C1E9A">
          <w:pPr>
            <w:pStyle w:val="Footer"/>
            <w:tabs>
              <w:tab w:val="clear" w:pos="8640"/>
              <w:tab w:val="right" w:pos="9360"/>
            </w:tabs>
            <w:jc w:val="right"/>
          </w:pPr>
        </w:p>
      </w:tc>
    </w:tr>
    <w:tr w:rsidR="00FE0734" w14:paraId="4DDBDD9D" w14:textId="77777777" w:rsidTr="009C1E9A">
      <w:trPr>
        <w:cantSplit/>
      </w:trPr>
      <w:tc>
        <w:tcPr>
          <w:tcW w:w="0" w:type="pct"/>
        </w:tcPr>
        <w:p w14:paraId="6330AB86" w14:textId="77777777" w:rsidR="00EC379B" w:rsidRDefault="00EC379B" w:rsidP="009C1E9A">
          <w:pPr>
            <w:pStyle w:val="Footer"/>
            <w:tabs>
              <w:tab w:val="clear" w:pos="8640"/>
              <w:tab w:val="right" w:pos="9360"/>
            </w:tabs>
          </w:pPr>
        </w:p>
      </w:tc>
      <w:tc>
        <w:tcPr>
          <w:tcW w:w="2395" w:type="pct"/>
        </w:tcPr>
        <w:p w14:paraId="5D31116A" w14:textId="261B7743" w:rsidR="00EC379B" w:rsidRPr="009C1E9A" w:rsidRDefault="00763D68" w:rsidP="009C1E9A">
          <w:pPr>
            <w:pStyle w:val="Footer"/>
            <w:tabs>
              <w:tab w:val="clear" w:pos="8640"/>
              <w:tab w:val="right" w:pos="9360"/>
            </w:tabs>
            <w:rPr>
              <w:rFonts w:ascii="Shruti" w:hAnsi="Shruti"/>
              <w:sz w:val="22"/>
            </w:rPr>
          </w:pPr>
          <w:r>
            <w:rPr>
              <w:rFonts w:ascii="Shruti" w:hAnsi="Shruti"/>
              <w:sz w:val="22"/>
            </w:rPr>
            <w:t>88R 26406-D</w:t>
          </w:r>
        </w:p>
      </w:tc>
      <w:tc>
        <w:tcPr>
          <w:tcW w:w="2453" w:type="pct"/>
        </w:tcPr>
        <w:p w14:paraId="3E75F244" w14:textId="0FF1DB2C" w:rsidR="00EC379B" w:rsidRDefault="00763D68" w:rsidP="009C1E9A">
          <w:pPr>
            <w:pStyle w:val="Footer"/>
            <w:tabs>
              <w:tab w:val="clear" w:pos="8640"/>
              <w:tab w:val="right" w:pos="9360"/>
            </w:tabs>
            <w:jc w:val="right"/>
          </w:pPr>
          <w:r>
            <w:fldChar w:fldCharType="begin"/>
          </w:r>
          <w:r>
            <w:instrText xml:space="preserve"> DOCPROPERTY  OTID  \* MERGEFORMAT </w:instrText>
          </w:r>
          <w:r>
            <w:fldChar w:fldCharType="separate"/>
          </w:r>
          <w:r w:rsidR="00B26D96">
            <w:t>23.118.1268</w:t>
          </w:r>
          <w:r>
            <w:fldChar w:fldCharType="end"/>
          </w:r>
        </w:p>
      </w:tc>
    </w:tr>
    <w:tr w:rsidR="00FE0734" w14:paraId="70D17451" w14:textId="77777777" w:rsidTr="009C1E9A">
      <w:trPr>
        <w:cantSplit/>
      </w:trPr>
      <w:tc>
        <w:tcPr>
          <w:tcW w:w="0" w:type="pct"/>
        </w:tcPr>
        <w:p w14:paraId="06D1B1BF" w14:textId="77777777" w:rsidR="00EC379B" w:rsidRDefault="00EC379B" w:rsidP="009C1E9A">
          <w:pPr>
            <w:pStyle w:val="Footer"/>
            <w:tabs>
              <w:tab w:val="clear" w:pos="4320"/>
              <w:tab w:val="clear" w:pos="8640"/>
              <w:tab w:val="left" w:pos="2865"/>
            </w:tabs>
          </w:pPr>
        </w:p>
      </w:tc>
      <w:tc>
        <w:tcPr>
          <w:tcW w:w="2395" w:type="pct"/>
        </w:tcPr>
        <w:p w14:paraId="359C9A78" w14:textId="30988471" w:rsidR="00EC379B" w:rsidRPr="009C1E9A" w:rsidRDefault="00763D68" w:rsidP="009C1E9A">
          <w:pPr>
            <w:pStyle w:val="Footer"/>
            <w:tabs>
              <w:tab w:val="clear" w:pos="4320"/>
              <w:tab w:val="clear" w:pos="8640"/>
              <w:tab w:val="left" w:pos="2865"/>
            </w:tabs>
            <w:rPr>
              <w:rFonts w:ascii="Shruti" w:hAnsi="Shruti"/>
              <w:sz w:val="22"/>
            </w:rPr>
          </w:pPr>
          <w:r>
            <w:rPr>
              <w:rFonts w:ascii="Shruti" w:hAnsi="Shruti"/>
              <w:sz w:val="22"/>
            </w:rPr>
            <w:t>Substitute Document Number: 88R 25605</w:t>
          </w:r>
        </w:p>
      </w:tc>
      <w:tc>
        <w:tcPr>
          <w:tcW w:w="2453" w:type="pct"/>
        </w:tcPr>
        <w:p w14:paraId="53DEBC44" w14:textId="77777777" w:rsidR="00EC379B" w:rsidRDefault="00EC379B" w:rsidP="006D504F">
          <w:pPr>
            <w:pStyle w:val="Footer"/>
            <w:rPr>
              <w:rStyle w:val="PageNumber"/>
            </w:rPr>
          </w:pPr>
        </w:p>
        <w:p w14:paraId="22E97245" w14:textId="77777777" w:rsidR="00EC379B" w:rsidRDefault="00EC379B" w:rsidP="009C1E9A">
          <w:pPr>
            <w:pStyle w:val="Footer"/>
            <w:tabs>
              <w:tab w:val="clear" w:pos="8640"/>
              <w:tab w:val="right" w:pos="9360"/>
            </w:tabs>
            <w:jc w:val="right"/>
          </w:pPr>
        </w:p>
      </w:tc>
    </w:tr>
    <w:tr w:rsidR="00FE0734" w14:paraId="36000994" w14:textId="77777777" w:rsidTr="009C1E9A">
      <w:trPr>
        <w:cantSplit/>
        <w:trHeight w:val="323"/>
      </w:trPr>
      <w:tc>
        <w:tcPr>
          <w:tcW w:w="0" w:type="pct"/>
          <w:gridSpan w:val="3"/>
        </w:tcPr>
        <w:p w14:paraId="2E682A8F" w14:textId="77777777" w:rsidR="00EC379B" w:rsidRDefault="00763D6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D356F69" w14:textId="77777777" w:rsidR="00EC379B" w:rsidRDefault="00EC379B" w:rsidP="009C1E9A">
          <w:pPr>
            <w:pStyle w:val="Footer"/>
            <w:tabs>
              <w:tab w:val="clear" w:pos="8640"/>
              <w:tab w:val="right" w:pos="9360"/>
            </w:tabs>
            <w:jc w:val="center"/>
          </w:pPr>
        </w:p>
      </w:tc>
    </w:tr>
  </w:tbl>
  <w:p w14:paraId="3A7C451D"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D1558"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F78" w14:textId="77777777" w:rsidR="00000000" w:rsidRDefault="00763D68">
      <w:r>
        <w:separator/>
      </w:r>
    </w:p>
  </w:footnote>
  <w:footnote w:type="continuationSeparator" w:id="0">
    <w:p w14:paraId="58B28EDB" w14:textId="77777777" w:rsidR="00000000" w:rsidRDefault="00763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1C31"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4A30"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C482" w14:textId="77777777" w:rsidR="00422039" w:rsidRDefault="004220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DE"/>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0576"/>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C31"/>
    <w:rsid w:val="00255EB6"/>
    <w:rsid w:val="00257429"/>
    <w:rsid w:val="00260CF9"/>
    <w:rsid w:val="00260FA4"/>
    <w:rsid w:val="00261183"/>
    <w:rsid w:val="00262A66"/>
    <w:rsid w:val="00263140"/>
    <w:rsid w:val="002631C8"/>
    <w:rsid w:val="002638EC"/>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0595"/>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43F8"/>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00E2"/>
    <w:rsid w:val="00492211"/>
    <w:rsid w:val="00492325"/>
    <w:rsid w:val="00492A6D"/>
    <w:rsid w:val="00494303"/>
    <w:rsid w:val="0049682B"/>
    <w:rsid w:val="004977A3"/>
    <w:rsid w:val="004A03F7"/>
    <w:rsid w:val="004A081C"/>
    <w:rsid w:val="004A123F"/>
    <w:rsid w:val="004A2172"/>
    <w:rsid w:val="004A239F"/>
    <w:rsid w:val="004B138F"/>
    <w:rsid w:val="004B412A"/>
    <w:rsid w:val="004B4B13"/>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8F5"/>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1671"/>
    <w:rsid w:val="00763D68"/>
    <w:rsid w:val="00764786"/>
    <w:rsid w:val="00766E12"/>
    <w:rsid w:val="0077098E"/>
    <w:rsid w:val="00771287"/>
    <w:rsid w:val="0077149E"/>
    <w:rsid w:val="00772EE0"/>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2CB5"/>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6FEF"/>
    <w:rsid w:val="00AF7C74"/>
    <w:rsid w:val="00B000AF"/>
    <w:rsid w:val="00B04E79"/>
    <w:rsid w:val="00B07488"/>
    <w:rsid w:val="00B075A2"/>
    <w:rsid w:val="00B104DE"/>
    <w:rsid w:val="00B10DD2"/>
    <w:rsid w:val="00B115DC"/>
    <w:rsid w:val="00B11952"/>
    <w:rsid w:val="00B149AC"/>
    <w:rsid w:val="00B14BD2"/>
    <w:rsid w:val="00B1557F"/>
    <w:rsid w:val="00B1668D"/>
    <w:rsid w:val="00B17981"/>
    <w:rsid w:val="00B233BB"/>
    <w:rsid w:val="00B25612"/>
    <w:rsid w:val="00B26437"/>
    <w:rsid w:val="00B2678E"/>
    <w:rsid w:val="00B26D96"/>
    <w:rsid w:val="00B30647"/>
    <w:rsid w:val="00B31F0E"/>
    <w:rsid w:val="00B34F25"/>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90C"/>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465"/>
    <w:rsid w:val="00E96852"/>
    <w:rsid w:val="00EA16AC"/>
    <w:rsid w:val="00EA385A"/>
    <w:rsid w:val="00EA3931"/>
    <w:rsid w:val="00EA658E"/>
    <w:rsid w:val="00EA7A88"/>
    <w:rsid w:val="00EB27F2"/>
    <w:rsid w:val="00EB3928"/>
    <w:rsid w:val="00EB41E5"/>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5DA6"/>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55BC"/>
    <w:rsid w:val="00F5605D"/>
    <w:rsid w:val="00F6514B"/>
    <w:rsid w:val="00F6533E"/>
    <w:rsid w:val="00F6587F"/>
    <w:rsid w:val="00F67981"/>
    <w:rsid w:val="00F706CA"/>
    <w:rsid w:val="00F70F8D"/>
    <w:rsid w:val="00F71C5A"/>
    <w:rsid w:val="00F733A4"/>
    <w:rsid w:val="00F7758F"/>
    <w:rsid w:val="00F82811"/>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0734"/>
    <w:rsid w:val="00FE19C5"/>
    <w:rsid w:val="00FE4286"/>
    <w:rsid w:val="00FE48C3"/>
    <w:rsid w:val="00FE5909"/>
    <w:rsid w:val="00FE5A7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ED3993-0B67-43AF-966C-966D94FB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B104DE"/>
    <w:rPr>
      <w:sz w:val="16"/>
      <w:szCs w:val="16"/>
    </w:rPr>
  </w:style>
  <w:style w:type="paragraph" w:styleId="CommentText">
    <w:name w:val="annotation text"/>
    <w:basedOn w:val="Normal"/>
    <w:link w:val="CommentTextChar"/>
    <w:semiHidden/>
    <w:unhideWhenUsed/>
    <w:rsid w:val="00B104DE"/>
    <w:rPr>
      <w:sz w:val="20"/>
      <w:szCs w:val="20"/>
    </w:rPr>
  </w:style>
  <w:style w:type="character" w:customStyle="1" w:styleId="CommentTextChar">
    <w:name w:val="Comment Text Char"/>
    <w:basedOn w:val="DefaultParagraphFont"/>
    <w:link w:val="CommentText"/>
    <w:semiHidden/>
    <w:rsid w:val="00B104DE"/>
  </w:style>
  <w:style w:type="paragraph" w:styleId="CommentSubject">
    <w:name w:val="annotation subject"/>
    <w:basedOn w:val="CommentText"/>
    <w:next w:val="CommentText"/>
    <w:link w:val="CommentSubjectChar"/>
    <w:semiHidden/>
    <w:unhideWhenUsed/>
    <w:rsid w:val="00B104DE"/>
    <w:rPr>
      <w:b/>
      <w:bCs/>
    </w:rPr>
  </w:style>
  <w:style w:type="character" w:customStyle="1" w:styleId="CommentSubjectChar">
    <w:name w:val="Comment Subject Char"/>
    <w:basedOn w:val="CommentTextChar"/>
    <w:link w:val="CommentSubject"/>
    <w:semiHidden/>
    <w:rsid w:val="00B104DE"/>
    <w:rPr>
      <w:b/>
      <w:bCs/>
    </w:rPr>
  </w:style>
  <w:style w:type="paragraph" w:styleId="Revision">
    <w:name w:val="Revision"/>
    <w:hidden/>
    <w:uiPriority w:val="99"/>
    <w:semiHidden/>
    <w:rsid w:val="00AF6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2168</Characters>
  <Application>Microsoft Office Word</Application>
  <DocSecurity>4</DocSecurity>
  <Lines>56</Lines>
  <Paragraphs>18</Paragraphs>
  <ScaleCrop>false</ScaleCrop>
  <HeadingPairs>
    <vt:vector size="2" baseType="variant">
      <vt:variant>
        <vt:lpstr>Title</vt:lpstr>
      </vt:variant>
      <vt:variant>
        <vt:i4>1</vt:i4>
      </vt:variant>
    </vt:vector>
  </HeadingPairs>
  <TitlesOfParts>
    <vt:vector size="1" baseType="lpstr">
      <vt:lpstr>BA - HB04960 (Committee Report (Substituted))</vt:lpstr>
    </vt:vector>
  </TitlesOfParts>
  <Company>State of Texas</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26406</dc:subject>
  <dc:creator>State of Texas</dc:creator>
  <dc:description>HB 4960 by Patterson-(H)Public Health (Substitute Document Number: 88R 25605)</dc:description>
  <cp:lastModifiedBy>Matthew Lee</cp:lastModifiedBy>
  <cp:revision>2</cp:revision>
  <cp:lastPrinted>2003-11-26T17:21:00Z</cp:lastPrinted>
  <dcterms:created xsi:type="dcterms:W3CDTF">2023-05-02T01:47:00Z</dcterms:created>
  <dcterms:modified xsi:type="dcterms:W3CDTF">2023-05-02T01:47:00Z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23.118.1268</vt:lpwstr>
  </property>
</Properties>
</file>