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85E0C" w14:paraId="4D4D3CF3" w14:textId="77777777" w:rsidTr="00345119">
        <w:tc>
          <w:tcPr>
            <w:tcW w:w="9576" w:type="dxa"/>
            <w:noWrap/>
          </w:tcPr>
          <w:p w14:paraId="59CDF56D" w14:textId="77777777" w:rsidR="008423E4" w:rsidRPr="0022177D" w:rsidRDefault="00C34B1A" w:rsidP="00F75A2A">
            <w:pPr>
              <w:pStyle w:val="Heading1"/>
            </w:pPr>
            <w:r w:rsidRPr="00631897">
              <w:t>BILL ANALYSIS</w:t>
            </w:r>
          </w:p>
        </w:tc>
      </w:tr>
    </w:tbl>
    <w:p w14:paraId="272814C4" w14:textId="77777777" w:rsidR="008423E4" w:rsidRPr="0022177D" w:rsidRDefault="008423E4" w:rsidP="00F75A2A">
      <w:pPr>
        <w:jc w:val="center"/>
      </w:pPr>
    </w:p>
    <w:p w14:paraId="47B1588D" w14:textId="77777777" w:rsidR="008423E4" w:rsidRPr="00B31F0E" w:rsidRDefault="008423E4" w:rsidP="00F75A2A"/>
    <w:p w14:paraId="799EFFA5" w14:textId="77777777" w:rsidR="008423E4" w:rsidRPr="00742794" w:rsidRDefault="008423E4" w:rsidP="00F75A2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85E0C" w14:paraId="3439B238" w14:textId="77777777" w:rsidTr="00345119">
        <w:tc>
          <w:tcPr>
            <w:tcW w:w="9576" w:type="dxa"/>
          </w:tcPr>
          <w:p w14:paraId="63C268C1" w14:textId="272A6773" w:rsidR="008423E4" w:rsidRPr="00861995" w:rsidRDefault="00C34B1A" w:rsidP="00F75A2A">
            <w:pPr>
              <w:jc w:val="right"/>
            </w:pPr>
            <w:r>
              <w:t>C.S.H.B. 5142</w:t>
            </w:r>
          </w:p>
        </w:tc>
      </w:tr>
      <w:tr w:rsidR="00985E0C" w14:paraId="7EFE5888" w14:textId="77777777" w:rsidTr="00345119">
        <w:tc>
          <w:tcPr>
            <w:tcW w:w="9576" w:type="dxa"/>
          </w:tcPr>
          <w:p w14:paraId="2476DCB9" w14:textId="3298B10D" w:rsidR="008423E4" w:rsidRPr="00861995" w:rsidRDefault="00C34B1A" w:rsidP="00F75A2A">
            <w:pPr>
              <w:jc w:val="right"/>
            </w:pPr>
            <w:r>
              <w:t xml:space="preserve">By: </w:t>
            </w:r>
            <w:r w:rsidR="002F2726">
              <w:t>Kacal</w:t>
            </w:r>
          </w:p>
        </w:tc>
      </w:tr>
      <w:tr w:rsidR="00985E0C" w14:paraId="0C058D80" w14:textId="77777777" w:rsidTr="00345119">
        <w:tc>
          <w:tcPr>
            <w:tcW w:w="9576" w:type="dxa"/>
          </w:tcPr>
          <w:p w14:paraId="7E974380" w14:textId="5EFFE4A5" w:rsidR="008423E4" w:rsidRPr="00861995" w:rsidRDefault="00C34B1A" w:rsidP="00F75A2A">
            <w:pPr>
              <w:jc w:val="right"/>
            </w:pPr>
            <w:r>
              <w:t>Homeland Security &amp; Public Safety</w:t>
            </w:r>
          </w:p>
        </w:tc>
      </w:tr>
      <w:tr w:rsidR="00985E0C" w14:paraId="6BCA4FB3" w14:textId="77777777" w:rsidTr="00345119">
        <w:tc>
          <w:tcPr>
            <w:tcW w:w="9576" w:type="dxa"/>
          </w:tcPr>
          <w:p w14:paraId="4C120EB0" w14:textId="05C81244" w:rsidR="008423E4" w:rsidRDefault="00C34B1A" w:rsidP="00F75A2A">
            <w:pPr>
              <w:jc w:val="right"/>
            </w:pPr>
            <w:r>
              <w:t>Committee Report (Substituted)</w:t>
            </w:r>
          </w:p>
        </w:tc>
      </w:tr>
    </w:tbl>
    <w:p w14:paraId="4B607718" w14:textId="77777777" w:rsidR="008423E4" w:rsidRDefault="008423E4" w:rsidP="00F75A2A">
      <w:pPr>
        <w:tabs>
          <w:tab w:val="right" w:pos="9360"/>
        </w:tabs>
      </w:pPr>
    </w:p>
    <w:p w14:paraId="4EC5B14E" w14:textId="77777777" w:rsidR="008423E4" w:rsidRDefault="008423E4" w:rsidP="00F75A2A"/>
    <w:p w14:paraId="112FD228" w14:textId="77777777" w:rsidR="008423E4" w:rsidRDefault="008423E4" w:rsidP="00F75A2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85E0C" w14:paraId="000A86B8" w14:textId="77777777" w:rsidTr="00345119">
        <w:tc>
          <w:tcPr>
            <w:tcW w:w="9576" w:type="dxa"/>
          </w:tcPr>
          <w:p w14:paraId="729E13AE" w14:textId="77777777" w:rsidR="008423E4" w:rsidRPr="00A8133F" w:rsidRDefault="00C34B1A" w:rsidP="00F75A2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660188" w14:textId="77777777" w:rsidR="008423E4" w:rsidRDefault="008423E4" w:rsidP="00F75A2A"/>
          <w:p w14:paraId="25559A0C" w14:textId="489931A9" w:rsidR="008423E4" w:rsidRDefault="00C34B1A" w:rsidP="00F75A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legislature should take steps t</w:t>
            </w:r>
            <w:r w:rsidRPr="00590D84">
              <w:t xml:space="preserve">o make it easier for veterans to apply for a "VETERAN" </w:t>
            </w:r>
            <w:r>
              <w:t>designation</w:t>
            </w:r>
            <w:r w:rsidRPr="00590D84">
              <w:t xml:space="preserve"> on </w:t>
            </w:r>
            <w:r>
              <w:t>a driver's license or</w:t>
            </w:r>
            <w:r w:rsidRPr="00590D84">
              <w:t xml:space="preserve"> personal </w:t>
            </w:r>
            <w:r>
              <w:t>identification</w:t>
            </w:r>
            <w:r w:rsidRPr="00590D84">
              <w:t xml:space="preserve"> certificate</w:t>
            </w:r>
            <w:r>
              <w:t>. C.S.H.B. 5142 seeks to allow a veteran to provide proof of service and honorable discharge as required to receive this designat</w:t>
            </w:r>
            <w:r>
              <w:t>ion simply by showing an identification card issued by the U.S. Department of Veterans Affairs o</w:t>
            </w:r>
            <w:r w:rsidR="00192724">
              <w:t>r</w:t>
            </w:r>
            <w:r>
              <w:t xml:space="preserve"> the U.S. Department of Defense</w:t>
            </w:r>
            <w:r w:rsidRPr="00590D84">
              <w:t>.</w:t>
            </w:r>
          </w:p>
          <w:p w14:paraId="60037774" w14:textId="77777777" w:rsidR="008423E4" w:rsidRPr="00E26B13" w:rsidRDefault="008423E4" w:rsidP="00F75A2A">
            <w:pPr>
              <w:rPr>
                <w:b/>
              </w:rPr>
            </w:pPr>
          </w:p>
        </w:tc>
      </w:tr>
      <w:tr w:rsidR="00985E0C" w14:paraId="79F899D3" w14:textId="77777777" w:rsidTr="00345119">
        <w:tc>
          <w:tcPr>
            <w:tcW w:w="9576" w:type="dxa"/>
          </w:tcPr>
          <w:p w14:paraId="2EDEF1B3" w14:textId="77777777" w:rsidR="0017725B" w:rsidRDefault="00C34B1A" w:rsidP="00F75A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EB23FD" w14:textId="77777777" w:rsidR="0017725B" w:rsidRDefault="0017725B" w:rsidP="00F75A2A">
            <w:pPr>
              <w:rPr>
                <w:b/>
                <w:u w:val="single"/>
              </w:rPr>
            </w:pPr>
          </w:p>
          <w:p w14:paraId="05744F83" w14:textId="5A1B097D" w:rsidR="004C3468" w:rsidRPr="004C3468" w:rsidRDefault="00C34B1A" w:rsidP="00F75A2A">
            <w:pPr>
              <w:jc w:val="both"/>
            </w:pPr>
            <w:r>
              <w:t>It is the committee's opinion that this bill does not expressly create a criminal offense, increase</w:t>
            </w:r>
            <w:r>
              <w:t xml:space="preserve"> the punishment for an existing criminal offense or category of offenses, or change the eligibility of a person for community supervision, parole, or mandatory supervision.</w:t>
            </w:r>
          </w:p>
          <w:p w14:paraId="359A4292" w14:textId="77777777" w:rsidR="0017725B" w:rsidRPr="0017725B" w:rsidRDefault="0017725B" w:rsidP="00F75A2A">
            <w:pPr>
              <w:rPr>
                <w:b/>
                <w:u w:val="single"/>
              </w:rPr>
            </w:pPr>
          </w:p>
        </w:tc>
      </w:tr>
      <w:tr w:rsidR="00985E0C" w14:paraId="6A769C48" w14:textId="77777777" w:rsidTr="00345119">
        <w:tc>
          <w:tcPr>
            <w:tcW w:w="9576" w:type="dxa"/>
          </w:tcPr>
          <w:p w14:paraId="51323C19" w14:textId="77777777" w:rsidR="008423E4" w:rsidRPr="00A8133F" w:rsidRDefault="00C34B1A" w:rsidP="00F75A2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F385C15" w14:textId="77777777" w:rsidR="008423E4" w:rsidRDefault="008423E4" w:rsidP="00F75A2A"/>
          <w:p w14:paraId="67AE9FC8" w14:textId="3134B797" w:rsidR="004C3468" w:rsidRDefault="00C34B1A" w:rsidP="00F75A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</w:t>
            </w:r>
            <w:r>
              <w:t>essly grant any additional rulemaking authority to a state officer, department, agency, or institution.</w:t>
            </w:r>
          </w:p>
          <w:p w14:paraId="7F3D3712" w14:textId="77777777" w:rsidR="008423E4" w:rsidRPr="00E21FDC" w:rsidRDefault="008423E4" w:rsidP="00F75A2A">
            <w:pPr>
              <w:rPr>
                <w:b/>
              </w:rPr>
            </w:pPr>
          </w:p>
        </w:tc>
      </w:tr>
      <w:tr w:rsidR="00985E0C" w14:paraId="7D84F7B2" w14:textId="77777777" w:rsidTr="00345119">
        <w:tc>
          <w:tcPr>
            <w:tcW w:w="9576" w:type="dxa"/>
          </w:tcPr>
          <w:p w14:paraId="63567036" w14:textId="77777777" w:rsidR="008423E4" w:rsidRPr="00A8133F" w:rsidRDefault="00C34B1A" w:rsidP="00F75A2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61BC3B4" w14:textId="77777777" w:rsidR="008423E4" w:rsidRDefault="008423E4" w:rsidP="00F75A2A"/>
          <w:p w14:paraId="5E52E6AF" w14:textId="5D5BA3A2" w:rsidR="004C3468" w:rsidRDefault="00C34B1A" w:rsidP="00F75A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1082C">
              <w:t>C.S.H.B. 5142</w:t>
            </w:r>
            <w:r>
              <w:t xml:space="preserve"> amends the Transportation Code to require the </w:t>
            </w:r>
            <w:r w:rsidRPr="004C3468">
              <w:t>Department of Public Safety</w:t>
            </w:r>
            <w:r w:rsidR="00590D84">
              <w:t xml:space="preserve"> (DPS)</w:t>
            </w:r>
            <w:r w:rsidR="00B74234">
              <w:t xml:space="preserve"> to accept a veteran </w:t>
            </w:r>
            <w:r w:rsidR="00B74234" w:rsidRPr="00B74234">
              <w:t xml:space="preserve">identification card issued by the </w:t>
            </w:r>
            <w:r w:rsidR="00B74234">
              <w:t>U.S.</w:t>
            </w:r>
            <w:r w:rsidR="00C373E8">
              <w:t xml:space="preserve"> </w:t>
            </w:r>
            <w:r w:rsidR="00B74234" w:rsidRPr="00B74234">
              <w:t>Department of Veterans Affairs</w:t>
            </w:r>
            <w:r>
              <w:t xml:space="preserve"> </w:t>
            </w:r>
            <w:r w:rsidRPr="00B1082C">
              <w:t xml:space="preserve">or an identification card issued by the </w:t>
            </w:r>
            <w:r w:rsidR="00590D84">
              <w:t>U.S.</w:t>
            </w:r>
            <w:r w:rsidRPr="00B1082C">
              <w:t xml:space="preserve"> Department of Defense</w:t>
            </w:r>
            <w:r w:rsidR="00B74234" w:rsidRPr="00B74234">
              <w:t xml:space="preserve"> as sufficient proof of the veteran's military service and honorable discharge</w:t>
            </w:r>
            <w:r w:rsidR="00C373E8">
              <w:t xml:space="preserve"> </w:t>
            </w:r>
            <w:r w:rsidR="00184228">
              <w:t>for purposes of</w:t>
            </w:r>
            <w:r w:rsidR="00C373E8">
              <w:t xml:space="preserve"> issu</w:t>
            </w:r>
            <w:r w:rsidR="00184228">
              <w:t>ing</w:t>
            </w:r>
            <w:r w:rsidR="00C373E8">
              <w:t xml:space="preserve"> </w:t>
            </w:r>
            <w:r w:rsidR="00184228">
              <w:t xml:space="preserve">a </w:t>
            </w:r>
            <w:r w:rsidR="00C373E8">
              <w:t xml:space="preserve">driver's license </w:t>
            </w:r>
            <w:r w:rsidR="00184228">
              <w:t xml:space="preserve">or </w:t>
            </w:r>
            <w:r w:rsidR="00C373E8">
              <w:t xml:space="preserve">personal identification certificate with </w:t>
            </w:r>
            <w:r w:rsidR="00184228">
              <w:t xml:space="preserve">a veteran </w:t>
            </w:r>
            <w:r w:rsidR="00C373E8">
              <w:t>designat</w:t>
            </w:r>
            <w:r w:rsidR="00184228">
              <w:t>ion</w:t>
            </w:r>
            <w:r w:rsidR="00B74234" w:rsidRPr="00B74234">
              <w:t>.</w:t>
            </w:r>
          </w:p>
          <w:p w14:paraId="22B7BAC6" w14:textId="77777777" w:rsidR="008423E4" w:rsidRPr="00835628" w:rsidRDefault="008423E4" w:rsidP="00F75A2A">
            <w:pPr>
              <w:rPr>
                <w:b/>
              </w:rPr>
            </w:pPr>
          </w:p>
        </w:tc>
      </w:tr>
      <w:tr w:rsidR="00985E0C" w14:paraId="65D4D0B9" w14:textId="77777777" w:rsidTr="00345119">
        <w:tc>
          <w:tcPr>
            <w:tcW w:w="9576" w:type="dxa"/>
          </w:tcPr>
          <w:p w14:paraId="711F6996" w14:textId="77777777" w:rsidR="008423E4" w:rsidRPr="00A8133F" w:rsidRDefault="00C34B1A" w:rsidP="00F75A2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D229E7F" w14:textId="77777777" w:rsidR="008423E4" w:rsidRDefault="008423E4" w:rsidP="00F75A2A"/>
          <w:p w14:paraId="1427437C" w14:textId="4E73DFF7" w:rsidR="008423E4" w:rsidRPr="003624F2" w:rsidRDefault="00C34B1A" w:rsidP="00F75A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1549B40" w14:textId="77777777" w:rsidR="008423E4" w:rsidRPr="00233FDB" w:rsidRDefault="008423E4" w:rsidP="00F75A2A">
            <w:pPr>
              <w:rPr>
                <w:b/>
              </w:rPr>
            </w:pPr>
          </w:p>
        </w:tc>
      </w:tr>
      <w:tr w:rsidR="00985E0C" w14:paraId="11F50B2E" w14:textId="77777777" w:rsidTr="00345119">
        <w:tc>
          <w:tcPr>
            <w:tcW w:w="9576" w:type="dxa"/>
          </w:tcPr>
          <w:p w14:paraId="7CDF065C" w14:textId="77777777" w:rsidR="002F2726" w:rsidRDefault="00C34B1A" w:rsidP="00F75A2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2AD4694" w14:textId="77777777" w:rsidR="006524D3" w:rsidRDefault="006524D3" w:rsidP="00F75A2A">
            <w:pPr>
              <w:jc w:val="both"/>
            </w:pPr>
          </w:p>
          <w:p w14:paraId="07FB2B81" w14:textId="08449209" w:rsidR="006524D3" w:rsidRDefault="00C34B1A" w:rsidP="00F75A2A">
            <w:pPr>
              <w:jc w:val="both"/>
            </w:pPr>
            <w:r>
              <w:t>While C.S.H.B. 5142 may differ from the introduced in minor or nonsubstantive ways, the following summariz</w:t>
            </w:r>
            <w:r>
              <w:t>es the substantial differences between the introduced and committee substitute versions of the bill.</w:t>
            </w:r>
          </w:p>
          <w:p w14:paraId="49A31E03" w14:textId="11C34284" w:rsidR="006524D3" w:rsidRDefault="006524D3" w:rsidP="00F75A2A">
            <w:pPr>
              <w:jc w:val="both"/>
            </w:pPr>
          </w:p>
          <w:p w14:paraId="0ADB8B3D" w14:textId="601A6925" w:rsidR="006524D3" w:rsidRDefault="00C34B1A" w:rsidP="00F75A2A">
            <w:pPr>
              <w:jc w:val="both"/>
            </w:pPr>
            <w:r>
              <w:t xml:space="preserve">Whereas the introduced required only that DPS </w:t>
            </w:r>
            <w:r w:rsidR="00192724">
              <w:t xml:space="preserve">accept </w:t>
            </w:r>
            <w:r>
              <w:t>a veteran identification card issued by the U.S. Department of Veterans Affairs, the substitute requi</w:t>
            </w:r>
            <w:r>
              <w:t xml:space="preserve">res DPS also to accept </w:t>
            </w:r>
            <w:r w:rsidRPr="006524D3">
              <w:t xml:space="preserve">an identification card issued by the </w:t>
            </w:r>
            <w:r>
              <w:t>U.S.</w:t>
            </w:r>
            <w:r w:rsidRPr="006524D3">
              <w:t xml:space="preserve"> Department of Defense</w:t>
            </w:r>
            <w:r>
              <w:t xml:space="preserve">. </w:t>
            </w:r>
          </w:p>
          <w:p w14:paraId="4D1DF962" w14:textId="49C0B487" w:rsidR="006524D3" w:rsidRPr="006524D3" w:rsidRDefault="006524D3" w:rsidP="00F75A2A">
            <w:pPr>
              <w:jc w:val="both"/>
            </w:pPr>
          </w:p>
        </w:tc>
      </w:tr>
      <w:tr w:rsidR="00985E0C" w14:paraId="4A8EBE47" w14:textId="77777777" w:rsidTr="00345119">
        <w:tc>
          <w:tcPr>
            <w:tcW w:w="9576" w:type="dxa"/>
          </w:tcPr>
          <w:p w14:paraId="151B1203" w14:textId="77777777" w:rsidR="002F2726" w:rsidRPr="009C1E9A" w:rsidRDefault="002F2726" w:rsidP="00F75A2A">
            <w:pPr>
              <w:rPr>
                <w:b/>
                <w:u w:val="single"/>
              </w:rPr>
            </w:pPr>
          </w:p>
        </w:tc>
      </w:tr>
      <w:tr w:rsidR="00985E0C" w14:paraId="133239B2" w14:textId="77777777" w:rsidTr="00345119">
        <w:tc>
          <w:tcPr>
            <w:tcW w:w="9576" w:type="dxa"/>
          </w:tcPr>
          <w:p w14:paraId="1F7629E7" w14:textId="77777777" w:rsidR="002F2726" w:rsidRPr="002F2726" w:rsidRDefault="002F2726" w:rsidP="00F75A2A">
            <w:pPr>
              <w:jc w:val="both"/>
            </w:pPr>
          </w:p>
        </w:tc>
      </w:tr>
    </w:tbl>
    <w:p w14:paraId="30582751" w14:textId="77777777" w:rsidR="008423E4" w:rsidRPr="00BE0E75" w:rsidRDefault="008423E4" w:rsidP="00F75A2A">
      <w:pPr>
        <w:jc w:val="both"/>
        <w:rPr>
          <w:rFonts w:ascii="Arial" w:hAnsi="Arial"/>
          <w:sz w:val="16"/>
          <w:szCs w:val="16"/>
        </w:rPr>
      </w:pPr>
    </w:p>
    <w:p w14:paraId="40E92DA9" w14:textId="77777777" w:rsidR="004108C3" w:rsidRPr="008423E4" w:rsidRDefault="004108C3" w:rsidP="00F75A2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CB39" w14:textId="77777777" w:rsidR="00000000" w:rsidRDefault="00C34B1A">
      <w:r>
        <w:separator/>
      </w:r>
    </w:p>
  </w:endnote>
  <w:endnote w:type="continuationSeparator" w:id="0">
    <w:p w14:paraId="333ECACF" w14:textId="77777777" w:rsidR="00000000" w:rsidRDefault="00C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84EB" w14:textId="77777777" w:rsidR="0065157E" w:rsidRDefault="00651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85E0C" w14:paraId="533CD65A" w14:textId="77777777" w:rsidTr="009C1E9A">
      <w:trPr>
        <w:cantSplit/>
      </w:trPr>
      <w:tc>
        <w:tcPr>
          <w:tcW w:w="0" w:type="pct"/>
        </w:tcPr>
        <w:p w14:paraId="11A2B539" w14:textId="31886806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0F01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C7FB1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F87F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4D36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5E0C" w14:paraId="5E3039B4" w14:textId="77777777" w:rsidTr="009C1E9A">
      <w:trPr>
        <w:cantSplit/>
      </w:trPr>
      <w:tc>
        <w:tcPr>
          <w:tcW w:w="0" w:type="pct"/>
        </w:tcPr>
        <w:p w14:paraId="5FF820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F62965" w14:textId="06A32032" w:rsidR="00EC379B" w:rsidRPr="009C1E9A" w:rsidRDefault="00C34B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27495-D</w:t>
          </w:r>
        </w:p>
      </w:tc>
      <w:tc>
        <w:tcPr>
          <w:tcW w:w="2453" w:type="pct"/>
        </w:tcPr>
        <w:p w14:paraId="1A9EEE7F" w14:textId="3A818BEB" w:rsidR="00EC379B" w:rsidRDefault="00C34B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E5FDD">
            <w:t>23.122.1726</w:t>
          </w:r>
          <w:r>
            <w:fldChar w:fldCharType="end"/>
          </w:r>
        </w:p>
      </w:tc>
    </w:tr>
    <w:tr w:rsidR="00985E0C" w14:paraId="038CB317" w14:textId="77777777" w:rsidTr="009C1E9A">
      <w:trPr>
        <w:cantSplit/>
      </w:trPr>
      <w:tc>
        <w:tcPr>
          <w:tcW w:w="0" w:type="pct"/>
        </w:tcPr>
        <w:p w14:paraId="7B2297B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241655" w14:textId="19F37665" w:rsidR="00EC379B" w:rsidRPr="009C1E9A" w:rsidRDefault="00C34B1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20860</w:t>
          </w:r>
        </w:p>
      </w:tc>
      <w:tc>
        <w:tcPr>
          <w:tcW w:w="2453" w:type="pct"/>
        </w:tcPr>
        <w:p w14:paraId="7879B1A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FA0B6A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85E0C" w14:paraId="1E9636B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BF1B4C" w14:textId="77777777" w:rsidR="00EC379B" w:rsidRDefault="00C34B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98717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3BD345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BD7D" w14:textId="77777777" w:rsidR="0065157E" w:rsidRDefault="00651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86BF" w14:textId="77777777" w:rsidR="00000000" w:rsidRDefault="00C34B1A">
      <w:r>
        <w:separator/>
      </w:r>
    </w:p>
  </w:footnote>
  <w:footnote w:type="continuationSeparator" w:id="0">
    <w:p w14:paraId="732DE993" w14:textId="77777777" w:rsidR="00000000" w:rsidRDefault="00C3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8021" w14:textId="77777777" w:rsidR="0065157E" w:rsidRDefault="00651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F6DB" w14:textId="77777777" w:rsidR="0065157E" w:rsidRDefault="00651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7E1D" w14:textId="77777777" w:rsidR="0065157E" w:rsidRDefault="00651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6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B7F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228"/>
    <w:rsid w:val="0018478F"/>
    <w:rsid w:val="001848AD"/>
    <w:rsid w:val="00184B03"/>
    <w:rsid w:val="00185C59"/>
    <w:rsid w:val="00187C1B"/>
    <w:rsid w:val="001908AC"/>
    <w:rsid w:val="00190CFB"/>
    <w:rsid w:val="00192724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A29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C78"/>
    <w:rsid w:val="002E21B8"/>
    <w:rsid w:val="002E7DF9"/>
    <w:rsid w:val="002F097B"/>
    <w:rsid w:val="002F2147"/>
    <w:rsid w:val="002F2726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468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D84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57E"/>
    <w:rsid w:val="006524D3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D8D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E0C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A7E5E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82C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B61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23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FDD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B1A"/>
    <w:rsid w:val="00C35CC5"/>
    <w:rsid w:val="00C361C5"/>
    <w:rsid w:val="00C373E8"/>
    <w:rsid w:val="00C377D1"/>
    <w:rsid w:val="00C37BDA"/>
    <w:rsid w:val="00C37C84"/>
    <w:rsid w:val="00C42B41"/>
    <w:rsid w:val="00C46166"/>
    <w:rsid w:val="00C4710D"/>
    <w:rsid w:val="00C50CAD"/>
    <w:rsid w:val="00C51F57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F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53B0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A2A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C41CFB-CCD1-48D2-9324-72A5FB9A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34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34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34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3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3468"/>
    <w:rPr>
      <w:b/>
      <w:bCs/>
    </w:rPr>
  </w:style>
  <w:style w:type="paragraph" w:styleId="Revision">
    <w:name w:val="Revision"/>
    <w:hidden/>
    <w:uiPriority w:val="99"/>
    <w:semiHidden/>
    <w:rsid w:val="001842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1702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HB05142 (Committee Report (Substituted))</vt:lpstr>
    </vt:vector>
  </TitlesOfParts>
  <Company>State of Texas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27495</dc:subject>
  <dc:creator>State of Texas</dc:creator>
  <dc:description>HB 5142 by Kacal-(H)Homeland Security &amp; Public Safety (Substitute Document Number: 88R 20860)</dc:description>
  <cp:lastModifiedBy>Matthew Lee</cp:lastModifiedBy>
  <cp:revision>2</cp:revision>
  <cp:lastPrinted>2003-11-26T17:21:00Z</cp:lastPrinted>
  <dcterms:created xsi:type="dcterms:W3CDTF">2023-05-04T15:52:00Z</dcterms:created>
  <dcterms:modified xsi:type="dcterms:W3CDTF">2023-05-04T15:52:00Z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23.122.1726</vt:lpwstr>
  </property>
</Properties>
</file>