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90C8C" w14:paraId="74B51E5E" w14:textId="77777777" w:rsidTr="00345119">
        <w:tc>
          <w:tcPr>
            <w:tcW w:w="9576" w:type="dxa"/>
            <w:noWrap/>
          </w:tcPr>
          <w:p w14:paraId="7DDBCF85" w14:textId="77777777" w:rsidR="008423E4" w:rsidRPr="0022177D" w:rsidRDefault="00546FC2" w:rsidP="006A48F5">
            <w:pPr>
              <w:pStyle w:val="Heading1"/>
            </w:pPr>
            <w:r w:rsidRPr="00631897">
              <w:t>BILL ANALYSIS</w:t>
            </w:r>
          </w:p>
        </w:tc>
      </w:tr>
    </w:tbl>
    <w:p w14:paraId="635B027E" w14:textId="77777777" w:rsidR="008423E4" w:rsidRPr="0022177D" w:rsidRDefault="008423E4" w:rsidP="006A48F5">
      <w:pPr>
        <w:jc w:val="center"/>
      </w:pPr>
    </w:p>
    <w:p w14:paraId="357B8FD7" w14:textId="77777777" w:rsidR="008423E4" w:rsidRPr="00B31F0E" w:rsidRDefault="008423E4" w:rsidP="006A48F5"/>
    <w:p w14:paraId="6049EC71" w14:textId="77777777" w:rsidR="008423E4" w:rsidRPr="00742794" w:rsidRDefault="008423E4" w:rsidP="006A48F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90C8C" w14:paraId="2435D6A3" w14:textId="77777777" w:rsidTr="00345119">
        <w:tc>
          <w:tcPr>
            <w:tcW w:w="9576" w:type="dxa"/>
          </w:tcPr>
          <w:p w14:paraId="0F0093E1" w14:textId="0124A1ED" w:rsidR="008423E4" w:rsidRPr="00861995" w:rsidRDefault="00546FC2" w:rsidP="006A48F5">
            <w:pPr>
              <w:jc w:val="right"/>
            </w:pPr>
            <w:r>
              <w:t>H.B. 5370</w:t>
            </w:r>
          </w:p>
        </w:tc>
      </w:tr>
      <w:tr w:rsidR="00E90C8C" w14:paraId="548C9C9B" w14:textId="77777777" w:rsidTr="00345119">
        <w:tc>
          <w:tcPr>
            <w:tcW w:w="9576" w:type="dxa"/>
          </w:tcPr>
          <w:p w14:paraId="4077F206" w14:textId="397E6280" w:rsidR="008423E4" w:rsidRPr="00861995" w:rsidRDefault="00546FC2" w:rsidP="006A48F5">
            <w:pPr>
              <w:jc w:val="right"/>
            </w:pPr>
            <w:r>
              <w:t xml:space="preserve">By: </w:t>
            </w:r>
            <w:r w:rsidR="00E94707">
              <w:t>Harris, Cody</w:t>
            </w:r>
          </w:p>
        </w:tc>
      </w:tr>
      <w:tr w:rsidR="00E90C8C" w14:paraId="694AB15E" w14:textId="77777777" w:rsidTr="00345119">
        <w:tc>
          <w:tcPr>
            <w:tcW w:w="9576" w:type="dxa"/>
          </w:tcPr>
          <w:p w14:paraId="3160CAA4" w14:textId="69ED0203" w:rsidR="008423E4" w:rsidRPr="00861995" w:rsidRDefault="00546FC2" w:rsidP="006A48F5">
            <w:pPr>
              <w:jc w:val="right"/>
            </w:pPr>
            <w:r>
              <w:t>Juvenile Justice &amp; Family Issues</w:t>
            </w:r>
          </w:p>
        </w:tc>
      </w:tr>
      <w:tr w:rsidR="00E90C8C" w14:paraId="583C88BA" w14:textId="77777777" w:rsidTr="00345119">
        <w:tc>
          <w:tcPr>
            <w:tcW w:w="9576" w:type="dxa"/>
          </w:tcPr>
          <w:p w14:paraId="71836166" w14:textId="76597285" w:rsidR="008423E4" w:rsidRDefault="00546FC2" w:rsidP="006A48F5">
            <w:pPr>
              <w:jc w:val="right"/>
            </w:pPr>
            <w:r>
              <w:t>Committee Report (Unamended)</w:t>
            </w:r>
          </w:p>
        </w:tc>
      </w:tr>
    </w:tbl>
    <w:p w14:paraId="25563F62" w14:textId="77777777" w:rsidR="008423E4" w:rsidRDefault="008423E4" w:rsidP="006A48F5">
      <w:pPr>
        <w:tabs>
          <w:tab w:val="right" w:pos="9360"/>
        </w:tabs>
      </w:pPr>
    </w:p>
    <w:p w14:paraId="78CA5715" w14:textId="77777777" w:rsidR="008423E4" w:rsidRDefault="008423E4" w:rsidP="006A48F5"/>
    <w:p w14:paraId="057BC196" w14:textId="77777777" w:rsidR="008423E4" w:rsidRDefault="008423E4" w:rsidP="006A48F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90C8C" w14:paraId="52EF5AA1" w14:textId="77777777" w:rsidTr="00345119">
        <w:tc>
          <w:tcPr>
            <w:tcW w:w="9576" w:type="dxa"/>
          </w:tcPr>
          <w:p w14:paraId="77BE3BD4" w14:textId="77777777" w:rsidR="008423E4" w:rsidRPr="00A8133F" w:rsidRDefault="00546FC2" w:rsidP="006A48F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80A37E3" w14:textId="77777777" w:rsidR="008423E4" w:rsidRDefault="008423E4" w:rsidP="006A48F5"/>
          <w:p w14:paraId="1B0EF3AE" w14:textId="0F76DE96" w:rsidR="008423E4" w:rsidRDefault="00546FC2" w:rsidP="006A48F5">
            <w:pPr>
              <w:jc w:val="both"/>
            </w:pPr>
            <w:r w:rsidRPr="00E94707">
              <w:t xml:space="preserve">Current law </w:t>
            </w:r>
            <w:r w:rsidR="00BD6952">
              <w:t>establishes that</w:t>
            </w:r>
            <w:r w:rsidRPr="00E94707">
              <w:t xml:space="preserve"> the </w:t>
            </w:r>
            <w:r w:rsidR="00BD6952">
              <w:t>j</w:t>
            </w:r>
            <w:r w:rsidRPr="00E94707">
              <w:t xml:space="preserve">uvenile </w:t>
            </w:r>
            <w:r w:rsidR="00BD6952">
              <w:t>b</w:t>
            </w:r>
            <w:r w:rsidRPr="00E94707">
              <w:t xml:space="preserve">oard of Navarro County </w:t>
            </w:r>
            <w:r w:rsidR="00BD6952">
              <w:t>is</w:t>
            </w:r>
            <w:r w:rsidRPr="00E94707">
              <w:t xml:space="preserve"> composed of </w:t>
            </w:r>
            <w:r w:rsidR="000E5CED">
              <w:t xml:space="preserve">the </w:t>
            </w:r>
            <w:r w:rsidRPr="00E94707">
              <w:t>district judges</w:t>
            </w:r>
            <w:r w:rsidR="000E5CED">
              <w:t xml:space="preserve"> in the county</w:t>
            </w:r>
            <w:r w:rsidRPr="00E94707">
              <w:t xml:space="preserve">, the </w:t>
            </w:r>
            <w:r w:rsidR="00BD6952">
              <w:t xml:space="preserve">criminal </w:t>
            </w:r>
            <w:r w:rsidRPr="00E94707">
              <w:t>district attorney, and the county judge.</w:t>
            </w:r>
            <w:r>
              <w:t xml:space="preserve"> </w:t>
            </w:r>
            <w:r w:rsidR="00BD6952">
              <w:t xml:space="preserve">Since </w:t>
            </w:r>
            <w:r w:rsidR="00336296">
              <w:t xml:space="preserve">the time at which </w:t>
            </w:r>
            <w:r w:rsidR="00BD6952">
              <w:t xml:space="preserve">this composition </w:t>
            </w:r>
            <w:r w:rsidR="00336296">
              <w:t>was set in statute</w:t>
            </w:r>
            <w:r w:rsidR="00BD6952">
              <w:t xml:space="preserve">, </w:t>
            </w:r>
            <w:r w:rsidRPr="00E94707">
              <w:t xml:space="preserve">a </w:t>
            </w:r>
            <w:r w:rsidR="000E5CED">
              <w:t xml:space="preserve">county </w:t>
            </w:r>
            <w:r w:rsidRPr="00E94707">
              <w:t xml:space="preserve">court at law </w:t>
            </w:r>
            <w:r w:rsidR="00BD6952">
              <w:t xml:space="preserve">has been established </w:t>
            </w:r>
            <w:r w:rsidRPr="00E94707">
              <w:t xml:space="preserve">in the </w:t>
            </w:r>
            <w:r w:rsidR="00BD6952">
              <w:t>c</w:t>
            </w:r>
            <w:r w:rsidRPr="00E94707">
              <w:t>ounty. Th</w:t>
            </w:r>
            <w:r w:rsidR="000E5CED">
              <w:t>is county</w:t>
            </w:r>
            <w:r w:rsidRPr="00E94707">
              <w:t xml:space="preserve"> court at law has juvenile jurisdiction but </w:t>
            </w:r>
            <w:r w:rsidR="000E5CED">
              <w:t xml:space="preserve">its judge </w:t>
            </w:r>
            <w:r w:rsidRPr="00E94707">
              <w:t>is</w:t>
            </w:r>
            <w:r w:rsidRPr="00E94707">
              <w:t xml:space="preserve"> currently not </w:t>
            </w:r>
            <w:r w:rsidR="000E5CED">
              <w:t>a member</w:t>
            </w:r>
            <w:r w:rsidRPr="00E94707">
              <w:t xml:space="preserve"> of the juvenile board.</w:t>
            </w:r>
            <w:r>
              <w:t xml:space="preserve"> </w:t>
            </w:r>
            <w:r>
              <w:rPr>
                <w:rFonts w:eastAsia="Calibri"/>
              </w:rPr>
              <w:t>H</w:t>
            </w:r>
            <w:r w:rsidR="00BD6952">
              <w:rPr>
                <w:rFonts w:eastAsia="Calibri"/>
              </w:rPr>
              <w:t>.</w:t>
            </w:r>
            <w:r>
              <w:rPr>
                <w:rFonts w:eastAsia="Calibri"/>
              </w:rPr>
              <w:t>B</w:t>
            </w:r>
            <w:r w:rsidR="00BD6952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5370 </w:t>
            </w:r>
            <w:r w:rsidR="00336296">
              <w:rPr>
                <w:rFonts w:eastAsia="Calibri"/>
              </w:rPr>
              <w:t>would</w:t>
            </w:r>
            <w:r>
              <w:rPr>
                <w:rFonts w:eastAsia="Calibri"/>
              </w:rPr>
              <w:t xml:space="preserve"> add the judges of the county courts at law</w:t>
            </w:r>
            <w:r w:rsidR="00E7766B">
              <w:rPr>
                <w:rFonts w:eastAsia="Calibri"/>
              </w:rPr>
              <w:t xml:space="preserve"> in the county</w:t>
            </w:r>
            <w:r>
              <w:rPr>
                <w:rFonts w:eastAsia="Calibri"/>
              </w:rPr>
              <w:t xml:space="preserve"> to the composition of the juvenile board of Navarro County. </w:t>
            </w:r>
          </w:p>
          <w:p w14:paraId="27A7297D" w14:textId="77777777" w:rsidR="008423E4" w:rsidRPr="00E26B13" w:rsidRDefault="008423E4" w:rsidP="006A48F5">
            <w:pPr>
              <w:rPr>
                <w:b/>
              </w:rPr>
            </w:pPr>
          </w:p>
        </w:tc>
      </w:tr>
      <w:tr w:rsidR="00E90C8C" w14:paraId="01CA977B" w14:textId="77777777" w:rsidTr="00345119">
        <w:tc>
          <w:tcPr>
            <w:tcW w:w="9576" w:type="dxa"/>
          </w:tcPr>
          <w:p w14:paraId="4374B17F" w14:textId="77777777" w:rsidR="0017725B" w:rsidRDefault="00546FC2" w:rsidP="006A48F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ECA3B43" w14:textId="77777777" w:rsidR="0017725B" w:rsidRDefault="0017725B" w:rsidP="006A48F5">
            <w:pPr>
              <w:rPr>
                <w:b/>
                <w:u w:val="single"/>
              </w:rPr>
            </w:pPr>
          </w:p>
          <w:p w14:paraId="1BD7CE25" w14:textId="410C355D" w:rsidR="00563BAB" w:rsidRPr="00563BAB" w:rsidRDefault="00546FC2" w:rsidP="006A48F5">
            <w:pPr>
              <w:jc w:val="both"/>
            </w:pPr>
            <w:r>
              <w:t xml:space="preserve">It is the committee's opinion that this bill </w:t>
            </w:r>
            <w:r>
              <w:t>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2AE3D762" w14:textId="77777777" w:rsidR="0017725B" w:rsidRPr="0017725B" w:rsidRDefault="0017725B" w:rsidP="006A48F5">
            <w:pPr>
              <w:rPr>
                <w:b/>
                <w:u w:val="single"/>
              </w:rPr>
            </w:pPr>
          </w:p>
        </w:tc>
      </w:tr>
      <w:tr w:rsidR="00E90C8C" w14:paraId="1DDCF33D" w14:textId="77777777" w:rsidTr="00345119">
        <w:tc>
          <w:tcPr>
            <w:tcW w:w="9576" w:type="dxa"/>
          </w:tcPr>
          <w:p w14:paraId="54220B18" w14:textId="77777777" w:rsidR="008423E4" w:rsidRPr="00A8133F" w:rsidRDefault="00546FC2" w:rsidP="006A48F5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9108784" w14:textId="77777777" w:rsidR="008423E4" w:rsidRDefault="008423E4" w:rsidP="006A48F5"/>
          <w:p w14:paraId="4DEFE1DB" w14:textId="06B87849" w:rsidR="00563BAB" w:rsidRDefault="00546FC2" w:rsidP="006A48F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</w:t>
            </w:r>
            <w:r>
              <w:t>s the committee's opinion that this bill does not expressly grant any additional rulemaking authority to a state officer, department, agency, or institution.</w:t>
            </w:r>
          </w:p>
          <w:p w14:paraId="064EF36B" w14:textId="77777777" w:rsidR="008423E4" w:rsidRPr="00E21FDC" w:rsidRDefault="008423E4" w:rsidP="006A48F5">
            <w:pPr>
              <w:rPr>
                <w:b/>
              </w:rPr>
            </w:pPr>
          </w:p>
        </w:tc>
      </w:tr>
      <w:tr w:rsidR="00E90C8C" w14:paraId="63093983" w14:textId="77777777" w:rsidTr="00345119">
        <w:tc>
          <w:tcPr>
            <w:tcW w:w="9576" w:type="dxa"/>
          </w:tcPr>
          <w:p w14:paraId="406C3ACF" w14:textId="77777777" w:rsidR="008423E4" w:rsidRPr="00A8133F" w:rsidRDefault="00546FC2" w:rsidP="006A48F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318F443" w14:textId="77777777" w:rsidR="008423E4" w:rsidRDefault="008423E4" w:rsidP="006A48F5"/>
          <w:p w14:paraId="3F5F78BE" w14:textId="689CFD5C" w:rsidR="009C36CD" w:rsidRPr="009C36CD" w:rsidRDefault="00546FC2" w:rsidP="006A48F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5370 amends the Human Resources Code to expand the composition of t</w:t>
            </w:r>
            <w:r w:rsidRPr="00563BAB">
              <w:t>he juvenile board of Navarro County</w:t>
            </w:r>
            <w:r>
              <w:t xml:space="preserve"> to include</w:t>
            </w:r>
            <w:r w:rsidRPr="00563BAB">
              <w:t xml:space="preserve"> the judges of the county courts at law in the county</w:t>
            </w:r>
            <w:r>
              <w:t xml:space="preserve">. </w:t>
            </w:r>
          </w:p>
          <w:p w14:paraId="4CA7F906" w14:textId="77777777" w:rsidR="008423E4" w:rsidRPr="00835628" w:rsidRDefault="008423E4" w:rsidP="006A48F5">
            <w:pPr>
              <w:rPr>
                <w:b/>
              </w:rPr>
            </w:pPr>
          </w:p>
        </w:tc>
      </w:tr>
      <w:tr w:rsidR="00E90C8C" w14:paraId="0475CEEA" w14:textId="77777777" w:rsidTr="00345119">
        <w:tc>
          <w:tcPr>
            <w:tcW w:w="9576" w:type="dxa"/>
          </w:tcPr>
          <w:p w14:paraId="73F04ABA" w14:textId="77777777" w:rsidR="008423E4" w:rsidRPr="00A8133F" w:rsidRDefault="00546FC2" w:rsidP="006A48F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46FB03D" w14:textId="77777777" w:rsidR="008423E4" w:rsidRDefault="008423E4" w:rsidP="006A48F5"/>
          <w:p w14:paraId="2BC8F8F1" w14:textId="69B0A609" w:rsidR="008423E4" w:rsidRPr="003624F2" w:rsidRDefault="00546FC2" w:rsidP="006A48F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802F4CA" w14:textId="77777777" w:rsidR="008423E4" w:rsidRPr="00233FDB" w:rsidRDefault="008423E4" w:rsidP="006A48F5">
            <w:pPr>
              <w:rPr>
                <w:b/>
              </w:rPr>
            </w:pPr>
          </w:p>
        </w:tc>
      </w:tr>
    </w:tbl>
    <w:p w14:paraId="368F9F34" w14:textId="77777777" w:rsidR="008423E4" w:rsidRPr="00BE0E75" w:rsidRDefault="008423E4" w:rsidP="006A48F5">
      <w:pPr>
        <w:jc w:val="both"/>
        <w:rPr>
          <w:rFonts w:ascii="Arial" w:hAnsi="Arial"/>
          <w:sz w:val="16"/>
          <w:szCs w:val="16"/>
        </w:rPr>
      </w:pPr>
    </w:p>
    <w:p w14:paraId="3EDB7092" w14:textId="77777777" w:rsidR="004108C3" w:rsidRPr="008423E4" w:rsidRDefault="004108C3" w:rsidP="006A48F5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2D625" w14:textId="77777777" w:rsidR="00000000" w:rsidRDefault="00546FC2">
      <w:r>
        <w:separator/>
      </w:r>
    </w:p>
  </w:endnote>
  <w:endnote w:type="continuationSeparator" w:id="0">
    <w:p w14:paraId="6355D950" w14:textId="77777777" w:rsidR="00000000" w:rsidRDefault="0054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AD0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90C8C" w14:paraId="06FC4982" w14:textId="77777777" w:rsidTr="009C1E9A">
      <w:trPr>
        <w:cantSplit/>
      </w:trPr>
      <w:tc>
        <w:tcPr>
          <w:tcW w:w="0" w:type="pct"/>
        </w:tcPr>
        <w:p w14:paraId="279D0A2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E9C4CF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D4294A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E4D7F1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E12816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90C8C" w14:paraId="1D292BF2" w14:textId="77777777" w:rsidTr="009C1E9A">
      <w:trPr>
        <w:cantSplit/>
      </w:trPr>
      <w:tc>
        <w:tcPr>
          <w:tcW w:w="0" w:type="pct"/>
        </w:tcPr>
        <w:p w14:paraId="179CACF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0A41DB3" w14:textId="01FD18F7" w:rsidR="00EC379B" w:rsidRPr="009C1E9A" w:rsidRDefault="00546FC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27819-D</w:t>
          </w:r>
        </w:p>
      </w:tc>
      <w:tc>
        <w:tcPr>
          <w:tcW w:w="2453" w:type="pct"/>
        </w:tcPr>
        <w:p w14:paraId="63144F0A" w14:textId="6663EE93" w:rsidR="00EC379B" w:rsidRDefault="00546FC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B21DC">
            <w:t>23.122.542</w:t>
          </w:r>
          <w:r>
            <w:fldChar w:fldCharType="end"/>
          </w:r>
        </w:p>
      </w:tc>
    </w:tr>
    <w:tr w:rsidR="00E90C8C" w14:paraId="7C8921BA" w14:textId="77777777" w:rsidTr="009C1E9A">
      <w:trPr>
        <w:cantSplit/>
      </w:trPr>
      <w:tc>
        <w:tcPr>
          <w:tcW w:w="0" w:type="pct"/>
        </w:tcPr>
        <w:p w14:paraId="4F87995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01166F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6A7972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65D837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90C8C" w14:paraId="396B6B43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3DFD116" w14:textId="77777777" w:rsidR="00EC379B" w:rsidRDefault="00546FC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C64FDD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8FEC5B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5C3C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4CE8A" w14:textId="77777777" w:rsidR="00000000" w:rsidRDefault="00546FC2">
      <w:r>
        <w:separator/>
      </w:r>
    </w:p>
  </w:footnote>
  <w:footnote w:type="continuationSeparator" w:id="0">
    <w:p w14:paraId="5D681303" w14:textId="77777777" w:rsidR="00000000" w:rsidRDefault="00546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A5E4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0DB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0D247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4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5CED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1D11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6C0C"/>
    <w:rsid w:val="003305F5"/>
    <w:rsid w:val="00333930"/>
    <w:rsid w:val="00336296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46FC2"/>
    <w:rsid w:val="00551CA6"/>
    <w:rsid w:val="00555034"/>
    <w:rsid w:val="005570D2"/>
    <w:rsid w:val="00561528"/>
    <w:rsid w:val="0056153F"/>
    <w:rsid w:val="00561B14"/>
    <w:rsid w:val="00562C87"/>
    <w:rsid w:val="005636BD"/>
    <w:rsid w:val="00563BAB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48F5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4BBD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3C1E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1439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117C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1DC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D0D"/>
    <w:rsid w:val="00AE4F1C"/>
    <w:rsid w:val="00AF0681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D69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8F8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749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7766B"/>
    <w:rsid w:val="00E8272C"/>
    <w:rsid w:val="00E827C7"/>
    <w:rsid w:val="00E85DBD"/>
    <w:rsid w:val="00E87A99"/>
    <w:rsid w:val="00E90702"/>
    <w:rsid w:val="00E90C8C"/>
    <w:rsid w:val="00E9241E"/>
    <w:rsid w:val="00E93DEF"/>
    <w:rsid w:val="00E94707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476B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A5E4FC-CEAD-4FCA-8E20-2D6A00EC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63BA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3B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3BA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63B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3BAB"/>
    <w:rPr>
      <w:b/>
      <w:bCs/>
    </w:rPr>
  </w:style>
  <w:style w:type="paragraph" w:styleId="Revision">
    <w:name w:val="Revision"/>
    <w:hidden/>
    <w:uiPriority w:val="99"/>
    <w:semiHidden/>
    <w:rsid w:val="00BD69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1138</Characters>
  <Application>Microsoft Office Word</Application>
  <DocSecurity>4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HB05370 (Committee Report (Unamended))</vt:lpstr>
    </vt:vector>
  </TitlesOfParts>
  <Company>State of Texas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27819</dc:subject>
  <dc:creator>State of Texas</dc:creator>
  <dc:description>HB 5370 by Harris, Cody-(H)Juvenile Justice &amp; Family Issues</dc:description>
  <cp:lastModifiedBy>Stacey Nicchio</cp:lastModifiedBy>
  <cp:revision>2</cp:revision>
  <cp:lastPrinted>2003-11-26T17:21:00Z</cp:lastPrinted>
  <dcterms:created xsi:type="dcterms:W3CDTF">2023-05-02T22:50:00Z</dcterms:created>
  <dcterms:modified xsi:type="dcterms:W3CDTF">2023-05-02T22:50:00Z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23.122.542</vt:lpwstr>
  </property>
</Properties>
</file>