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0B8C" w:rsidRDefault="00E30B8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9CE4615E2744FA79076832FE4187315"/>
          </w:placeholder>
        </w:sdtPr>
        <w:sdtContent>
          <w:r w:rsidRPr="005C2A78">
            <w:rPr>
              <w:rFonts w:cs="Times New Roman"/>
              <w:b/>
              <w:szCs w:val="24"/>
              <w:u w:val="single"/>
            </w:rPr>
            <w:t>BILL ANALYSIS</w:t>
          </w:r>
        </w:sdtContent>
      </w:sdt>
    </w:p>
    <w:p w:rsidR="00E30B8C" w:rsidRPr="00585C31" w:rsidRDefault="00E30B8C" w:rsidP="000F1DF9">
      <w:pPr>
        <w:spacing w:after="0" w:line="240" w:lineRule="auto"/>
        <w:rPr>
          <w:rFonts w:cs="Times New Roman"/>
          <w:szCs w:val="24"/>
        </w:rPr>
      </w:pPr>
    </w:p>
    <w:p w:rsidR="00E30B8C" w:rsidRPr="00585C31" w:rsidRDefault="00E30B8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30B8C" w:rsidTr="000F1DF9">
        <w:tc>
          <w:tcPr>
            <w:tcW w:w="2718" w:type="dxa"/>
          </w:tcPr>
          <w:p w:rsidR="00E30B8C" w:rsidRPr="005C2A78" w:rsidRDefault="00E30B8C" w:rsidP="006D756B">
            <w:pPr>
              <w:rPr>
                <w:rFonts w:cs="Times New Roman"/>
                <w:szCs w:val="24"/>
              </w:rPr>
            </w:pPr>
            <w:sdt>
              <w:sdtPr>
                <w:rPr>
                  <w:rFonts w:cs="Times New Roman"/>
                  <w:szCs w:val="24"/>
                </w:rPr>
                <w:alias w:val="Agency Title"/>
                <w:tag w:val="AgencyTitleContentControl"/>
                <w:id w:val="1920747753"/>
                <w:lock w:val="sdtContentLocked"/>
                <w:placeholder>
                  <w:docPart w:val="A50E257F232E4EF3A758BDDB1C33ECDA"/>
                </w:placeholder>
              </w:sdtPr>
              <w:sdtEndPr>
                <w:rPr>
                  <w:rFonts w:cstheme="minorBidi"/>
                  <w:szCs w:val="22"/>
                </w:rPr>
              </w:sdtEndPr>
              <w:sdtContent>
                <w:r>
                  <w:rPr>
                    <w:rFonts w:cs="Times New Roman"/>
                    <w:szCs w:val="24"/>
                  </w:rPr>
                  <w:t>Senate Research Center</w:t>
                </w:r>
              </w:sdtContent>
            </w:sdt>
          </w:p>
        </w:tc>
        <w:tc>
          <w:tcPr>
            <w:tcW w:w="6858" w:type="dxa"/>
          </w:tcPr>
          <w:p w:rsidR="00E30B8C" w:rsidRPr="00FF6471" w:rsidRDefault="00E30B8C" w:rsidP="000F1DF9">
            <w:pPr>
              <w:jc w:val="right"/>
              <w:rPr>
                <w:rFonts w:cs="Times New Roman"/>
                <w:szCs w:val="24"/>
              </w:rPr>
            </w:pPr>
            <w:sdt>
              <w:sdtPr>
                <w:rPr>
                  <w:rFonts w:cs="Times New Roman"/>
                  <w:szCs w:val="24"/>
                </w:rPr>
                <w:alias w:val="Bill Number"/>
                <w:tag w:val="BillNumberOne"/>
                <w:id w:val="-410784069"/>
                <w:lock w:val="sdtContentLocked"/>
                <w:placeholder>
                  <w:docPart w:val="42BA9DDD92694597809E37CAEAE11455"/>
                </w:placeholder>
              </w:sdtPr>
              <w:sdtContent>
                <w:r>
                  <w:rPr>
                    <w:rFonts w:cs="Times New Roman"/>
                    <w:szCs w:val="24"/>
                  </w:rPr>
                  <w:t>C.S.H.B. 5398</w:t>
                </w:r>
              </w:sdtContent>
            </w:sdt>
          </w:p>
        </w:tc>
      </w:tr>
      <w:tr w:rsidR="00E30B8C" w:rsidTr="000F1DF9">
        <w:sdt>
          <w:sdtPr>
            <w:rPr>
              <w:rFonts w:cs="Times New Roman"/>
              <w:szCs w:val="24"/>
            </w:rPr>
            <w:alias w:val="TLCNumber"/>
            <w:tag w:val="TLCNumber"/>
            <w:id w:val="-542600604"/>
            <w:lock w:val="sdtLocked"/>
            <w:placeholder>
              <w:docPart w:val="466C8D4A8E0A4A95ADB8A1856E043BFB"/>
            </w:placeholder>
          </w:sdtPr>
          <w:sdtContent>
            <w:tc>
              <w:tcPr>
                <w:tcW w:w="2718" w:type="dxa"/>
              </w:tcPr>
              <w:p w:rsidR="00E30B8C" w:rsidRPr="000F1DF9" w:rsidRDefault="00E30B8C" w:rsidP="00C65088">
                <w:pPr>
                  <w:rPr>
                    <w:rFonts w:cs="Times New Roman"/>
                    <w:szCs w:val="24"/>
                  </w:rPr>
                </w:pPr>
                <w:r>
                  <w:rPr>
                    <w:rFonts w:cs="Times New Roman"/>
                    <w:szCs w:val="24"/>
                  </w:rPr>
                  <w:t>88R29888 JTZ-F</w:t>
                </w:r>
              </w:p>
            </w:tc>
          </w:sdtContent>
        </w:sdt>
        <w:tc>
          <w:tcPr>
            <w:tcW w:w="6858" w:type="dxa"/>
          </w:tcPr>
          <w:p w:rsidR="00E30B8C" w:rsidRPr="005C2A78" w:rsidRDefault="00E30B8C" w:rsidP="00073EDD">
            <w:pPr>
              <w:jc w:val="right"/>
              <w:rPr>
                <w:rFonts w:cs="Times New Roman"/>
                <w:szCs w:val="24"/>
              </w:rPr>
            </w:pPr>
            <w:sdt>
              <w:sdtPr>
                <w:rPr>
                  <w:rFonts w:cs="Times New Roman"/>
                  <w:szCs w:val="24"/>
                </w:rPr>
                <w:alias w:val="Author Label"/>
                <w:tag w:val="By"/>
                <w:id w:val="72399597"/>
                <w:lock w:val="sdtLocked"/>
                <w:placeholder>
                  <w:docPart w:val="1544FD891ECE481FBB552FF6EF2C42F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1E3D128068C424A823EA0F6031EC510"/>
                </w:placeholder>
              </w:sdtPr>
              <w:sdtContent>
                <w:r>
                  <w:rPr>
                    <w:rFonts w:cs="Times New Roman"/>
                    <w:szCs w:val="24"/>
                  </w:rPr>
                  <w:t>Harris, Cody</w:t>
                </w:r>
              </w:sdtContent>
            </w:sdt>
            <w:sdt>
              <w:sdtPr>
                <w:rPr>
                  <w:rFonts w:cs="Times New Roman"/>
                  <w:szCs w:val="24"/>
                </w:rPr>
                <w:alias w:val="Sponsor"/>
                <w:tag w:val="Sponsor"/>
                <w:id w:val="-2039656131"/>
                <w:lock w:val="sdtContentLocked"/>
                <w:placeholder>
                  <w:docPart w:val="5282D106721A4ABE872E11110E6A66B2"/>
                </w:placeholder>
              </w:sdtPr>
              <w:sdtContent>
                <w:r>
                  <w:rPr>
                    <w:rFonts w:cs="Times New Roman"/>
                    <w:szCs w:val="24"/>
                  </w:rPr>
                  <w:t xml:space="preserve"> (Hall)</w:t>
                </w:r>
              </w:sdtContent>
            </w:sdt>
            <w:sdt>
              <w:sdtPr>
                <w:rPr>
                  <w:rFonts w:cs="Times New Roman"/>
                  <w:szCs w:val="24"/>
                </w:rPr>
                <w:alias w:val="DualSponsor"/>
                <w:tag w:val="DualSponsor"/>
                <w:id w:val="1029379812"/>
                <w:lock w:val="sdtContentLocked"/>
                <w:placeholder>
                  <w:docPart w:val="06100CEDE8D44E0E81706CDDB1CDECAD"/>
                </w:placeholder>
                <w:showingPlcHdr/>
              </w:sdtPr>
              <w:sdtContent/>
            </w:sdt>
          </w:p>
        </w:tc>
      </w:tr>
      <w:tr w:rsidR="00E30B8C" w:rsidTr="000F1DF9">
        <w:tc>
          <w:tcPr>
            <w:tcW w:w="2718" w:type="dxa"/>
          </w:tcPr>
          <w:p w:rsidR="00E30B8C" w:rsidRPr="00BC7495" w:rsidRDefault="00E30B8C" w:rsidP="000F1DF9">
            <w:pPr>
              <w:rPr>
                <w:rFonts w:cs="Times New Roman"/>
                <w:szCs w:val="24"/>
              </w:rPr>
            </w:pPr>
          </w:p>
        </w:tc>
        <w:sdt>
          <w:sdtPr>
            <w:rPr>
              <w:rFonts w:cs="Times New Roman"/>
              <w:szCs w:val="24"/>
            </w:rPr>
            <w:alias w:val="Committee"/>
            <w:tag w:val="Committee"/>
            <w:id w:val="1914272295"/>
            <w:lock w:val="sdtContentLocked"/>
            <w:placeholder>
              <w:docPart w:val="0ECA2E3D5F9340B29679B629E2B8F250"/>
            </w:placeholder>
          </w:sdtPr>
          <w:sdtContent>
            <w:tc>
              <w:tcPr>
                <w:tcW w:w="6858" w:type="dxa"/>
              </w:tcPr>
              <w:p w:rsidR="00E30B8C" w:rsidRPr="00FF6471" w:rsidRDefault="00E30B8C" w:rsidP="000F1DF9">
                <w:pPr>
                  <w:jc w:val="right"/>
                  <w:rPr>
                    <w:rFonts w:cs="Times New Roman"/>
                    <w:szCs w:val="24"/>
                  </w:rPr>
                </w:pPr>
                <w:r>
                  <w:rPr>
                    <w:rFonts w:cs="Times New Roman"/>
                    <w:szCs w:val="24"/>
                  </w:rPr>
                  <w:t>Local Government</w:t>
                </w:r>
              </w:p>
            </w:tc>
          </w:sdtContent>
        </w:sdt>
      </w:tr>
      <w:tr w:rsidR="00E30B8C" w:rsidTr="000F1DF9">
        <w:tc>
          <w:tcPr>
            <w:tcW w:w="2718" w:type="dxa"/>
          </w:tcPr>
          <w:p w:rsidR="00E30B8C" w:rsidRPr="00BC7495" w:rsidRDefault="00E30B8C" w:rsidP="000F1DF9">
            <w:pPr>
              <w:rPr>
                <w:rFonts w:cs="Times New Roman"/>
                <w:szCs w:val="24"/>
              </w:rPr>
            </w:pPr>
          </w:p>
        </w:tc>
        <w:sdt>
          <w:sdtPr>
            <w:rPr>
              <w:rFonts w:cs="Times New Roman"/>
              <w:szCs w:val="24"/>
            </w:rPr>
            <w:alias w:val="Date"/>
            <w:tag w:val="DateContentControl"/>
            <w:id w:val="1178081906"/>
            <w:lock w:val="sdtLocked"/>
            <w:placeholder>
              <w:docPart w:val="7DBF7AC7F9F1476AB220B38F0E2D47F9"/>
            </w:placeholder>
            <w:date w:fullDate="2023-05-17T00:00:00Z">
              <w:dateFormat w:val="M/d/yyyy"/>
              <w:lid w:val="en-US"/>
              <w:storeMappedDataAs w:val="dateTime"/>
              <w:calendar w:val="gregorian"/>
            </w:date>
          </w:sdtPr>
          <w:sdtContent>
            <w:tc>
              <w:tcPr>
                <w:tcW w:w="6858" w:type="dxa"/>
              </w:tcPr>
              <w:p w:rsidR="00E30B8C" w:rsidRPr="00FF6471" w:rsidRDefault="00E30B8C" w:rsidP="000F1DF9">
                <w:pPr>
                  <w:jc w:val="right"/>
                  <w:rPr>
                    <w:rFonts w:cs="Times New Roman"/>
                    <w:szCs w:val="24"/>
                  </w:rPr>
                </w:pPr>
                <w:r>
                  <w:rPr>
                    <w:rFonts w:cs="Times New Roman"/>
                    <w:szCs w:val="24"/>
                  </w:rPr>
                  <w:t>5/17/2023</w:t>
                </w:r>
              </w:p>
            </w:tc>
          </w:sdtContent>
        </w:sdt>
      </w:tr>
      <w:tr w:rsidR="00E30B8C" w:rsidTr="000F1DF9">
        <w:tc>
          <w:tcPr>
            <w:tcW w:w="2718" w:type="dxa"/>
          </w:tcPr>
          <w:p w:rsidR="00E30B8C" w:rsidRPr="00BC7495" w:rsidRDefault="00E30B8C" w:rsidP="000F1DF9">
            <w:pPr>
              <w:rPr>
                <w:rFonts w:cs="Times New Roman"/>
                <w:szCs w:val="24"/>
              </w:rPr>
            </w:pPr>
          </w:p>
        </w:tc>
        <w:sdt>
          <w:sdtPr>
            <w:rPr>
              <w:rFonts w:cs="Times New Roman"/>
              <w:szCs w:val="24"/>
            </w:rPr>
            <w:alias w:val="BA Version"/>
            <w:tag w:val="BAVersion"/>
            <w:id w:val="-1685590809"/>
            <w:lock w:val="sdtContentLocked"/>
            <w:placeholder>
              <w:docPart w:val="57472C53BD624A4FB8063B3178865686"/>
            </w:placeholder>
          </w:sdtPr>
          <w:sdtContent>
            <w:tc>
              <w:tcPr>
                <w:tcW w:w="6858" w:type="dxa"/>
              </w:tcPr>
              <w:p w:rsidR="00E30B8C" w:rsidRPr="00FF6471" w:rsidRDefault="00E30B8C" w:rsidP="000F1DF9">
                <w:pPr>
                  <w:jc w:val="right"/>
                  <w:rPr>
                    <w:rFonts w:cs="Times New Roman"/>
                    <w:szCs w:val="24"/>
                  </w:rPr>
                </w:pPr>
                <w:r>
                  <w:rPr>
                    <w:rFonts w:cs="Times New Roman"/>
                    <w:szCs w:val="24"/>
                  </w:rPr>
                  <w:t>Committee Report (Substituted)</w:t>
                </w:r>
              </w:p>
            </w:tc>
          </w:sdtContent>
        </w:sdt>
      </w:tr>
    </w:tbl>
    <w:p w:rsidR="00E30B8C" w:rsidRPr="00FF6471" w:rsidRDefault="00E30B8C" w:rsidP="000F1DF9">
      <w:pPr>
        <w:spacing w:after="0" w:line="240" w:lineRule="auto"/>
        <w:rPr>
          <w:rFonts w:cs="Times New Roman"/>
          <w:szCs w:val="24"/>
        </w:rPr>
      </w:pPr>
    </w:p>
    <w:p w:rsidR="00E30B8C" w:rsidRPr="00FF6471" w:rsidRDefault="00E30B8C" w:rsidP="000F1DF9">
      <w:pPr>
        <w:spacing w:after="0" w:line="240" w:lineRule="auto"/>
        <w:rPr>
          <w:rFonts w:cs="Times New Roman"/>
          <w:szCs w:val="24"/>
        </w:rPr>
      </w:pPr>
    </w:p>
    <w:p w:rsidR="00E30B8C" w:rsidRPr="00FF6471" w:rsidRDefault="00E30B8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B6261D9D78F4DE3A2258A318E80706F"/>
        </w:placeholder>
      </w:sdtPr>
      <w:sdtContent>
        <w:p w:rsidR="00E30B8C" w:rsidRDefault="00E30B8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508242C96DF495193FAB109F629AD5A"/>
        </w:placeholder>
      </w:sdtPr>
      <w:sdtContent>
        <w:p w:rsidR="00E30B8C" w:rsidRDefault="00E30B8C" w:rsidP="002B19CF">
          <w:pPr>
            <w:pStyle w:val="NormalWeb"/>
            <w:spacing w:before="0" w:beforeAutospacing="0" w:after="0" w:afterAutospacing="0"/>
            <w:jc w:val="both"/>
            <w:divId w:val="969941116"/>
            <w:rPr>
              <w:rFonts w:eastAsia="Times New Roman"/>
              <w:bCs/>
            </w:rPr>
          </w:pPr>
        </w:p>
        <w:p w:rsidR="00E30B8C" w:rsidRPr="002B19CF" w:rsidRDefault="00E30B8C" w:rsidP="002B19CF">
          <w:pPr>
            <w:pStyle w:val="NormalWeb"/>
            <w:spacing w:before="0" w:beforeAutospacing="0" w:after="0" w:afterAutospacing="0"/>
            <w:jc w:val="both"/>
            <w:divId w:val="969941116"/>
          </w:pPr>
          <w:r w:rsidRPr="002B19CF">
            <w:t>H.B. 5398 creates the West Lake Ranch Municipal Management District in the extraterritorial jurisdiction of the City of Corsicana.</w:t>
          </w:r>
        </w:p>
        <w:p w:rsidR="00E30B8C" w:rsidRPr="002B19CF" w:rsidRDefault="00E30B8C" w:rsidP="002B19CF">
          <w:pPr>
            <w:pStyle w:val="NormalWeb"/>
            <w:spacing w:before="0" w:beforeAutospacing="0" w:after="0" w:afterAutospacing="0"/>
            <w:jc w:val="both"/>
            <w:divId w:val="969941116"/>
          </w:pPr>
          <w:r w:rsidRPr="002B19CF">
            <w:t> </w:t>
          </w:r>
        </w:p>
        <w:p w:rsidR="00E30B8C" w:rsidRPr="002B19CF" w:rsidRDefault="00E30B8C" w:rsidP="002B19CF">
          <w:pPr>
            <w:pStyle w:val="NormalWeb"/>
            <w:spacing w:before="0" w:beforeAutospacing="0" w:after="0" w:afterAutospacing="0"/>
            <w:jc w:val="both"/>
            <w:divId w:val="969941116"/>
          </w:pPr>
          <w:r w:rsidRPr="002B19CF">
            <w:t>(Original Author's/Sponsor's Statement of Intent)</w:t>
          </w:r>
        </w:p>
        <w:p w:rsidR="00E30B8C" w:rsidRPr="00D70925" w:rsidRDefault="00E30B8C" w:rsidP="002B19CF">
          <w:pPr>
            <w:spacing w:after="0" w:line="240" w:lineRule="auto"/>
            <w:jc w:val="both"/>
            <w:rPr>
              <w:rFonts w:eastAsia="Times New Roman" w:cs="Times New Roman"/>
              <w:bCs/>
              <w:szCs w:val="24"/>
            </w:rPr>
          </w:pPr>
        </w:p>
      </w:sdtContent>
    </w:sdt>
    <w:p w:rsidR="00E30B8C" w:rsidRDefault="00E30B8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5398 </w:t>
      </w:r>
      <w:bookmarkStart w:id="1" w:name="AmendsCurrentLaw"/>
      <w:bookmarkEnd w:id="1"/>
      <w:r>
        <w:rPr>
          <w:rFonts w:cs="Times New Roman"/>
          <w:szCs w:val="24"/>
        </w:rPr>
        <w:t xml:space="preserve">amends current law </w:t>
      </w:r>
      <w:r w:rsidRPr="002B19CF">
        <w:rPr>
          <w:rFonts w:cs="Times New Roman"/>
          <w:szCs w:val="24"/>
        </w:rPr>
        <w:t>relating to the creation of the West Lake Ranch Municipal Management District, provides authority to issue bonds</w:t>
      </w:r>
      <w:r>
        <w:rPr>
          <w:rFonts w:cs="Times New Roman"/>
          <w:szCs w:val="24"/>
        </w:rPr>
        <w:t>, and</w:t>
      </w:r>
      <w:r w:rsidRPr="002B19CF">
        <w:rPr>
          <w:rFonts w:cs="Times New Roman"/>
          <w:szCs w:val="24"/>
        </w:rPr>
        <w:t xml:space="preserve"> provides authority to impose assessments, fees, and taxes.</w:t>
      </w:r>
    </w:p>
    <w:p w:rsidR="00E30B8C" w:rsidRPr="002B19CF" w:rsidRDefault="00E30B8C" w:rsidP="000F1DF9">
      <w:pPr>
        <w:spacing w:after="0" w:line="240" w:lineRule="auto"/>
        <w:jc w:val="both"/>
        <w:rPr>
          <w:rFonts w:eastAsia="Times New Roman" w:cs="Times New Roman"/>
          <w:szCs w:val="24"/>
        </w:rPr>
      </w:pPr>
    </w:p>
    <w:p w:rsidR="00E30B8C" w:rsidRPr="005C2A78" w:rsidRDefault="00E30B8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81783C6CE3B4D4FBAEE20BA0D22AD92"/>
          </w:placeholder>
        </w:sdtPr>
        <w:sdtContent>
          <w:r>
            <w:rPr>
              <w:rFonts w:eastAsia="Times New Roman" w:cs="Times New Roman"/>
              <w:b/>
              <w:szCs w:val="24"/>
              <w:u w:val="single"/>
            </w:rPr>
            <w:t>RULEMAKING AUTHORITY</w:t>
          </w:r>
        </w:sdtContent>
      </w:sdt>
    </w:p>
    <w:p w:rsidR="00E30B8C" w:rsidRPr="006529C4" w:rsidRDefault="00E30B8C" w:rsidP="00774EC7">
      <w:pPr>
        <w:spacing w:after="0" w:line="240" w:lineRule="auto"/>
        <w:jc w:val="both"/>
        <w:rPr>
          <w:rFonts w:cs="Times New Roman"/>
          <w:szCs w:val="24"/>
        </w:rPr>
      </w:pPr>
    </w:p>
    <w:p w:rsidR="00E30B8C" w:rsidRPr="006529C4" w:rsidRDefault="00E30B8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30B8C" w:rsidRPr="006529C4" w:rsidRDefault="00E30B8C" w:rsidP="00774EC7">
      <w:pPr>
        <w:spacing w:after="0" w:line="240" w:lineRule="auto"/>
        <w:jc w:val="both"/>
        <w:rPr>
          <w:rFonts w:cs="Times New Roman"/>
          <w:szCs w:val="24"/>
        </w:rPr>
      </w:pPr>
    </w:p>
    <w:p w:rsidR="00E30B8C" w:rsidRPr="005C2A78" w:rsidRDefault="00E30B8C" w:rsidP="00AC5CB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E5D8A84D5FF4DAAA5442BF0F9454636"/>
          </w:placeholder>
        </w:sdtPr>
        <w:sdtContent>
          <w:r>
            <w:rPr>
              <w:rFonts w:eastAsia="Times New Roman" w:cs="Times New Roman"/>
              <w:b/>
              <w:szCs w:val="24"/>
              <w:u w:val="single"/>
            </w:rPr>
            <w:t>SECTION BY SECTION ANALYSIS</w:t>
          </w:r>
        </w:sdtContent>
      </w:sdt>
    </w:p>
    <w:p w:rsidR="00E30B8C" w:rsidRPr="005C2A78" w:rsidRDefault="00E30B8C" w:rsidP="00AC5CB0">
      <w:pPr>
        <w:spacing w:after="0" w:line="240" w:lineRule="auto"/>
        <w:jc w:val="both"/>
        <w:rPr>
          <w:rFonts w:eastAsia="Times New Roman" w:cs="Times New Roman"/>
          <w:szCs w:val="24"/>
        </w:rPr>
      </w:pPr>
    </w:p>
    <w:p w:rsidR="00E30B8C" w:rsidRPr="00A0770F" w:rsidRDefault="00E30B8C" w:rsidP="00AC5CB0">
      <w:pPr>
        <w:spacing w:after="0" w:line="240" w:lineRule="auto"/>
        <w:jc w:val="both"/>
        <w:rPr>
          <w:rFonts w:eastAsia="Times New Roman" w:cs="Times New Roman"/>
          <w:szCs w:val="24"/>
        </w:rPr>
      </w:pPr>
      <w:r w:rsidRPr="005C2A78">
        <w:rPr>
          <w:rFonts w:eastAsia="Times New Roman" w:cs="Times New Roman"/>
          <w:szCs w:val="24"/>
        </w:rPr>
        <w:t>SECTION 1.</w:t>
      </w:r>
      <w:r w:rsidRPr="00A0770F">
        <w:t xml:space="preserve"> </w:t>
      </w:r>
      <w:r>
        <w:t xml:space="preserve">Amends </w:t>
      </w:r>
      <w:r w:rsidRPr="00A0770F">
        <w:rPr>
          <w:rFonts w:eastAsia="Times New Roman" w:cs="Times New Roman"/>
          <w:szCs w:val="24"/>
        </w:rPr>
        <w:t>Subtitle C, Title 4, Special District Local Laws Code, by adding Chapter 3942</w:t>
      </w:r>
      <w:r>
        <w:rPr>
          <w:rFonts w:eastAsia="Times New Roman" w:cs="Times New Roman"/>
          <w:szCs w:val="24"/>
        </w:rPr>
        <w:t xml:space="preserve">, </w:t>
      </w:r>
      <w:r w:rsidRPr="00A0770F">
        <w:rPr>
          <w:rFonts w:eastAsia="Times New Roman" w:cs="Times New Roman"/>
          <w:szCs w:val="24"/>
        </w:rPr>
        <w:t>as follows:</w:t>
      </w:r>
    </w:p>
    <w:p w:rsidR="00E30B8C" w:rsidRPr="00A0770F" w:rsidRDefault="00E30B8C" w:rsidP="00AC5CB0">
      <w:pPr>
        <w:spacing w:after="0" w:line="240" w:lineRule="auto"/>
        <w:jc w:val="both"/>
        <w:rPr>
          <w:rFonts w:eastAsia="Times New Roman" w:cs="Times New Roman"/>
          <w:szCs w:val="24"/>
        </w:rPr>
      </w:pPr>
    </w:p>
    <w:p w:rsidR="00E30B8C" w:rsidRDefault="00E30B8C" w:rsidP="00AC5CB0">
      <w:pPr>
        <w:spacing w:after="0" w:line="240" w:lineRule="auto"/>
        <w:jc w:val="center"/>
        <w:rPr>
          <w:rFonts w:eastAsia="Times New Roman" w:cs="Times New Roman"/>
          <w:szCs w:val="24"/>
        </w:rPr>
      </w:pPr>
      <w:r w:rsidRPr="00A0770F">
        <w:rPr>
          <w:rFonts w:eastAsia="Times New Roman" w:cs="Times New Roman"/>
          <w:szCs w:val="24"/>
        </w:rPr>
        <w:t>CHAPTER 3942. WEST LAKE RANCH MUNICIPAL MANAGEMENT DISTRICT</w:t>
      </w:r>
    </w:p>
    <w:p w:rsidR="00E30B8C" w:rsidRPr="00A0770F" w:rsidRDefault="00E30B8C" w:rsidP="00AC5CB0">
      <w:pPr>
        <w:spacing w:after="0" w:line="240" w:lineRule="auto"/>
        <w:jc w:val="center"/>
        <w:rPr>
          <w:rFonts w:eastAsia="Times New Roman" w:cs="Times New Roman"/>
          <w:szCs w:val="24"/>
        </w:rPr>
      </w:pPr>
    </w:p>
    <w:p w:rsidR="00E30B8C" w:rsidRDefault="00E30B8C" w:rsidP="00AC5CB0">
      <w:pPr>
        <w:spacing w:after="0" w:line="240" w:lineRule="auto"/>
        <w:ind w:left="720"/>
        <w:jc w:val="both"/>
        <w:rPr>
          <w:rFonts w:eastAsia="Times New Roman" w:cs="Times New Roman"/>
          <w:szCs w:val="24"/>
        </w:rPr>
      </w:pPr>
      <w:r>
        <w:rPr>
          <w:rFonts w:eastAsia="Times New Roman" w:cs="Times New Roman"/>
          <w:szCs w:val="24"/>
        </w:rPr>
        <w:t xml:space="preserve">Sets forth standard language for the creation of the West Lake Ranch Municipal Management District (district) in the city of Corsicana (city). Sets forth standards, procedures, requirements, and criteria for: </w:t>
      </w:r>
    </w:p>
    <w:p w:rsidR="00E30B8C" w:rsidRDefault="00E30B8C" w:rsidP="00AC5CB0">
      <w:pPr>
        <w:spacing w:after="0" w:line="240" w:lineRule="auto"/>
        <w:ind w:left="720"/>
        <w:jc w:val="both"/>
        <w:rPr>
          <w:rFonts w:eastAsia="Times New Roman" w:cs="Times New Roman"/>
          <w:szCs w:val="24"/>
        </w:rPr>
      </w:pPr>
    </w:p>
    <w:p w:rsidR="00E30B8C" w:rsidRDefault="00E30B8C" w:rsidP="00AC5CB0">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(Sections 3942.0101-3942.0108);</w:t>
      </w:r>
    </w:p>
    <w:p w:rsidR="00E30B8C" w:rsidRDefault="00E30B8C" w:rsidP="00AC5CB0">
      <w:pPr>
        <w:spacing w:after="0" w:line="240" w:lineRule="auto"/>
        <w:ind w:left="1440"/>
        <w:jc w:val="both"/>
        <w:rPr>
          <w:rFonts w:eastAsia="Times New Roman" w:cs="Times New Roman"/>
          <w:szCs w:val="24"/>
        </w:rPr>
      </w:pPr>
    </w:p>
    <w:p w:rsidR="00E30B8C" w:rsidRDefault="00E30B8C" w:rsidP="00AC5CB0">
      <w:pPr>
        <w:spacing w:after="0" w:line="240" w:lineRule="auto"/>
        <w:ind w:left="1440"/>
        <w:jc w:val="both"/>
        <w:rPr>
          <w:rFonts w:eastAsia="Times New Roman" w:cs="Times New Roman"/>
          <w:szCs w:val="24"/>
        </w:rPr>
      </w:pPr>
      <w:r>
        <w:rPr>
          <w:rFonts w:eastAsia="Times New Roman" w:cs="Times New Roman"/>
          <w:szCs w:val="24"/>
        </w:rPr>
        <w:t>Size, composition, appointment, compensation, and terms of the board of directors of the district (Sections 3942.0201-3942.0203);</w:t>
      </w:r>
    </w:p>
    <w:p w:rsidR="00E30B8C" w:rsidRDefault="00E30B8C" w:rsidP="00AC5CB0">
      <w:pPr>
        <w:spacing w:after="0" w:line="240" w:lineRule="auto"/>
        <w:ind w:left="1440"/>
        <w:jc w:val="both"/>
        <w:rPr>
          <w:rFonts w:eastAsia="Times New Roman" w:cs="Times New Roman"/>
          <w:szCs w:val="24"/>
        </w:rPr>
      </w:pPr>
    </w:p>
    <w:p w:rsidR="00E30B8C" w:rsidRDefault="00E30B8C" w:rsidP="00AC5CB0">
      <w:pPr>
        <w:spacing w:after="0" w:line="240" w:lineRule="auto"/>
        <w:ind w:left="1440"/>
        <w:jc w:val="both"/>
        <w:rPr>
          <w:rFonts w:eastAsia="Times New Roman" w:cs="Times New Roman"/>
          <w:szCs w:val="24"/>
        </w:rPr>
      </w:pPr>
      <w:r>
        <w:rPr>
          <w:rFonts w:eastAsia="Times New Roman" w:cs="Times New Roman"/>
          <w:szCs w:val="24"/>
        </w:rPr>
        <w:t>Powers and duties of the district (Sections 3942.0301-3942.0309);</w:t>
      </w:r>
    </w:p>
    <w:p w:rsidR="00E30B8C" w:rsidRDefault="00E30B8C" w:rsidP="00AC5CB0">
      <w:pPr>
        <w:spacing w:after="0" w:line="240" w:lineRule="auto"/>
        <w:ind w:left="1440"/>
        <w:jc w:val="both"/>
        <w:rPr>
          <w:rFonts w:eastAsia="Times New Roman" w:cs="Times New Roman"/>
          <w:szCs w:val="24"/>
        </w:rPr>
      </w:pPr>
    </w:p>
    <w:p w:rsidR="00E30B8C" w:rsidRDefault="00E30B8C" w:rsidP="00AC5CB0">
      <w:pPr>
        <w:spacing w:after="0" w:line="240" w:lineRule="auto"/>
        <w:ind w:left="1440"/>
        <w:jc w:val="both"/>
        <w:rPr>
          <w:rFonts w:eastAsia="Times New Roman" w:cs="Times New Roman"/>
          <w:szCs w:val="24"/>
        </w:rPr>
      </w:pPr>
      <w:r>
        <w:rPr>
          <w:rFonts w:eastAsia="Times New Roman" w:cs="Times New Roman"/>
          <w:szCs w:val="24"/>
        </w:rPr>
        <w:t xml:space="preserve">General financial provisions and authority to impose a tax and issue bonds and obligations for the district </w:t>
      </w:r>
      <w:r w:rsidRPr="00A0770F">
        <w:rPr>
          <w:rFonts w:eastAsia="Times New Roman" w:cs="Times New Roman"/>
          <w:szCs w:val="24"/>
        </w:rPr>
        <w:t>(Sections 3942.</w:t>
      </w:r>
      <w:r>
        <w:rPr>
          <w:rFonts w:eastAsia="Times New Roman" w:cs="Times New Roman"/>
          <w:szCs w:val="24"/>
        </w:rPr>
        <w:t>04</w:t>
      </w:r>
      <w:r w:rsidRPr="00A0770F">
        <w:rPr>
          <w:rFonts w:eastAsia="Times New Roman" w:cs="Times New Roman"/>
          <w:szCs w:val="24"/>
        </w:rPr>
        <w:t>01-3942.0</w:t>
      </w:r>
      <w:r>
        <w:rPr>
          <w:rFonts w:eastAsia="Times New Roman" w:cs="Times New Roman"/>
          <w:szCs w:val="24"/>
        </w:rPr>
        <w:t>5</w:t>
      </w:r>
      <w:r w:rsidRPr="00A0770F">
        <w:rPr>
          <w:rFonts w:eastAsia="Times New Roman" w:cs="Times New Roman"/>
          <w:szCs w:val="24"/>
        </w:rPr>
        <w:t>0</w:t>
      </w:r>
      <w:r>
        <w:rPr>
          <w:rFonts w:eastAsia="Times New Roman" w:cs="Times New Roman"/>
          <w:szCs w:val="24"/>
        </w:rPr>
        <w:t>6</w:t>
      </w:r>
      <w:r w:rsidRPr="00A0770F">
        <w:rPr>
          <w:rFonts w:eastAsia="Times New Roman" w:cs="Times New Roman"/>
          <w:szCs w:val="24"/>
        </w:rPr>
        <w:t>);</w:t>
      </w:r>
      <w:r>
        <w:rPr>
          <w:rFonts w:eastAsia="Times New Roman" w:cs="Times New Roman"/>
          <w:szCs w:val="24"/>
        </w:rPr>
        <w:t xml:space="preserve"> and</w:t>
      </w:r>
    </w:p>
    <w:p w:rsidR="00E30B8C" w:rsidRDefault="00E30B8C" w:rsidP="00AC5CB0">
      <w:pPr>
        <w:spacing w:after="0" w:line="240" w:lineRule="auto"/>
        <w:ind w:left="1440"/>
        <w:jc w:val="both"/>
        <w:rPr>
          <w:rFonts w:eastAsia="Times New Roman" w:cs="Times New Roman"/>
          <w:szCs w:val="24"/>
        </w:rPr>
      </w:pPr>
    </w:p>
    <w:p w:rsidR="00E30B8C" w:rsidRDefault="00E30B8C" w:rsidP="00AC5CB0">
      <w:pPr>
        <w:spacing w:after="0" w:line="240" w:lineRule="auto"/>
        <w:ind w:left="1440"/>
        <w:jc w:val="both"/>
        <w:rPr>
          <w:rFonts w:eastAsia="Times New Roman" w:cs="Times New Roman"/>
          <w:szCs w:val="24"/>
        </w:rPr>
      </w:pPr>
      <w:r>
        <w:rPr>
          <w:rFonts w:eastAsia="Times New Roman" w:cs="Times New Roman"/>
          <w:szCs w:val="24"/>
        </w:rPr>
        <w:t xml:space="preserve">Dissolution of the district by the city </w:t>
      </w:r>
      <w:r w:rsidRPr="00A0770F">
        <w:rPr>
          <w:rFonts w:eastAsia="Times New Roman" w:cs="Times New Roman"/>
          <w:szCs w:val="24"/>
        </w:rPr>
        <w:t>(Section</w:t>
      </w:r>
      <w:r>
        <w:rPr>
          <w:rFonts w:eastAsia="Times New Roman" w:cs="Times New Roman"/>
          <w:szCs w:val="24"/>
        </w:rPr>
        <w:t xml:space="preserve"> </w:t>
      </w:r>
      <w:r w:rsidRPr="00A0770F">
        <w:rPr>
          <w:rFonts w:eastAsia="Times New Roman" w:cs="Times New Roman"/>
          <w:szCs w:val="24"/>
        </w:rPr>
        <w:t>3942.0</w:t>
      </w:r>
      <w:r>
        <w:rPr>
          <w:rFonts w:eastAsia="Times New Roman" w:cs="Times New Roman"/>
          <w:szCs w:val="24"/>
        </w:rPr>
        <w:t>9</w:t>
      </w:r>
      <w:r w:rsidRPr="00A0770F">
        <w:rPr>
          <w:rFonts w:eastAsia="Times New Roman" w:cs="Times New Roman"/>
          <w:szCs w:val="24"/>
        </w:rPr>
        <w:t>01)</w:t>
      </w:r>
      <w:r>
        <w:rPr>
          <w:rFonts w:eastAsia="Times New Roman" w:cs="Times New Roman"/>
          <w:szCs w:val="24"/>
        </w:rPr>
        <w:t>.</w:t>
      </w:r>
    </w:p>
    <w:p w:rsidR="00E30B8C" w:rsidRDefault="00E30B8C" w:rsidP="00AC5CB0">
      <w:pPr>
        <w:spacing w:after="0" w:line="240" w:lineRule="auto"/>
        <w:jc w:val="both"/>
        <w:rPr>
          <w:rFonts w:eastAsia="Times New Roman" w:cs="Times New Roman"/>
          <w:szCs w:val="24"/>
        </w:rPr>
      </w:pPr>
    </w:p>
    <w:p w:rsidR="00E30B8C" w:rsidRDefault="00E30B8C" w:rsidP="00AC5CB0">
      <w:pPr>
        <w:spacing w:after="0" w:line="240" w:lineRule="auto"/>
        <w:ind w:left="720"/>
        <w:jc w:val="both"/>
        <w:rPr>
          <w:rFonts w:eastAsia="Times New Roman" w:cs="Times New Roman"/>
          <w:szCs w:val="24"/>
        </w:rPr>
      </w:pPr>
      <w:r>
        <w:rPr>
          <w:rFonts w:eastAsia="Times New Roman" w:cs="Times New Roman"/>
          <w:szCs w:val="24"/>
        </w:rPr>
        <w:t>Prohibits the district from exercising the power of eminent domain.</w:t>
      </w:r>
    </w:p>
    <w:p w:rsidR="00E30B8C" w:rsidRPr="005C2A78" w:rsidRDefault="00E30B8C" w:rsidP="00AC5CB0">
      <w:pPr>
        <w:spacing w:after="0" w:line="240" w:lineRule="auto"/>
        <w:jc w:val="both"/>
        <w:rPr>
          <w:rFonts w:eastAsia="Times New Roman" w:cs="Times New Roman"/>
          <w:szCs w:val="24"/>
        </w:rPr>
      </w:pPr>
    </w:p>
    <w:p w:rsidR="00E30B8C" w:rsidRPr="005C2A78" w:rsidRDefault="00E30B8C" w:rsidP="00AC5CB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 </w:t>
      </w:r>
    </w:p>
    <w:p w:rsidR="00E30B8C" w:rsidRPr="005C2A78" w:rsidRDefault="00E30B8C" w:rsidP="00AC5CB0">
      <w:pPr>
        <w:spacing w:after="0" w:line="240" w:lineRule="auto"/>
        <w:jc w:val="both"/>
        <w:rPr>
          <w:rFonts w:eastAsia="Times New Roman" w:cs="Times New Roman"/>
          <w:szCs w:val="24"/>
        </w:rPr>
      </w:pPr>
    </w:p>
    <w:p w:rsidR="00E30B8C" w:rsidRDefault="00E30B8C" w:rsidP="00AC5CB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E30B8C" w:rsidRDefault="00E30B8C" w:rsidP="00AC5CB0">
      <w:pPr>
        <w:spacing w:after="0" w:line="240" w:lineRule="auto"/>
        <w:jc w:val="both"/>
        <w:rPr>
          <w:rFonts w:eastAsia="Times New Roman" w:cs="Times New Roman"/>
          <w:szCs w:val="24"/>
        </w:rPr>
      </w:pPr>
    </w:p>
    <w:p w:rsidR="00E30B8C" w:rsidRPr="00C8671F" w:rsidRDefault="00E30B8C" w:rsidP="00AC5CB0">
      <w:pPr>
        <w:spacing w:after="0" w:line="240" w:lineRule="auto"/>
        <w:jc w:val="both"/>
        <w:rPr>
          <w:rFonts w:eastAsia="Times New Roman" w:cs="Times New Roman"/>
          <w:szCs w:val="24"/>
        </w:rPr>
      </w:pPr>
      <w:r>
        <w:rPr>
          <w:rFonts w:eastAsia="Times New Roman" w:cs="Times New Roman"/>
          <w:szCs w:val="24"/>
        </w:rPr>
        <w:t>SECTION 4. Effective date: upon passage or September 1, 2023.</w:t>
      </w:r>
    </w:p>
    <w:sectPr w:rsidR="00E30B8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1672" w:rsidRDefault="00F41672" w:rsidP="000F1DF9">
      <w:pPr>
        <w:spacing w:after="0" w:line="240" w:lineRule="auto"/>
      </w:pPr>
      <w:r>
        <w:separator/>
      </w:r>
    </w:p>
  </w:endnote>
  <w:endnote w:type="continuationSeparator" w:id="0">
    <w:p w:rsidR="00F41672" w:rsidRDefault="00F4167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4167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30B8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30B8C">
                <w:rPr>
                  <w:sz w:val="20"/>
                  <w:szCs w:val="20"/>
                </w:rPr>
                <w:t>C.S.H.B. 5398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30B8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4167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1672" w:rsidRDefault="00F41672" w:rsidP="000F1DF9">
      <w:pPr>
        <w:spacing w:after="0" w:line="240" w:lineRule="auto"/>
      </w:pPr>
      <w:r>
        <w:separator/>
      </w:r>
    </w:p>
  </w:footnote>
  <w:footnote w:type="continuationSeparator" w:id="0">
    <w:p w:rsidR="00F41672" w:rsidRDefault="00F4167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0B8C"/>
    <w:rsid w:val="00E32B14"/>
    <w:rsid w:val="00E46194"/>
    <w:rsid w:val="00EE2AD8"/>
    <w:rsid w:val="00F30915"/>
    <w:rsid w:val="00F41672"/>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18BB6"/>
  <w15:docId w15:val="{F6BFBC03-09EA-44CA-9EE4-D0FFB215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30B8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4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9CE4615E2744FA79076832FE4187315"/>
        <w:category>
          <w:name w:val="General"/>
          <w:gallery w:val="placeholder"/>
        </w:category>
        <w:types>
          <w:type w:val="bbPlcHdr"/>
        </w:types>
        <w:behaviors>
          <w:behavior w:val="content"/>
        </w:behaviors>
        <w:guid w:val="{66D290EE-24EF-44DB-9A40-034BB4282C45}"/>
      </w:docPartPr>
      <w:docPartBody>
        <w:p w:rsidR="00000000" w:rsidRDefault="009F35D3"/>
      </w:docPartBody>
    </w:docPart>
    <w:docPart>
      <w:docPartPr>
        <w:name w:val="A50E257F232E4EF3A758BDDB1C33ECDA"/>
        <w:category>
          <w:name w:val="General"/>
          <w:gallery w:val="placeholder"/>
        </w:category>
        <w:types>
          <w:type w:val="bbPlcHdr"/>
        </w:types>
        <w:behaviors>
          <w:behavior w:val="content"/>
        </w:behaviors>
        <w:guid w:val="{BFD82040-F37A-42D0-AFE2-16DD29B2F07A}"/>
      </w:docPartPr>
      <w:docPartBody>
        <w:p w:rsidR="00000000" w:rsidRDefault="009F35D3"/>
      </w:docPartBody>
    </w:docPart>
    <w:docPart>
      <w:docPartPr>
        <w:name w:val="42BA9DDD92694597809E37CAEAE11455"/>
        <w:category>
          <w:name w:val="General"/>
          <w:gallery w:val="placeholder"/>
        </w:category>
        <w:types>
          <w:type w:val="bbPlcHdr"/>
        </w:types>
        <w:behaviors>
          <w:behavior w:val="content"/>
        </w:behaviors>
        <w:guid w:val="{A54ADB63-D5B8-4A7E-9EBB-EAB5E01046B2}"/>
      </w:docPartPr>
      <w:docPartBody>
        <w:p w:rsidR="00000000" w:rsidRDefault="009F35D3"/>
      </w:docPartBody>
    </w:docPart>
    <w:docPart>
      <w:docPartPr>
        <w:name w:val="466C8D4A8E0A4A95ADB8A1856E043BFB"/>
        <w:category>
          <w:name w:val="General"/>
          <w:gallery w:val="placeholder"/>
        </w:category>
        <w:types>
          <w:type w:val="bbPlcHdr"/>
        </w:types>
        <w:behaviors>
          <w:behavior w:val="content"/>
        </w:behaviors>
        <w:guid w:val="{D7340030-C9A8-4353-927B-8B050EB8B103}"/>
      </w:docPartPr>
      <w:docPartBody>
        <w:p w:rsidR="00000000" w:rsidRDefault="009F35D3"/>
      </w:docPartBody>
    </w:docPart>
    <w:docPart>
      <w:docPartPr>
        <w:name w:val="1544FD891ECE481FBB552FF6EF2C42F9"/>
        <w:category>
          <w:name w:val="General"/>
          <w:gallery w:val="placeholder"/>
        </w:category>
        <w:types>
          <w:type w:val="bbPlcHdr"/>
        </w:types>
        <w:behaviors>
          <w:behavior w:val="content"/>
        </w:behaviors>
        <w:guid w:val="{C0632216-6DC7-4F09-8837-1AE3617F35F1}"/>
      </w:docPartPr>
      <w:docPartBody>
        <w:p w:rsidR="00000000" w:rsidRDefault="009F35D3"/>
      </w:docPartBody>
    </w:docPart>
    <w:docPart>
      <w:docPartPr>
        <w:name w:val="E1E3D128068C424A823EA0F6031EC510"/>
        <w:category>
          <w:name w:val="General"/>
          <w:gallery w:val="placeholder"/>
        </w:category>
        <w:types>
          <w:type w:val="bbPlcHdr"/>
        </w:types>
        <w:behaviors>
          <w:behavior w:val="content"/>
        </w:behaviors>
        <w:guid w:val="{6579E129-B6F4-4743-8713-03426D0ABD8B}"/>
      </w:docPartPr>
      <w:docPartBody>
        <w:p w:rsidR="00000000" w:rsidRDefault="009F35D3"/>
      </w:docPartBody>
    </w:docPart>
    <w:docPart>
      <w:docPartPr>
        <w:name w:val="5282D106721A4ABE872E11110E6A66B2"/>
        <w:category>
          <w:name w:val="General"/>
          <w:gallery w:val="placeholder"/>
        </w:category>
        <w:types>
          <w:type w:val="bbPlcHdr"/>
        </w:types>
        <w:behaviors>
          <w:behavior w:val="content"/>
        </w:behaviors>
        <w:guid w:val="{47E39ECB-B9D5-46EF-8B95-1868FEACCCFC}"/>
      </w:docPartPr>
      <w:docPartBody>
        <w:p w:rsidR="00000000" w:rsidRDefault="009F35D3"/>
      </w:docPartBody>
    </w:docPart>
    <w:docPart>
      <w:docPartPr>
        <w:name w:val="06100CEDE8D44E0E81706CDDB1CDECAD"/>
        <w:category>
          <w:name w:val="General"/>
          <w:gallery w:val="placeholder"/>
        </w:category>
        <w:types>
          <w:type w:val="bbPlcHdr"/>
        </w:types>
        <w:behaviors>
          <w:behavior w:val="content"/>
        </w:behaviors>
        <w:guid w:val="{62D14F2F-04BB-4D27-8778-6273B5B3F092}"/>
      </w:docPartPr>
      <w:docPartBody>
        <w:p w:rsidR="00000000" w:rsidRDefault="009F35D3"/>
      </w:docPartBody>
    </w:docPart>
    <w:docPart>
      <w:docPartPr>
        <w:name w:val="0ECA2E3D5F9340B29679B629E2B8F250"/>
        <w:category>
          <w:name w:val="General"/>
          <w:gallery w:val="placeholder"/>
        </w:category>
        <w:types>
          <w:type w:val="bbPlcHdr"/>
        </w:types>
        <w:behaviors>
          <w:behavior w:val="content"/>
        </w:behaviors>
        <w:guid w:val="{9A5E5D4A-16A3-438A-A0A0-A76F50F282D1}"/>
      </w:docPartPr>
      <w:docPartBody>
        <w:p w:rsidR="00000000" w:rsidRDefault="009F35D3"/>
      </w:docPartBody>
    </w:docPart>
    <w:docPart>
      <w:docPartPr>
        <w:name w:val="7DBF7AC7F9F1476AB220B38F0E2D47F9"/>
        <w:category>
          <w:name w:val="General"/>
          <w:gallery w:val="placeholder"/>
        </w:category>
        <w:types>
          <w:type w:val="bbPlcHdr"/>
        </w:types>
        <w:behaviors>
          <w:behavior w:val="content"/>
        </w:behaviors>
        <w:guid w:val="{ECBDB323-B29C-4DBA-83FD-9091DA016A9F}"/>
      </w:docPartPr>
      <w:docPartBody>
        <w:p w:rsidR="00000000" w:rsidRDefault="005D0488" w:rsidP="005D0488">
          <w:pPr>
            <w:pStyle w:val="7DBF7AC7F9F1476AB220B38F0E2D47F9"/>
          </w:pPr>
          <w:r w:rsidRPr="00A30DD1">
            <w:rPr>
              <w:rStyle w:val="PlaceholderText"/>
            </w:rPr>
            <w:t>Click here to enter a date.</w:t>
          </w:r>
        </w:p>
      </w:docPartBody>
    </w:docPart>
    <w:docPart>
      <w:docPartPr>
        <w:name w:val="57472C53BD624A4FB8063B3178865686"/>
        <w:category>
          <w:name w:val="General"/>
          <w:gallery w:val="placeholder"/>
        </w:category>
        <w:types>
          <w:type w:val="bbPlcHdr"/>
        </w:types>
        <w:behaviors>
          <w:behavior w:val="content"/>
        </w:behaviors>
        <w:guid w:val="{530D3D09-0641-4CA1-8286-6876C7DE633A}"/>
      </w:docPartPr>
      <w:docPartBody>
        <w:p w:rsidR="00000000" w:rsidRDefault="009F35D3"/>
      </w:docPartBody>
    </w:docPart>
    <w:docPart>
      <w:docPartPr>
        <w:name w:val="6B6261D9D78F4DE3A2258A318E80706F"/>
        <w:category>
          <w:name w:val="General"/>
          <w:gallery w:val="placeholder"/>
        </w:category>
        <w:types>
          <w:type w:val="bbPlcHdr"/>
        </w:types>
        <w:behaviors>
          <w:behavior w:val="content"/>
        </w:behaviors>
        <w:guid w:val="{3195514B-DDF8-4932-A2D8-A751BDC2C291}"/>
      </w:docPartPr>
      <w:docPartBody>
        <w:p w:rsidR="00000000" w:rsidRDefault="009F35D3"/>
      </w:docPartBody>
    </w:docPart>
    <w:docPart>
      <w:docPartPr>
        <w:name w:val="3508242C96DF495193FAB109F629AD5A"/>
        <w:category>
          <w:name w:val="General"/>
          <w:gallery w:val="placeholder"/>
        </w:category>
        <w:types>
          <w:type w:val="bbPlcHdr"/>
        </w:types>
        <w:behaviors>
          <w:behavior w:val="content"/>
        </w:behaviors>
        <w:guid w:val="{D241A13F-1685-497C-BB5B-D11CE2E2FEC8}"/>
      </w:docPartPr>
      <w:docPartBody>
        <w:p w:rsidR="00000000" w:rsidRDefault="005D0488" w:rsidP="005D0488">
          <w:pPr>
            <w:pStyle w:val="3508242C96DF495193FAB109F629AD5A"/>
          </w:pPr>
          <w:r>
            <w:rPr>
              <w:rFonts w:eastAsia="Times New Roman" w:cs="Times New Roman"/>
              <w:bCs/>
              <w:szCs w:val="24"/>
            </w:rPr>
            <w:t xml:space="preserve"> </w:t>
          </w:r>
        </w:p>
      </w:docPartBody>
    </w:docPart>
    <w:docPart>
      <w:docPartPr>
        <w:name w:val="981783C6CE3B4D4FBAEE20BA0D22AD92"/>
        <w:category>
          <w:name w:val="General"/>
          <w:gallery w:val="placeholder"/>
        </w:category>
        <w:types>
          <w:type w:val="bbPlcHdr"/>
        </w:types>
        <w:behaviors>
          <w:behavior w:val="content"/>
        </w:behaviors>
        <w:guid w:val="{82971646-DDCA-436D-B3FD-6E61BEDFCD75}"/>
      </w:docPartPr>
      <w:docPartBody>
        <w:p w:rsidR="00000000" w:rsidRDefault="009F35D3"/>
      </w:docPartBody>
    </w:docPart>
    <w:docPart>
      <w:docPartPr>
        <w:name w:val="0E5D8A84D5FF4DAAA5442BF0F9454636"/>
        <w:category>
          <w:name w:val="General"/>
          <w:gallery w:val="placeholder"/>
        </w:category>
        <w:types>
          <w:type w:val="bbPlcHdr"/>
        </w:types>
        <w:behaviors>
          <w:behavior w:val="content"/>
        </w:behaviors>
        <w:guid w:val="{0CCFBE7A-D56C-4684-B456-4C953B26AA03}"/>
      </w:docPartPr>
      <w:docPartBody>
        <w:p w:rsidR="00000000" w:rsidRDefault="009F35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0488"/>
    <w:rsid w:val="005D31F2"/>
    <w:rsid w:val="00635291"/>
    <w:rsid w:val="006959CC"/>
    <w:rsid w:val="00696675"/>
    <w:rsid w:val="006B0016"/>
    <w:rsid w:val="008C55F7"/>
    <w:rsid w:val="0090598B"/>
    <w:rsid w:val="00984D6C"/>
    <w:rsid w:val="009F35D3"/>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488"/>
    <w:rPr>
      <w:color w:val="808080"/>
    </w:rPr>
  </w:style>
  <w:style w:type="paragraph" w:customStyle="1" w:styleId="7DBF7AC7F9F1476AB220B38F0E2D47F9">
    <w:name w:val="7DBF7AC7F9F1476AB220B38F0E2D47F9"/>
    <w:rsid w:val="005D0488"/>
    <w:pPr>
      <w:spacing w:after="160" w:line="259" w:lineRule="auto"/>
    </w:pPr>
  </w:style>
  <w:style w:type="paragraph" w:customStyle="1" w:styleId="3508242C96DF495193FAB109F629AD5A">
    <w:name w:val="3508242C96DF495193FAB109F629AD5A"/>
    <w:rsid w:val="005D048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312</Words>
  <Characters>1782</Characters>
  <Application>Microsoft Office Word</Application>
  <DocSecurity>0</DocSecurity>
  <Lines>14</Lines>
  <Paragraphs>4</Paragraphs>
  <ScaleCrop>false</ScaleCrop>
  <Company>Texas Legislative Council</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2023-05-17T21:56:00Z</dcterms:modified>
</cp:coreProperties>
</file>

<file path=docProps/custom.xml><?xml version="1.0" encoding="utf-8"?>
<op:Properties xmlns:vt="http://schemas.openxmlformats.org/officeDocument/2006/docPropsVTypes" xmlns:op="http://schemas.openxmlformats.org/officeDocument/2006/custom-properties"/>
</file>