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6FE0" w14:paraId="600C51DC" w14:textId="77777777" w:rsidTr="00345119">
        <w:tc>
          <w:tcPr>
            <w:tcW w:w="9576" w:type="dxa"/>
            <w:noWrap/>
          </w:tcPr>
          <w:p w14:paraId="5E222C5A" w14:textId="77777777" w:rsidR="008423E4" w:rsidRPr="0022177D" w:rsidRDefault="00433DC9" w:rsidP="00345119">
            <w:pPr>
              <w:pStyle w:val="Heading1"/>
            </w:pPr>
            <w:r>
              <w:t>RESOLUTION ANALYSIS</w:t>
            </w:r>
          </w:p>
        </w:tc>
      </w:tr>
    </w:tbl>
    <w:p w14:paraId="53AD449B" w14:textId="77777777" w:rsidR="008423E4" w:rsidRPr="0022177D" w:rsidRDefault="008423E4" w:rsidP="008423E4">
      <w:pPr>
        <w:jc w:val="center"/>
      </w:pPr>
    </w:p>
    <w:p w14:paraId="392DC66D" w14:textId="77777777" w:rsidR="008423E4" w:rsidRPr="00B31F0E" w:rsidRDefault="008423E4" w:rsidP="008423E4"/>
    <w:p w14:paraId="2C220E74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6FE0" w14:paraId="2BE69FAE" w14:textId="77777777" w:rsidTr="00345119">
        <w:tc>
          <w:tcPr>
            <w:tcW w:w="9576" w:type="dxa"/>
          </w:tcPr>
          <w:p w14:paraId="31913D3A" w14:textId="30E0BAAD" w:rsidR="008423E4" w:rsidRPr="00861995" w:rsidRDefault="00433DC9" w:rsidP="00345119">
            <w:pPr>
              <w:jc w:val="right"/>
            </w:pPr>
            <w:r>
              <w:t>C.S.H.J.R. 132</w:t>
            </w:r>
          </w:p>
        </w:tc>
      </w:tr>
      <w:tr w:rsidR="00346FE0" w14:paraId="1A5E2557" w14:textId="77777777" w:rsidTr="00345119">
        <w:tc>
          <w:tcPr>
            <w:tcW w:w="9576" w:type="dxa"/>
          </w:tcPr>
          <w:p w14:paraId="4988A63C" w14:textId="4F45F4C2" w:rsidR="008423E4" w:rsidRPr="00861995" w:rsidRDefault="00433DC9" w:rsidP="00345119">
            <w:pPr>
              <w:jc w:val="right"/>
            </w:pPr>
            <w:r>
              <w:t xml:space="preserve">By: </w:t>
            </w:r>
            <w:r w:rsidR="00A213D2">
              <w:t>Hefner</w:t>
            </w:r>
          </w:p>
        </w:tc>
      </w:tr>
      <w:tr w:rsidR="00346FE0" w14:paraId="160CC94B" w14:textId="77777777" w:rsidTr="00345119">
        <w:tc>
          <w:tcPr>
            <w:tcW w:w="9576" w:type="dxa"/>
          </w:tcPr>
          <w:p w14:paraId="28CB3068" w14:textId="5B48BB73" w:rsidR="008423E4" w:rsidRPr="00861995" w:rsidRDefault="00433DC9" w:rsidP="00345119">
            <w:pPr>
              <w:jc w:val="right"/>
            </w:pPr>
            <w:r>
              <w:t>Ways &amp; Means</w:t>
            </w:r>
          </w:p>
        </w:tc>
      </w:tr>
      <w:tr w:rsidR="00346FE0" w14:paraId="3BB2404C" w14:textId="77777777" w:rsidTr="00345119">
        <w:tc>
          <w:tcPr>
            <w:tcW w:w="9576" w:type="dxa"/>
          </w:tcPr>
          <w:p w14:paraId="03930EFA" w14:textId="1D7D23CF" w:rsidR="008423E4" w:rsidRDefault="00433DC9" w:rsidP="00345119">
            <w:pPr>
              <w:jc w:val="right"/>
            </w:pPr>
            <w:r>
              <w:t>Committee Report (Substituted)</w:t>
            </w:r>
          </w:p>
        </w:tc>
      </w:tr>
    </w:tbl>
    <w:p w14:paraId="40597548" w14:textId="77777777" w:rsidR="008423E4" w:rsidRDefault="008423E4" w:rsidP="008423E4">
      <w:pPr>
        <w:tabs>
          <w:tab w:val="right" w:pos="9360"/>
        </w:tabs>
      </w:pPr>
    </w:p>
    <w:p w14:paraId="42F5248C" w14:textId="77777777" w:rsidR="008423E4" w:rsidRDefault="008423E4" w:rsidP="008423E4"/>
    <w:p w14:paraId="5187DD1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6FE0" w14:paraId="6DD15438" w14:textId="77777777" w:rsidTr="006209C0">
        <w:tc>
          <w:tcPr>
            <w:tcW w:w="9360" w:type="dxa"/>
          </w:tcPr>
          <w:p w14:paraId="643960BE" w14:textId="77777777" w:rsidR="008423E4" w:rsidRPr="00A8133F" w:rsidRDefault="00433DC9" w:rsidP="006209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414B5E" w14:textId="77777777" w:rsidR="008423E4" w:rsidRDefault="008423E4" w:rsidP="006209C0"/>
          <w:p w14:paraId="4BF50FAB" w14:textId="01054A68" w:rsidR="008423E4" w:rsidRDefault="00433DC9" w:rsidP="006209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4D508B">
              <w:t xml:space="preserve">here has been a growing movement across multiple states to impose state </w:t>
            </w:r>
            <w:r w:rsidR="00BF1F60">
              <w:t xml:space="preserve">taxes based on </w:t>
            </w:r>
            <w:r w:rsidR="004D508B">
              <w:t xml:space="preserve">net worth or wealth. </w:t>
            </w:r>
            <w:r w:rsidR="00BF1F60">
              <w:t>S</w:t>
            </w:r>
            <w:r w:rsidR="004D508B">
              <w:t xml:space="preserve">uch an act </w:t>
            </w:r>
            <w:r w:rsidR="00BF1F60">
              <w:t>by the</w:t>
            </w:r>
            <w:r w:rsidR="004D508B">
              <w:t xml:space="preserve"> legislature</w:t>
            </w:r>
            <w:r w:rsidR="00BF1F60">
              <w:t>, if it chose to adopt the tax</w:t>
            </w:r>
            <w:r w:rsidR="004D508B">
              <w:t xml:space="preserve">, </w:t>
            </w:r>
            <w:r w:rsidR="00BF1F60">
              <w:t xml:space="preserve">would be constitutional and would impose </w:t>
            </w:r>
            <w:r w:rsidR="004D508B">
              <w:t xml:space="preserve">a new </w:t>
            </w:r>
            <w:r w:rsidR="00BF1F60">
              <w:t xml:space="preserve">type of </w:t>
            </w:r>
            <w:r w:rsidR="004D508B">
              <w:t xml:space="preserve">tax </w:t>
            </w:r>
            <w:r w:rsidR="00275143">
              <w:t>on</w:t>
            </w:r>
            <w:r w:rsidR="004D508B">
              <w:t xml:space="preserve"> Texas </w:t>
            </w:r>
            <w:r w:rsidR="00275143">
              <w:t xml:space="preserve">residents </w:t>
            </w:r>
            <w:r w:rsidR="004D508B">
              <w:t xml:space="preserve">without </w:t>
            </w:r>
            <w:r w:rsidR="00275143">
              <w:t xml:space="preserve">their </w:t>
            </w:r>
            <w:r w:rsidR="004D508B">
              <w:t>input. C</w:t>
            </w:r>
            <w:r w:rsidR="00275143">
              <w:t>.</w:t>
            </w:r>
            <w:r w:rsidR="004D508B">
              <w:t>S</w:t>
            </w:r>
            <w:r w:rsidR="00275143">
              <w:t>.</w:t>
            </w:r>
            <w:r w:rsidR="004D508B">
              <w:t>H</w:t>
            </w:r>
            <w:r w:rsidR="00275143">
              <w:t>.</w:t>
            </w:r>
            <w:r w:rsidR="004D508B">
              <w:t>J</w:t>
            </w:r>
            <w:r w:rsidR="00275143">
              <w:t>.</w:t>
            </w:r>
            <w:r w:rsidR="004D508B">
              <w:t>R</w:t>
            </w:r>
            <w:r w:rsidR="00275143">
              <w:t>.</w:t>
            </w:r>
            <w:r w:rsidR="004D508B">
              <w:t xml:space="preserve"> 132 would allow the people of Texas to decide whether or not they want a direct say in the possibility of a net </w:t>
            </w:r>
            <w:r w:rsidR="00275143">
              <w:t xml:space="preserve">worth </w:t>
            </w:r>
            <w:r w:rsidR="004D508B">
              <w:t>tax being imposed by the legislature.</w:t>
            </w:r>
          </w:p>
          <w:p w14:paraId="1366E7A5" w14:textId="77777777" w:rsidR="008423E4" w:rsidRPr="00E26B13" w:rsidRDefault="008423E4" w:rsidP="006209C0">
            <w:pPr>
              <w:rPr>
                <w:b/>
              </w:rPr>
            </w:pPr>
          </w:p>
        </w:tc>
      </w:tr>
      <w:tr w:rsidR="00346FE0" w14:paraId="390D61B5" w14:textId="77777777" w:rsidTr="006209C0">
        <w:tc>
          <w:tcPr>
            <w:tcW w:w="9360" w:type="dxa"/>
          </w:tcPr>
          <w:p w14:paraId="1298D9CA" w14:textId="77777777" w:rsidR="0017725B" w:rsidRDefault="00433DC9" w:rsidP="006209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E7CE29" w14:textId="77777777" w:rsidR="0017725B" w:rsidRDefault="0017725B" w:rsidP="006209C0">
            <w:pPr>
              <w:rPr>
                <w:b/>
                <w:u w:val="single"/>
              </w:rPr>
            </w:pPr>
          </w:p>
          <w:p w14:paraId="133A7E83" w14:textId="3498C52B" w:rsidR="00DB78D2" w:rsidRPr="00DB78D2" w:rsidRDefault="00433DC9" w:rsidP="006209C0">
            <w:pPr>
              <w:jc w:val="both"/>
            </w:pPr>
            <w:r>
              <w:t>It is the committee's opinion that this resolutio</w:t>
            </w:r>
            <w:r>
              <w:t>n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70E422C" w14:textId="77777777" w:rsidR="0017725B" w:rsidRPr="0017725B" w:rsidRDefault="0017725B" w:rsidP="006209C0">
            <w:pPr>
              <w:rPr>
                <w:b/>
                <w:u w:val="single"/>
              </w:rPr>
            </w:pPr>
          </w:p>
        </w:tc>
      </w:tr>
      <w:tr w:rsidR="00346FE0" w14:paraId="387752EC" w14:textId="77777777" w:rsidTr="006209C0">
        <w:tc>
          <w:tcPr>
            <w:tcW w:w="9360" w:type="dxa"/>
          </w:tcPr>
          <w:p w14:paraId="516A40C8" w14:textId="77777777" w:rsidR="008423E4" w:rsidRPr="00A8133F" w:rsidRDefault="00433DC9" w:rsidP="006209C0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7444254D" w14:textId="77777777" w:rsidR="008423E4" w:rsidRDefault="008423E4" w:rsidP="006209C0"/>
          <w:p w14:paraId="38401B10" w14:textId="5C702604" w:rsidR="00DB78D2" w:rsidRDefault="00433DC9" w:rsidP="006209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14:paraId="47B9A838" w14:textId="77777777" w:rsidR="008423E4" w:rsidRPr="00E21FDC" w:rsidRDefault="008423E4" w:rsidP="006209C0">
            <w:pPr>
              <w:rPr>
                <w:b/>
              </w:rPr>
            </w:pPr>
          </w:p>
        </w:tc>
      </w:tr>
      <w:tr w:rsidR="00346FE0" w14:paraId="722CE09C" w14:textId="77777777" w:rsidTr="006209C0">
        <w:tc>
          <w:tcPr>
            <w:tcW w:w="9360" w:type="dxa"/>
          </w:tcPr>
          <w:p w14:paraId="54B4F4C2" w14:textId="77777777" w:rsidR="008423E4" w:rsidRPr="00A8133F" w:rsidRDefault="00433DC9" w:rsidP="006209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1EAC30" w14:textId="77777777" w:rsidR="008423E4" w:rsidRDefault="008423E4" w:rsidP="006209C0"/>
          <w:p w14:paraId="5CC094FD" w14:textId="6C79A155" w:rsidR="009C36CD" w:rsidRPr="009C36CD" w:rsidRDefault="00433DC9" w:rsidP="006209C0">
            <w:pPr>
              <w:pStyle w:val="Header"/>
              <w:jc w:val="both"/>
            </w:pPr>
            <w:r>
              <w:t>C.S</w:t>
            </w:r>
            <w:r w:rsidR="00275143">
              <w:t>.H.</w:t>
            </w:r>
            <w:r w:rsidR="00DB78D2">
              <w:t xml:space="preserve">J.R. 132 proposes an amendment to the Texas Constitution to prohibit the </w:t>
            </w:r>
            <w:r w:rsidR="00DB78D2" w:rsidRPr="00DB78D2">
              <w:t>legislature</w:t>
            </w:r>
            <w:r w:rsidR="00DB78D2">
              <w:t xml:space="preserve"> from </w:t>
            </w:r>
            <w:r w:rsidR="00DB78D2" w:rsidRPr="00DB78D2">
              <w:t>impos</w:t>
            </w:r>
            <w:r w:rsidR="00DB78D2">
              <w:t>ing</w:t>
            </w:r>
            <w:r w:rsidR="00DB78D2" w:rsidRPr="00DB78D2">
              <w:t xml:space="preserve"> a tax  on </w:t>
            </w:r>
            <w:r w:rsidR="00171ED9">
              <w:t xml:space="preserve">an individual's or </w:t>
            </w:r>
            <w:r w:rsidR="00732985">
              <w:t>business entit</w:t>
            </w:r>
            <w:r w:rsidR="007224EE">
              <w:t>y's</w:t>
            </w:r>
            <w:r w:rsidR="00DB78D2" w:rsidRPr="00DB78D2">
              <w:t xml:space="preserve"> net worth</w:t>
            </w:r>
            <w:r w:rsidR="00732985">
              <w:t xml:space="preserve">, defined as </w:t>
            </w:r>
            <w:r w:rsidR="00275143">
              <w:t>the amount computed by subtracting from</w:t>
            </w:r>
            <w:r w:rsidR="00732985">
              <w:t xml:space="preserve"> </w:t>
            </w:r>
            <w:r w:rsidR="00732985" w:rsidRPr="00732985">
              <w:t xml:space="preserve">the value of the </w:t>
            </w:r>
            <w:r w:rsidR="00275143">
              <w:t xml:space="preserve">individual's or </w:t>
            </w:r>
            <w:r w:rsidR="00732985" w:rsidRPr="00732985">
              <w:t>entity's assets</w:t>
            </w:r>
            <w:r w:rsidR="00732985">
              <w:t xml:space="preserve"> </w:t>
            </w:r>
            <w:r w:rsidR="00732985" w:rsidRPr="00732985">
              <w:t xml:space="preserve">the value of the </w:t>
            </w:r>
            <w:r w:rsidR="00275143">
              <w:t xml:space="preserve">individual's or </w:t>
            </w:r>
            <w:r w:rsidR="00732985" w:rsidRPr="00732985">
              <w:t>entity's liabilities.</w:t>
            </w:r>
            <w:r w:rsidR="00732985">
              <w:t xml:space="preserve"> The </w:t>
            </w:r>
            <w:r w:rsidR="00275143">
              <w:t>resolution</w:t>
            </w:r>
            <w:r w:rsidR="00732985">
              <w:t xml:space="preserve"> </w:t>
            </w:r>
            <w:r w:rsidR="00FF76BE">
              <w:t>prohibits its</w:t>
            </w:r>
            <w:r w:rsidR="00732985">
              <w:t xml:space="preserve"> provisions </w:t>
            </w:r>
            <w:r w:rsidR="00FF76BE">
              <w:t>from</w:t>
            </w:r>
            <w:r w:rsidR="00732985">
              <w:t xml:space="preserve"> be</w:t>
            </w:r>
            <w:r w:rsidR="00FF76BE">
              <w:t>ing</w:t>
            </w:r>
            <w:r w:rsidR="00732985">
              <w:t xml:space="preserve"> construed as prohibiting the imposition of </w:t>
            </w:r>
            <w:r w:rsidR="007224EE">
              <w:t xml:space="preserve">a </w:t>
            </w:r>
            <w:r w:rsidR="00FF76BE">
              <w:t>property</w:t>
            </w:r>
            <w:r w:rsidR="00732985">
              <w:t xml:space="preserve"> tax on property or a general business tax measured by business activity.</w:t>
            </w:r>
          </w:p>
          <w:p w14:paraId="632088CC" w14:textId="77777777" w:rsidR="008423E4" w:rsidRPr="00835628" w:rsidRDefault="008423E4" w:rsidP="006209C0">
            <w:pPr>
              <w:rPr>
                <w:b/>
              </w:rPr>
            </w:pPr>
          </w:p>
        </w:tc>
      </w:tr>
      <w:tr w:rsidR="00346FE0" w14:paraId="0D7B1C5D" w14:textId="77777777" w:rsidTr="006209C0">
        <w:tc>
          <w:tcPr>
            <w:tcW w:w="9360" w:type="dxa"/>
          </w:tcPr>
          <w:p w14:paraId="3EB1AD18" w14:textId="77777777" w:rsidR="008423E4" w:rsidRPr="00A8133F" w:rsidRDefault="00433DC9" w:rsidP="006209C0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414A4544" w14:textId="77777777" w:rsidR="008423E4" w:rsidRDefault="008423E4" w:rsidP="006209C0"/>
          <w:p w14:paraId="5950097C" w14:textId="0E843426" w:rsidR="008423E4" w:rsidRPr="003624F2" w:rsidRDefault="00433DC9" w:rsidP="006209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>
              <w:t>constitutional amendment proposed by this joint resolution will be submitted to the voters at an election to be held November 7, 2023.</w:t>
            </w:r>
          </w:p>
          <w:p w14:paraId="6E88B455" w14:textId="77777777" w:rsidR="008423E4" w:rsidRPr="00233FDB" w:rsidRDefault="008423E4" w:rsidP="006209C0">
            <w:pPr>
              <w:rPr>
                <w:b/>
              </w:rPr>
            </w:pPr>
          </w:p>
        </w:tc>
      </w:tr>
      <w:tr w:rsidR="00346FE0" w14:paraId="0C13FD52" w14:textId="77777777" w:rsidTr="006209C0">
        <w:tc>
          <w:tcPr>
            <w:tcW w:w="9360" w:type="dxa"/>
          </w:tcPr>
          <w:p w14:paraId="1C393CFC" w14:textId="77777777" w:rsidR="00A213D2" w:rsidRDefault="00433DC9" w:rsidP="006209C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77FA260B" w14:textId="77777777" w:rsidR="005604D4" w:rsidRDefault="005604D4" w:rsidP="006209C0">
            <w:pPr>
              <w:jc w:val="both"/>
            </w:pPr>
          </w:p>
          <w:p w14:paraId="57FF1495" w14:textId="78CECD53" w:rsidR="005604D4" w:rsidRDefault="00433DC9" w:rsidP="006209C0">
            <w:pPr>
              <w:jc w:val="both"/>
            </w:pPr>
            <w:r>
              <w:t>While C.S.</w:t>
            </w:r>
            <w:r w:rsidR="00FF76BE">
              <w:t>H.</w:t>
            </w:r>
            <w:r>
              <w:t xml:space="preserve">J.R. 132 may differ from the introduced in minor or nonsubstantive ways, the following summarizes the substantial differences between the introduced and committee substitute versions of the </w:t>
            </w:r>
            <w:r w:rsidR="00014378">
              <w:t>resolution</w:t>
            </w:r>
            <w:r>
              <w:t>.</w:t>
            </w:r>
          </w:p>
          <w:p w14:paraId="200672F3" w14:textId="2AF8CB75" w:rsidR="005604D4" w:rsidRDefault="005604D4" w:rsidP="006209C0">
            <w:pPr>
              <w:jc w:val="both"/>
            </w:pPr>
          </w:p>
          <w:p w14:paraId="2F3E8228" w14:textId="4036E450" w:rsidR="005604D4" w:rsidRPr="005604D4" w:rsidRDefault="00433DC9" w:rsidP="006209C0">
            <w:pPr>
              <w:jc w:val="both"/>
            </w:pPr>
            <w:r w:rsidRPr="00CF0DDB">
              <w:t xml:space="preserve">Whereas the introduced </w:t>
            </w:r>
            <w:r>
              <w:t xml:space="preserve">prohibited the </w:t>
            </w:r>
            <w:r w:rsidRPr="00DB78D2">
              <w:t>legislature</w:t>
            </w:r>
            <w:r>
              <w:t xml:space="preserve"> fro</w:t>
            </w:r>
            <w:r>
              <w:t xml:space="preserve">m </w:t>
            </w:r>
            <w:r w:rsidRPr="00DB78D2">
              <w:t>impos</w:t>
            </w:r>
            <w:r>
              <w:t>ing</w:t>
            </w:r>
            <w:r w:rsidRPr="00DB78D2">
              <w:t xml:space="preserve"> a tax based on </w:t>
            </w:r>
            <w:r>
              <w:t xml:space="preserve">an individual's </w:t>
            </w:r>
            <w:r w:rsidR="00FF76BE">
              <w:t xml:space="preserve">or </w:t>
            </w:r>
            <w:r>
              <w:t>family's</w:t>
            </w:r>
            <w:r w:rsidRPr="00DB78D2">
              <w:t xml:space="preserve"> wealth</w:t>
            </w:r>
            <w:r w:rsidR="008B0959">
              <w:t xml:space="preserve"> or </w:t>
            </w:r>
            <w:r w:rsidRPr="00DB78D2">
              <w:t>net worth</w:t>
            </w:r>
            <w:r w:rsidRPr="00CF0DDB">
              <w:t xml:space="preserve">, the substitute </w:t>
            </w:r>
            <w:r w:rsidR="008B0959">
              <w:t>prohibit</w:t>
            </w:r>
            <w:r w:rsidR="00D87ACF">
              <w:t>s the legislature from imposing a tax</w:t>
            </w:r>
            <w:r w:rsidR="008B0959">
              <w:t xml:space="preserve"> on an individual's or business entit</w:t>
            </w:r>
            <w:r w:rsidR="00D87ACF">
              <w:t>y's</w:t>
            </w:r>
            <w:r w:rsidR="008B0959">
              <w:t xml:space="preserve"> </w:t>
            </w:r>
            <w:r w:rsidR="008B0959" w:rsidRPr="00DB78D2">
              <w:t>net worth</w:t>
            </w:r>
            <w:r w:rsidR="008B0959">
              <w:t xml:space="preserve">. </w:t>
            </w:r>
            <w:r w:rsidR="008B0959" w:rsidRPr="008B0959">
              <w:t xml:space="preserve">The substitute includes provisions that were not in the introduced </w:t>
            </w:r>
            <w:r w:rsidR="00D87ACF">
              <w:t>prohibiting</w:t>
            </w:r>
            <w:r w:rsidR="008B0959">
              <w:t xml:space="preserve"> the resolution's provisions </w:t>
            </w:r>
            <w:r w:rsidR="00D87ACF">
              <w:t>from</w:t>
            </w:r>
            <w:r w:rsidR="008B0959">
              <w:t xml:space="preserve"> be</w:t>
            </w:r>
            <w:r w:rsidR="00D87ACF">
              <w:t>ing</w:t>
            </w:r>
            <w:r w:rsidR="008B0959">
              <w:t xml:space="preserve"> construed as prohibiting the imposition of </w:t>
            </w:r>
            <w:r w:rsidR="000A4F98">
              <w:t xml:space="preserve">a </w:t>
            </w:r>
            <w:r w:rsidR="008B0959">
              <w:t>property</w:t>
            </w:r>
            <w:r w:rsidR="00D87ACF">
              <w:t xml:space="preserve"> tax</w:t>
            </w:r>
            <w:r w:rsidR="008B0959">
              <w:t xml:space="preserve"> or a general business tax.</w:t>
            </w:r>
          </w:p>
        </w:tc>
      </w:tr>
    </w:tbl>
    <w:p w14:paraId="4744F840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F6EF" w14:textId="77777777" w:rsidR="00000000" w:rsidRDefault="00433DC9">
      <w:r>
        <w:separator/>
      </w:r>
    </w:p>
  </w:endnote>
  <w:endnote w:type="continuationSeparator" w:id="0">
    <w:p w14:paraId="3F8442FE" w14:textId="77777777" w:rsidR="00000000" w:rsidRDefault="0043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61BF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6FE0" w14:paraId="33565DFA" w14:textId="77777777" w:rsidTr="009C1E9A">
      <w:trPr>
        <w:cantSplit/>
      </w:trPr>
      <w:tc>
        <w:tcPr>
          <w:tcW w:w="0" w:type="pct"/>
        </w:tcPr>
        <w:p w14:paraId="073273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76B5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2E9DF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6DF3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2923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6FE0" w14:paraId="1C0EB7C2" w14:textId="77777777" w:rsidTr="009C1E9A">
      <w:trPr>
        <w:cantSplit/>
      </w:trPr>
      <w:tc>
        <w:tcPr>
          <w:tcW w:w="0" w:type="pct"/>
        </w:tcPr>
        <w:p w14:paraId="13601B1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FBD79B" w14:textId="4F6AE698" w:rsidR="00EC379B" w:rsidRPr="009C1E9A" w:rsidRDefault="00433D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20624-D</w:t>
          </w:r>
        </w:p>
      </w:tc>
      <w:tc>
        <w:tcPr>
          <w:tcW w:w="2453" w:type="pct"/>
        </w:tcPr>
        <w:p w14:paraId="208B537D" w14:textId="3E889980" w:rsidR="00EC379B" w:rsidRDefault="00433D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209C0">
            <w:t>23.87.1489</w:t>
          </w:r>
          <w:r>
            <w:fldChar w:fldCharType="end"/>
          </w:r>
        </w:p>
      </w:tc>
    </w:tr>
    <w:tr w:rsidR="00346FE0" w14:paraId="530DF7C2" w14:textId="77777777" w:rsidTr="009C1E9A">
      <w:trPr>
        <w:cantSplit/>
      </w:trPr>
      <w:tc>
        <w:tcPr>
          <w:tcW w:w="0" w:type="pct"/>
        </w:tcPr>
        <w:p w14:paraId="7BAC3C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9A0C9B0" w14:textId="104C1F25" w:rsidR="00EC379B" w:rsidRPr="009C1E9A" w:rsidRDefault="00433D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88R 15833</w:t>
          </w:r>
        </w:p>
      </w:tc>
      <w:tc>
        <w:tcPr>
          <w:tcW w:w="2453" w:type="pct"/>
        </w:tcPr>
        <w:p w14:paraId="48661CC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6A24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6FE0" w14:paraId="47058FB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E6B16E" w14:textId="77777777" w:rsidR="00EC379B" w:rsidRDefault="00433D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31AE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67138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44FF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8DB0" w14:textId="77777777" w:rsidR="00000000" w:rsidRDefault="00433DC9">
      <w:r>
        <w:separator/>
      </w:r>
    </w:p>
  </w:footnote>
  <w:footnote w:type="continuationSeparator" w:id="0">
    <w:p w14:paraId="73B045C3" w14:textId="77777777" w:rsidR="00000000" w:rsidRDefault="0043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389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6068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17A8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D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378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4F98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E3C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1ED9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143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040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6FE0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D49"/>
    <w:rsid w:val="003C664C"/>
    <w:rsid w:val="003D726D"/>
    <w:rsid w:val="003E0875"/>
    <w:rsid w:val="003E0BB8"/>
    <w:rsid w:val="003E5D8A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3DC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FF7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8B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4D4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9C0"/>
    <w:rsid w:val="006249CB"/>
    <w:rsid w:val="006272DD"/>
    <w:rsid w:val="00630914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409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4EE"/>
    <w:rsid w:val="00722EC5"/>
    <w:rsid w:val="00723326"/>
    <w:rsid w:val="00724252"/>
    <w:rsid w:val="00727E7A"/>
    <w:rsid w:val="0073163C"/>
    <w:rsid w:val="00731DE3"/>
    <w:rsid w:val="00732985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35D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959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561E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3D2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E8D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F60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67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DD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4E7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ACF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8D2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3CDA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EF4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6B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B30C15-CD26-42FD-840E-84C47B7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78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8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8D2"/>
    <w:rPr>
      <w:b/>
      <w:bCs/>
    </w:rPr>
  </w:style>
  <w:style w:type="paragraph" w:styleId="Revision">
    <w:name w:val="Revision"/>
    <w:hidden/>
    <w:uiPriority w:val="99"/>
    <w:semiHidden/>
    <w:rsid w:val="00171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2027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HJR00132 (Committee Report (Substituted))</vt:lpstr>
    </vt:vector>
  </TitlesOfParts>
  <Company>State of Texas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20624</dc:subject>
  <dc:creator>State of Texas</dc:creator>
  <dc:description>HJR 132 by Hefner-(H)Ways &amp; Means (Substitute Document Number: 88R 15833)</dc:description>
  <cp:lastModifiedBy>Damian Duarte</cp:lastModifiedBy>
  <cp:revision>2</cp:revision>
  <cp:lastPrinted>2003-11-26T17:21:00Z</cp:lastPrinted>
  <dcterms:created xsi:type="dcterms:W3CDTF">2023-04-03T21:43:00Z</dcterms:created>
  <dcterms:modified xsi:type="dcterms:W3CDTF">2023-04-03T21:43:00Z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23.87.1489</vt:lpwstr>
  </property>
</Properties>
</file>