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7390E" w14:paraId="1CE1A874" w14:textId="77777777" w:rsidTr="00345119">
        <w:tc>
          <w:tcPr>
            <w:tcW w:w="9576" w:type="dxa"/>
            <w:noWrap/>
          </w:tcPr>
          <w:p w14:paraId="58D2750F" w14:textId="77777777" w:rsidR="008423E4" w:rsidRPr="0022177D" w:rsidRDefault="008D0112" w:rsidP="00DF1B93">
            <w:pPr>
              <w:pStyle w:val="Heading1"/>
            </w:pPr>
            <w:r>
              <w:t>RESOLUTION ANALYSIS</w:t>
            </w:r>
          </w:p>
        </w:tc>
      </w:tr>
    </w:tbl>
    <w:p w14:paraId="1808221D" w14:textId="77777777" w:rsidR="008423E4" w:rsidRPr="0022177D" w:rsidRDefault="008423E4" w:rsidP="00DF1B93">
      <w:pPr>
        <w:jc w:val="center"/>
      </w:pPr>
    </w:p>
    <w:p w14:paraId="0B118050" w14:textId="77777777" w:rsidR="008423E4" w:rsidRPr="00B31F0E" w:rsidRDefault="008423E4" w:rsidP="00DF1B93"/>
    <w:p w14:paraId="3974455E" w14:textId="77777777" w:rsidR="008423E4" w:rsidRPr="00742794" w:rsidRDefault="008423E4" w:rsidP="00DF1B9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7390E" w14:paraId="635188D4" w14:textId="77777777" w:rsidTr="00345119">
        <w:tc>
          <w:tcPr>
            <w:tcW w:w="9576" w:type="dxa"/>
          </w:tcPr>
          <w:p w14:paraId="3C960BDA" w14:textId="2DD04360" w:rsidR="008423E4" w:rsidRPr="00861995" w:rsidRDefault="008D0112" w:rsidP="00DF1B93">
            <w:pPr>
              <w:jc w:val="right"/>
            </w:pPr>
            <w:r>
              <w:t>H.J.R. 172</w:t>
            </w:r>
          </w:p>
        </w:tc>
      </w:tr>
      <w:tr w:rsidR="0067390E" w14:paraId="40A155F1" w14:textId="77777777" w:rsidTr="00345119">
        <w:tc>
          <w:tcPr>
            <w:tcW w:w="9576" w:type="dxa"/>
          </w:tcPr>
          <w:p w14:paraId="49FB16AA" w14:textId="29B57598" w:rsidR="008423E4" w:rsidRPr="00861995" w:rsidRDefault="008D0112" w:rsidP="00DF1B93">
            <w:pPr>
              <w:jc w:val="right"/>
            </w:pPr>
            <w:r>
              <w:t xml:space="preserve">By: </w:t>
            </w:r>
            <w:r w:rsidR="00F20A59">
              <w:t>Cook</w:t>
            </w:r>
          </w:p>
        </w:tc>
      </w:tr>
      <w:tr w:rsidR="0067390E" w14:paraId="07D690AA" w14:textId="77777777" w:rsidTr="00345119">
        <w:tc>
          <w:tcPr>
            <w:tcW w:w="9576" w:type="dxa"/>
          </w:tcPr>
          <w:p w14:paraId="086AE4C2" w14:textId="316D1924" w:rsidR="008423E4" w:rsidRPr="00861995" w:rsidRDefault="008D0112" w:rsidP="00DF1B93">
            <w:pPr>
              <w:jc w:val="right"/>
            </w:pPr>
            <w:r>
              <w:t>Criminal Jurisprudence</w:t>
            </w:r>
          </w:p>
        </w:tc>
      </w:tr>
      <w:tr w:rsidR="0067390E" w14:paraId="23ED4703" w14:textId="77777777" w:rsidTr="00345119">
        <w:tc>
          <w:tcPr>
            <w:tcW w:w="9576" w:type="dxa"/>
          </w:tcPr>
          <w:p w14:paraId="4D788759" w14:textId="416A5A83" w:rsidR="008423E4" w:rsidRDefault="008D0112" w:rsidP="00DF1B93">
            <w:pPr>
              <w:jc w:val="right"/>
            </w:pPr>
            <w:r>
              <w:t>Committee Report (Unamended)</w:t>
            </w:r>
          </w:p>
        </w:tc>
      </w:tr>
    </w:tbl>
    <w:p w14:paraId="60CA0439" w14:textId="77777777" w:rsidR="008423E4" w:rsidRDefault="008423E4" w:rsidP="00DF1B93">
      <w:pPr>
        <w:tabs>
          <w:tab w:val="right" w:pos="9360"/>
        </w:tabs>
      </w:pPr>
    </w:p>
    <w:p w14:paraId="4110D925" w14:textId="77777777" w:rsidR="008423E4" w:rsidRDefault="008423E4" w:rsidP="00DF1B93"/>
    <w:p w14:paraId="3E67437F" w14:textId="77777777" w:rsidR="008423E4" w:rsidRDefault="008423E4" w:rsidP="00DF1B9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7390E" w14:paraId="1FCBEF28" w14:textId="77777777" w:rsidTr="00345119">
        <w:tc>
          <w:tcPr>
            <w:tcW w:w="9576" w:type="dxa"/>
          </w:tcPr>
          <w:p w14:paraId="1A953DEC" w14:textId="77777777" w:rsidR="008423E4" w:rsidRPr="00A8133F" w:rsidRDefault="008D0112" w:rsidP="00DF1B9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A7557F4" w14:textId="77777777" w:rsidR="008423E4" w:rsidRDefault="008423E4" w:rsidP="00DF1B93"/>
          <w:p w14:paraId="32BC27F3" w14:textId="3EA718CC" w:rsidR="008423E4" w:rsidRDefault="008D0112" w:rsidP="00DF1B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Observers note that many states provide the ability to adjust the sentence of an individual serving a term of </w:t>
            </w:r>
            <w:r>
              <w:t>imprisonment in the interest of justice</w:t>
            </w:r>
            <w:r w:rsidR="00644135">
              <w:t>. Unfortunately,</w:t>
            </w:r>
            <w:r>
              <w:t xml:space="preserve"> Texas lacks </w:t>
            </w:r>
            <w:r w:rsidR="00644135">
              <w:t>certain tools intended</w:t>
            </w:r>
            <w:r>
              <w:t xml:space="preserve"> to remedy circumstances </w:t>
            </w:r>
            <w:r w:rsidR="00C16074">
              <w:t xml:space="preserve">under </w:t>
            </w:r>
            <w:r>
              <w:t>which information comes to light that a sentence is not serving the interest of justice. H.J.R.</w:t>
            </w:r>
            <w:r w:rsidR="00930C1A">
              <w:t> </w:t>
            </w:r>
            <w:r>
              <w:t>172 seeks to address this issue by allo</w:t>
            </w:r>
            <w:r>
              <w:t xml:space="preserve">wing the legislature, by general law, to provide for a court to grant a commutation of punishment to certain individuals serving a term of imprisonment. </w:t>
            </w:r>
          </w:p>
          <w:p w14:paraId="775555DD" w14:textId="77777777" w:rsidR="008423E4" w:rsidRPr="00E26B13" w:rsidRDefault="008423E4" w:rsidP="00DF1B93">
            <w:pPr>
              <w:rPr>
                <w:b/>
              </w:rPr>
            </w:pPr>
          </w:p>
        </w:tc>
      </w:tr>
      <w:tr w:rsidR="0067390E" w14:paraId="6059257E" w14:textId="77777777" w:rsidTr="00345119">
        <w:tc>
          <w:tcPr>
            <w:tcW w:w="9576" w:type="dxa"/>
          </w:tcPr>
          <w:p w14:paraId="6DA28C59" w14:textId="77777777" w:rsidR="0017725B" w:rsidRDefault="008D0112" w:rsidP="00DF1B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EF22BA" w14:textId="77777777" w:rsidR="0017725B" w:rsidRDefault="0017725B" w:rsidP="00DF1B93">
            <w:pPr>
              <w:rPr>
                <w:b/>
                <w:u w:val="single"/>
              </w:rPr>
            </w:pPr>
          </w:p>
          <w:p w14:paraId="7D85B047" w14:textId="0CC887B6" w:rsidR="003A5636" w:rsidRPr="003A5636" w:rsidRDefault="008D0112" w:rsidP="00DF1B93">
            <w:pPr>
              <w:jc w:val="both"/>
            </w:pPr>
            <w:r>
              <w:t>It is the committee's opinion that this resolution does not expressly creat</w:t>
            </w:r>
            <w:r>
              <w:t>e a criminal offense, increase the punishment for an existing criminal offense or category of offenses, or change the eligibility of a person for community supervision, parole, or mandatory supervision.</w:t>
            </w:r>
          </w:p>
          <w:p w14:paraId="6E201882" w14:textId="77777777" w:rsidR="0017725B" w:rsidRPr="0017725B" w:rsidRDefault="0017725B" w:rsidP="00DF1B93">
            <w:pPr>
              <w:rPr>
                <w:b/>
                <w:u w:val="single"/>
              </w:rPr>
            </w:pPr>
          </w:p>
        </w:tc>
      </w:tr>
      <w:tr w:rsidR="0067390E" w14:paraId="60CD94C3" w14:textId="77777777" w:rsidTr="00345119">
        <w:tc>
          <w:tcPr>
            <w:tcW w:w="9576" w:type="dxa"/>
          </w:tcPr>
          <w:p w14:paraId="57002CC3" w14:textId="77777777" w:rsidR="008423E4" w:rsidRPr="00A8133F" w:rsidRDefault="008D0112" w:rsidP="00DF1B9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CC21473" w14:textId="77777777" w:rsidR="008423E4" w:rsidRDefault="008423E4" w:rsidP="00DF1B93"/>
          <w:p w14:paraId="66944F9D" w14:textId="3CF4244E" w:rsidR="00D71D49" w:rsidRDefault="008D0112" w:rsidP="00DF1B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</w:t>
            </w:r>
            <w:r>
              <w:t>n that this resolution does not expressly grant any additional rulemaking authority to a state officer, department, agency, or institution.</w:t>
            </w:r>
          </w:p>
          <w:p w14:paraId="54086312" w14:textId="77777777" w:rsidR="008423E4" w:rsidRPr="00E21FDC" w:rsidRDefault="008423E4" w:rsidP="00DF1B93">
            <w:pPr>
              <w:rPr>
                <w:b/>
              </w:rPr>
            </w:pPr>
          </w:p>
        </w:tc>
      </w:tr>
      <w:tr w:rsidR="0067390E" w14:paraId="71B47419" w14:textId="77777777" w:rsidTr="00345119">
        <w:tc>
          <w:tcPr>
            <w:tcW w:w="9576" w:type="dxa"/>
          </w:tcPr>
          <w:p w14:paraId="49D0D3E8" w14:textId="77777777" w:rsidR="008423E4" w:rsidRPr="00A8133F" w:rsidRDefault="008D0112" w:rsidP="00DF1B9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5E47AA" w14:textId="77777777" w:rsidR="008423E4" w:rsidRDefault="008423E4" w:rsidP="00DF1B93"/>
          <w:p w14:paraId="1AF0438A" w14:textId="629A893F" w:rsidR="009C36CD" w:rsidRPr="009C36CD" w:rsidRDefault="008D0112" w:rsidP="00DF1B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H.J.R. </w:t>
            </w:r>
            <w:r w:rsidR="00930C1A">
              <w:t>172</w:t>
            </w:r>
            <w:r>
              <w:t xml:space="preserve"> proposes an amendment to the Texas Constitution to authorize the </w:t>
            </w:r>
            <w:r w:rsidRPr="00694058">
              <w:t xml:space="preserve">legislature </w:t>
            </w:r>
            <w:r w:rsidR="003E079C">
              <w:t xml:space="preserve">to </w:t>
            </w:r>
            <w:r w:rsidR="00D71D49">
              <w:t>provide by</w:t>
            </w:r>
            <w:r w:rsidR="001B2FE7">
              <w:t xml:space="preserve"> general</w:t>
            </w:r>
            <w:r w:rsidR="00D71D49">
              <w:t xml:space="preserve"> </w:t>
            </w:r>
            <w:r w:rsidR="003E079C">
              <w:t>law</w:t>
            </w:r>
            <w:r w:rsidRPr="00694058">
              <w:t xml:space="preserve"> for a court to grant a commutation of punishment to certain individuals serving a term of imprisonment.</w:t>
            </w:r>
          </w:p>
          <w:p w14:paraId="0E5BC580" w14:textId="77777777" w:rsidR="008423E4" w:rsidRPr="00835628" w:rsidRDefault="008423E4" w:rsidP="00DF1B93">
            <w:pPr>
              <w:rPr>
                <w:b/>
              </w:rPr>
            </w:pPr>
          </w:p>
        </w:tc>
      </w:tr>
      <w:tr w:rsidR="0067390E" w14:paraId="07103A41" w14:textId="77777777" w:rsidTr="00345119">
        <w:tc>
          <w:tcPr>
            <w:tcW w:w="9576" w:type="dxa"/>
          </w:tcPr>
          <w:p w14:paraId="32D6D08E" w14:textId="77777777" w:rsidR="008423E4" w:rsidRPr="00A8133F" w:rsidRDefault="008D0112" w:rsidP="00DF1B93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760B9998" w14:textId="77777777" w:rsidR="008423E4" w:rsidRDefault="008423E4" w:rsidP="00DF1B93"/>
          <w:p w14:paraId="36105D65" w14:textId="5A199ED4" w:rsidR="008423E4" w:rsidRPr="003624F2" w:rsidRDefault="008D0112" w:rsidP="00DF1B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</w:t>
            </w:r>
            <w:r>
              <w:t>roposed by this joint resolution will be submitted to the voters at an election to be held November 7, 2023.</w:t>
            </w:r>
          </w:p>
          <w:p w14:paraId="2CDBCB3A" w14:textId="77777777" w:rsidR="008423E4" w:rsidRPr="00233FDB" w:rsidRDefault="008423E4" w:rsidP="00DF1B93">
            <w:pPr>
              <w:rPr>
                <w:b/>
              </w:rPr>
            </w:pPr>
          </w:p>
        </w:tc>
      </w:tr>
    </w:tbl>
    <w:p w14:paraId="14977C59" w14:textId="77777777" w:rsidR="008423E4" w:rsidRPr="00BE0E75" w:rsidRDefault="008423E4" w:rsidP="00DF1B93">
      <w:pPr>
        <w:jc w:val="both"/>
        <w:rPr>
          <w:rFonts w:ascii="Arial" w:hAnsi="Arial"/>
          <w:sz w:val="16"/>
          <w:szCs w:val="16"/>
        </w:rPr>
      </w:pPr>
    </w:p>
    <w:p w14:paraId="128A26AB" w14:textId="77777777" w:rsidR="004108C3" w:rsidRPr="008423E4" w:rsidRDefault="004108C3" w:rsidP="00DF1B9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225B" w14:textId="77777777" w:rsidR="00000000" w:rsidRDefault="008D0112">
      <w:r>
        <w:separator/>
      </w:r>
    </w:p>
  </w:endnote>
  <w:endnote w:type="continuationSeparator" w:id="0">
    <w:p w14:paraId="4EC83930" w14:textId="77777777" w:rsidR="00000000" w:rsidRDefault="008D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2C0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7390E" w14:paraId="18B822F7" w14:textId="77777777" w:rsidTr="009C1E9A">
      <w:trPr>
        <w:cantSplit/>
      </w:trPr>
      <w:tc>
        <w:tcPr>
          <w:tcW w:w="0" w:type="pct"/>
        </w:tcPr>
        <w:p w14:paraId="765CA9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CD23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CA25D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1BB7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F52DB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7390E" w14:paraId="701AED35" w14:textId="77777777" w:rsidTr="009C1E9A">
      <w:trPr>
        <w:cantSplit/>
      </w:trPr>
      <w:tc>
        <w:tcPr>
          <w:tcW w:w="0" w:type="pct"/>
        </w:tcPr>
        <w:p w14:paraId="6B220CB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4E77B0" w14:textId="281F24AA" w:rsidR="00EC379B" w:rsidRPr="009C1E9A" w:rsidRDefault="008D011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26705-D</w:t>
          </w:r>
        </w:p>
      </w:tc>
      <w:tc>
        <w:tcPr>
          <w:tcW w:w="2453" w:type="pct"/>
        </w:tcPr>
        <w:p w14:paraId="21525F33" w14:textId="5D903377" w:rsidR="00EC379B" w:rsidRDefault="008D011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24F6A">
            <w:t>23.118.1895</w:t>
          </w:r>
          <w:r>
            <w:fldChar w:fldCharType="end"/>
          </w:r>
        </w:p>
      </w:tc>
    </w:tr>
    <w:tr w:rsidR="0067390E" w14:paraId="37194366" w14:textId="77777777" w:rsidTr="009C1E9A">
      <w:trPr>
        <w:cantSplit/>
      </w:trPr>
      <w:tc>
        <w:tcPr>
          <w:tcW w:w="0" w:type="pct"/>
        </w:tcPr>
        <w:p w14:paraId="540B079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62FC12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1124BC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5F15A1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7390E" w14:paraId="7553391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3B783E" w14:textId="77777777" w:rsidR="00EC379B" w:rsidRDefault="008D011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780DA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C1A09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9C5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DB4D" w14:textId="77777777" w:rsidR="00000000" w:rsidRDefault="008D0112">
      <w:r>
        <w:separator/>
      </w:r>
    </w:p>
  </w:footnote>
  <w:footnote w:type="continuationSeparator" w:id="0">
    <w:p w14:paraId="7DCF5463" w14:textId="77777777" w:rsidR="00000000" w:rsidRDefault="008D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AB8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964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F9C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58"/>
    <w:rsid w:val="00000A70"/>
    <w:rsid w:val="000032B8"/>
    <w:rsid w:val="00003B06"/>
    <w:rsid w:val="000054B9"/>
    <w:rsid w:val="000072FD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F3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174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4F6A"/>
    <w:rsid w:val="00127893"/>
    <w:rsid w:val="001312BB"/>
    <w:rsid w:val="00137D90"/>
    <w:rsid w:val="00141FB6"/>
    <w:rsid w:val="00142F8E"/>
    <w:rsid w:val="00143C8B"/>
    <w:rsid w:val="00146B63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2FE7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B45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63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79C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3F93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DF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135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7D7"/>
    <w:rsid w:val="0067390E"/>
    <w:rsid w:val="006757AA"/>
    <w:rsid w:val="00675E38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058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143"/>
    <w:rsid w:val="00771269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D11"/>
    <w:rsid w:val="007D47E1"/>
    <w:rsid w:val="007D6E9A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112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C1A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BBF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7D0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074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2AA"/>
    <w:rsid w:val="00C377D1"/>
    <w:rsid w:val="00C37BDA"/>
    <w:rsid w:val="00C37C84"/>
    <w:rsid w:val="00C42B41"/>
    <w:rsid w:val="00C46166"/>
    <w:rsid w:val="00C4710D"/>
    <w:rsid w:val="00C50CAD"/>
    <w:rsid w:val="00C55F07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E34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D49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B9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5F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A59"/>
    <w:rsid w:val="00F20E5F"/>
    <w:rsid w:val="00F21AD7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B2F9A1-B532-4E18-9612-D6FB5A0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940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405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4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4058"/>
    <w:rPr>
      <w:b/>
      <w:bCs/>
    </w:rPr>
  </w:style>
  <w:style w:type="paragraph" w:styleId="Revision">
    <w:name w:val="Revision"/>
    <w:hidden/>
    <w:uiPriority w:val="99"/>
    <w:semiHidden/>
    <w:rsid w:val="00D13E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1277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HJR00172 (Committee Report (Unamended))</vt:lpstr>
    </vt:vector>
  </TitlesOfParts>
  <Company>State of Texas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26705</dc:subject>
  <dc:creator>State of Texas</dc:creator>
  <dc:description>HJR 172 by Cook-(H)Criminal Jurisprudence</dc:description>
  <cp:lastModifiedBy>Stacey Nicchio</cp:lastModifiedBy>
  <cp:revision>2</cp:revision>
  <cp:lastPrinted>2003-11-26T17:21:00Z</cp:lastPrinted>
  <dcterms:created xsi:type="dcterms:W3CDTF">2023-05-03T00:16:00Z</dcterms:created>
  <dcterms:modified xsi:type="dcterms:W3CDTF">2023-05-03T00:16:00Z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23.118.1895</vt:lpwstr>
  </property>
</Properties>
</file>