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164" w:rsidRDefault="00EA51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AB03A614044FCA8C67D7340AAF7C05"/>
          </w:placeholder>
        </w:sdtPr>
        <w:sdtContent>
          <w:r w:rsidRPr="005C2A78">
            <w:rPr>
              <w:rFonts w:cs="Times New Roman"/>
              <w:b/>
              <w:szCs w:val="24"/>
              <w:u w:val="single"/>
            </w:rPr>
            <w:t>BILL ANALYSIS</w:t>
          </w:r>
        </w:sdtContent>
      </w:sdt>
    </w:p>
    <w:p w:rsidR="00EA5164" w:rsidRPr="00585C31" w:rsidRDefault="00EA5164" w:rsidP="000F1DF9">
      <w:pPr>
        <w:spacing w:after="0" w:line="240" w:lineRule="auto"/>
        <w:rPr>
          <w:rFonts w:cs="Times New Roman"/>
          <w:szCs w:val="24"/>
        </w:rPr>
      </w:pPr>
    </w:p>
    <w:p w:rsidR="00EA5164" w:rsidRPr="00585C31" w:rsidRDefault="00EA51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5164" w:rsidTr="000F1DF9">
        <w:tc>
          <w:tcPr>
            <w:tcW w:w="2718" w:type="dxa"/>
          </w:tcPr>
          <w:p w:rsidR="00EA5164" w:rsidRPr="005C2A78" w:rsidRDefault="00EA5164" w:rsidP="006D756B">
            <w:pPr>
              <w:rPr>
                <w:rFonts w:cs="Times New Roman"/>
                <w:szCs w:val="24"/>
              </w:rPr>
            </w:pPr>
            <w:sdt>
              <w:sdtPr>
                <w:rPr>
                  <w:rFonts w:cs="Times New Roman"/>
                  <w:szCs w:val="24"/>
                </w:rPr>
                <w:alias w:val="Agency Title"/>
                <w:tag w:val="AgencyTitleContentControl"/>
                <w:id w:val="1920747753"/>
                <w:lock w:val="sdtContentLocked"/>
                <w:placeholder>
                  <w:docPart w:val="31F89930A8914982A5D90FBD9AD09173"/>
                </w:placeholder>
              </w:sdtPr>
              <w:sdtEndPr>
                <w:rPr>
                  <w:rFonts w:cstheme="minorBidi"/>
                  <w:szCs w:val="22"/>
                </w:rPr>
              </w:sdtEndPr>
              <w:sdtContent>
                <w:r>
                  <w:rPr>
                    <w:rFonts w:cs="Times New Roman"/>
                    <w:szCs w:val="24"/>
                  </w:rPr>
                  <w:t>Senate Research Center</w:t>
                </w:r>
              </w:sdtContent>
            </w:sdt>
          </w:p>
        </w:tc>
        <w:tc>
          <w:tcPr>
            <w:tcW w:w="6858" w:type="dxa"/>
          </w:tcPr>
          <w:p w:rsidR="00EA5164" w:rsidRPr="00FF6471" w:rsidRDefault="00EA5164" w:rsidP="000F1DF9">
            <w:pPr>
              <w:jc w:val="right"/>
              <w:rPr>
                <w:rFonts w:cs="Times New Roman"/>
                <w:szCs w:val="24"/>
              </w:rPr>
            </w:pPr>
            <w:sdt>
              <w:sdtPr>
                <w:rPr>
                  <w:rFonts w:cs="Times New Roman"/>
                  <w:szCs w:val="24"/>
                </w:rPr>
                <w:alias w:val="Bill Number"/>
                <w:tag w:val="BillNumberOne"/>
                <w:id w:val="-410784069"/>
                <w:lock w:val="sdtContentLocked"/>
                <w:placeholder>
                  <w:docPart w:val="1D9B64CADE424744A2026826D15174E5"/>
                </w:placeholder>
              </w:sdtPr>
              <w:sdtContent>
                <w:r>
                  <w:rPr>
                    <w:rFonts w:cs="Times New Roman"/>
                    <w:szCs w:val="24"/>
                  </w:rPr>
                  <w:t>S.B. 13</w:t>
                </w:r>
              </w:sdtContent>
            </w:sdt>
          </w:p>
        </w:tc>
      </w:tr>
      <w:tr w:rsidR="00EA5164" w:rsidTr="000F1DF9">
        <w:sdt>
          <w:sdtPr>
            <w:rPr>
              <w:rFonts w:cs="Times New Roman"/>
              <w:szCs w:val="24"/>
            </w:rPr>
            <w:alias w:val="TLCNumber"/>
            <w:tag w:val="TLCNumber"/>
            <w:id w:val="-542600604"/>
            <w:lock w:val="sdtLocked"/>
            <w:placeholder>
              <w:docPart w:val="D9D07D51C6994CAE81B360F2D6E66FD2"/>
            </w:placeholder>
          </w:sdtPr>
          <w:sdtContent>
            <w:tc>
              <w:tcPr>
                <w:tcW w:w="2718" w:type="dxa"/>
              </w:tcPr>
              <w:p w:rsidR="00EA5164" w:rsidRPr="000F1DF9" w:rsidRDefault="00EA5164" w:rsidP="00C65088">
                <w:pPr>
                  <w:rPr>
                    <w:rFonts w:cs="Times New Roman"/>
                    <w:szCs w:val="24"/>
                  </w:rPr>
                </w:pPr>
                <w:r>
                  <w:rPr>
                    <w:rFonts w:cs="Times New Roman"/>
                    <w:szCs w:val="24"/>
                  </w:rPr>
                  <w:t>88R15353 PRL-F</w:t>
                </w:r>
              </w:p>
            </w:tc>
          </w:sdtContent>
        </w:sdt>
        <w:tc>
          <w:tcPr>
            <w:tcW w:w="6858" w:type="dxa"/>
          </w:tcPr>
          <w:p w:rsidR="00EA5164" w:rsidRPr="005C2A78" w:rsidRDefault="00EA5164" w:rsidP="00073EDD">
            <w:pPr>
              <w:jc w:val="right"/>
              <w:rPr>
                <w:rFonts w:cs="Times New Roman"/>
                <w:szCs w:val="24"/>
              </w:rPr>
            </w:pPr>
            <w:sdt>
              <w:sdtPr>
                <w:rPr>
                  <w:rFonts w:cs="Times New Roman"/>
                  <w:szCs w:val="24"/>
                </w:rPr>
                <w:alias w:val="Author Label"/>
                <w:tag w:val="By"/>
                <w:id w:val="72399597"/>
                <w:lock w:val="sdtLocked"/>
                <w:placeholder>
                  <w:docPart w:val="A7AD92D03EC7457095DAC43F462F85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C2436491D24D258E24F59B1A9575AF"/>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8BEF91E8CD5C483395101970C85C4D19"/>
                </w:placeholder>
                <w:showingPlcHdr/>
              </w:sdtPr>
              <w:sdtContent/>
            </w:sdt>
            <w:sdt>
              <w:sdtPr>
                <w:rPr>
                  <w:rFonts w:cs="Times New Roman"/>
                  <w:szCs w:val="24"/>
                </w:rPr>
                <w:alias w:val="DualSponsor"/>
                <w:tag w:val="DualSponsor"/>
                <w:id w:val="1029379812"/>
                <w:lock w:val="sdtContentLocked"/>
                <w:placeholder>
                  <w:docPart w:val="CBA41E58F560475C8E8504013D446709"/>
                </w:placeholder>
                <w:showingPlcHdr/>
              </w:sdtPr>
              <w:sdtContent/>
            </w:sdt>
          </w:p>
        </w:tc>
      </w:tr>
      <w:tr w:rsidR="00EA5164" w:rsidTr="000F1DF9">
        <w:tc>
          <w:tcPr>
            <w:tcW w:w="2718" w:type="dxa"/>
          </w:tcPr>
          <w:p w:rsidR="00EA5164" w:rsidRPr="00BC7495" w:rsidRDefault="00EA5164" w:rsidP="000F1DF9">
            <w:pPr>
              <w:rPr>
                <w:rFonts w:cs="Times New Roman"/>
                <w:szCs w:val="24"/>
              </w:rPr>
            </w:pPr>
          </w:p>
        </w:tc>
        <w:sdt>
          <w:sdtPr>
            <w:rPr>
              <w:rFonts w:cs="Times New Roman"/>
              <w:szCs w:val="24"/>
            </w:rPr>
            <w:alias w:val="Committee"/>
            <w:tag w:val="Committee"/>
            <w:id w:val="1914272295"/>
            <w:lock w:val="sdtContentLocked"/>
            <w:placeholder>
              <w:docPart w:val="1DE3F09BDB854E67B1EA4DE1B89A81CF"/>
            </w:placeholder>
          </w:sdtPr>
          <w:sdtContent>
            <w:tc>
              <w:tcPr>
                <w:tcW w:w="6858" w:type="dxa"/>
              </w:tcPr>
              <w:p w:rsidR="00EA5164" w:rsidRPr="00FF6471" w:rsidRDefault="00EA5164" w:rsidP="000F1DF9">
                <w:pPr>
                  <w:jc w:val="right"/>
                  <w:rPr>
                    <w:rFonts w:cs="Times New Roman"/>
                    <w:szCs w:val="24"/>
                  </w:rPr>
                </w:pPr>
                <w:r>
                  <w:rPr>
                    <w:rFonts w:cs="Times New Roman"/>
                    <w:szCs w:val="24"/>
                  </w:rPr>
                  <w:t>Education</w:t>
                </w:r>
              </w:p>
            </w:tc>
          </w:sdtContent>
        </w:sdt>
      </w:tr>
      <w:tr w:rsidR="00EA5164" w:rsidTr="000F1DF9">
        <w:tc>
          <w:tcPr>
            <w:tcW w:w="2718" w:type="dxa"/>
          </w:tcPr>
          <w:p w:rsidR="00EA5164" w:rsidRPr="00BC7495" w:rsidRDefault="00EA5164" w:rsidP="000F1DF9">
            <w:pPr>
              <w:rPr>
                <w:rFonts w:cs="Times New Roman"/>
                <w:szCs w:val="24"/>
              </w:rPr>
            </w:pPr>
          </w:p>
        </w:tc>
        <w:sdt>
          <w:sdtPr>
            <w:rPr>
              <w:rFonts w:cs="Times New Roman"/>
              <w:szCs w:val="24"/>
            </w:rPr>
            <w:alias w:val="Date"/>
            <w:tag w:val="DateContentControl"/>
            <w:id w:val="1178081906"/>
            <w:lock w:val="sdtLocked"/>
            <w:placeholder>
              <w:docPart w:val="9B7DE357C9694BC9ABB89EB66B3D1EE1"/>
            </w:placeholder>
            <w:date w:fullDate="2023-03-27T00:00:00Z">
              <w:dateFormat w:val="M/d/yyyy"/>
              <w:lid w:val="en-US"/>
              <w:storeMappedDataAs w:val="dateTime"/>
              <w:calendar w:val="gregorian"/>
            </w:date>
          </w:sdtPr>
          <w:sdtContent>
            <w:tc>
              <w:tcPr>
                <w:tcW w:w="6858" w:type="dxa"/>
              </w:tcPr>
              <w:p w:rsidR="00EA5164" w:rsidRPr="00FF6471" w:rsidRDefault="00EA5164" w:rsidP="000F1DF9">
                <w:pPr>
                  <w:jc w:val="right"/>
                  <w:rPr>
                    <w:rFonts w:cs="Times New Roman"/>
                    <w:szCs w:val="24"/>
                  </w:rPr>
                </w:pPr>
                <w:r>
                  <w:rPr>
                    <w:rFonts w:cs="Times New Roman"/>
                    <w:szCs w:val="24"/>
                  </w:rPr>
                  <w:t>3/27/2023</w:t>
                </w:r>
              </w:p>
            </w:tc>
          </w:sdtContent>
        </w:sdt>
      </w:tr>
      <w:tr w:rsidR="00EA5164" w:rsidTr="000F1DF9">
        <w:tc>
          <w:tcPr>
            <w:tcW w:w="2718" w:type="dxa"/>
          </w:tcPr>
          <w:p w:rsidR="00EA5164" w:rsidRPr="00BC7495" w:rsidRDefault="00EA5164" w:rsidP="000F1DF9">
            <w:pPr>
              <w:rPr>
                <w:rFonts w:cs="Times New Roman"/>
                <w:szCs w:val="24"/>
              </w:rPr>
            </w:pPr>
          </w:p>
        </w:tc>
        <w:sdt>
          <w:sdtPr>
            <w:rPr>
              <w:rFonts w:cs="Times New Roman"/>
              <w:szCs w:val="24"/>
            </w:rPr>
            <w:alias w:val="BA Version"/>
            <w:tag w:val="BAVersion"/>
            <w:id w:val="-1685590809"/>
            <w:lock w:val="sdtContentLocked"/>
            <w:placeholder>
              <w:docPart w:val="EAAC64AFE5CA463BB9031F43EBD59FA2"/>
            </w:placeholder>
          </w:sdtPr>
          <w:sdtContent>
            <w:tc>
              <w:tcPr>
                <w:tcW w:w="6858" w:type="dxa"/>
              </w:tcPr>
              <w:p w:rsidR="00EA5164" w:rsidRPr="00FF6471" w:rsidRDefault="00EA5164" w:rsidP="000F1DF9">
                <w:pPr>
                  <w:jc w:val="right"/>
                  <w:rPr>
                    <w:rFonts w:cs="Times New Roman"/>
                    <w:szCs w:val="24"/>
                  </w:rPr>
                </w:pPr>
                <w:r>
                  <w:rPr>
                    <w:rFonts w:cs="Times New Roman"/>
                    <w:szCs w:val="24"/>
                  </w:rPr>
                  <w:t>As Filed</w:t>
                </w:r>
              </w:p>
            </w:tc>
          </w:sdtContent>
        </w:sdt>
      </w:tr>
    </w:tbl>
    <w:p w:rsidR="00EA5164" w:rsidRPr="00FF6471" w:rsidRDefault="00EA5164" w:rsidP="000F1DF9">
      <w:pPr>
        <w:spacing w:after="0" w:line="240" w:lineRule="auto"/>
        <w:rPr>
          <w:rFonts w:cs="Times New Roman"/>
          <w:szCs w:val="24"/>
        </w:rPr>
      </w:pPr>
    </w:p>
    <w:p w:rsidR="00EA5164" w:rsidRPr="00FF6471" w:rsidRDefault="00EA5164" w:rsidP="000F1DF9">
      <w:pPr>
        <w:spacing w:after="0" w:line="240" w:lineRule="auto"/>
        <w:rPr>
          <w:rFonts w:cs="Times New Roman"/>
          <w:szCs w:val="24"/>
        </w:rPr>
      </w:pPr>
    </w:p>
    <w:p w:rsidR="00EA5164" w:rsidRPr="00FF6471" w:rsidRDefault="00EA51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60A42863634ED68ECD4A5228CD208C"/>
        </w:placeholder>
      </w:sdtPr>
      <w:sdtContent>
        <w:p w:rsidR="00EA5164" w:rsidRDefault="00EA51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49547958B5402FAB226B29B28B7D55"/>
        </w:placeholder>
      </w:sdtPr>
      <w:sdtContent>
        <w:p w:rsidR="00EA5164" w:rsidRDefault="00EA5164" w:rsidP="00FC0726">
          <w:pPr>
            <w:pStyle w:val="NormalWeb"/>
            <w:spacing w:before="0" w:beforeAutospacing="0" w:after="0" w:afterAutospacing="0"/>
            <w:jc w:val="both"/>
            <w:divId w:val="552696131"/>
            <w:rPr>
              <w:rFonts w:eastAsia="Times New Roman"/>
              <w:bCs/>
            </w:rPr>
          </w:pPr>
        </w:p>
        <w:p w:rsidR="00EA5164" w:rsidRPr="0064293A" w:rsidRDefault="00EA5164" w:rsidP="00FC0726">
          <w:pPr>
            <w:pStyle w:val="NormalWeb"/>
            <w:spacing w:before="0" w:beforeAutospacing="0" w:after="0" w:afterAutospacing="0"/>
            <w:jc w:val="both"/>
            <w:divId w:val="552696131"/>
          </w:pPr>
          <w:r w:rsidRPr="0064293A">
            <w:t>The proposed legislation provides increased structure and transparency to the processes and standards for school library book acquisition and review policies to ensure that school library collections are appropriate for their campuses based on state standards relating to grade, age, and developmental appropriateness, as well as community values. </w:t>
          </w:r>
        </w:p>
        <w:p w:rsidR="00EA5164" w:rsidRPr="0064293A" w:rsidRDefault="00EA5164" w:rsidP="00FC0726">
          <w:pPr>
            <w:pStyle w:val="NormalWeb"/>
            <w:spacing w:before="0" w:beforeAutospacing="0" w:after="0" w:afterAutospacing="0"/>
            <w:jc w:val="both"/>
            <w:divId w:val="552696131"/>
          </w:pPr>
          <w:r w:rsidRPr="0064293A">
            <w:br/>
            <w:t>These goals are accomplished using a multifaceted approach, modeled after procedures from both the Texas State Library and Archives Commission (TSLAC) best practices as well as from the Texas Education Agency (TEA) model policy for library materials. </w:t>
          </w:r>
        </w:p>
        <w:p w:rsidR="00EA5164" w:rsidRPr="0064293A" w:rsidRDefault="00EA5164" w:rsidP="00FC0726">
          <w:pPr>
            <w:pStyle w:val="NormalWeb"/>
            <w:spacing w:before="0" w:beforeAutospacing="0" w:after="0" w:afterAutospacing="0"/>
            <w:jc w:val="both"/>
            <w:divId w:val="552696131"/>
          </w:pPr>
          <w:r w:rsidRPr="0064293A">
            <w:br/>
            <w:t xml:space="preserve">The proposed </w:t>
          </w:r>
          <w:r>
            <w:t>l</w:t>
          </w:r>
          <w:r w:rsidRPr="0064293A">
            <w:t xml:space="preserve">ocal </w:t>
          </w:r>
          <w:r>
            <w:t>s</w:t>
          </w:r>
          <w:r w:rsidRPr="0064293A">
            <w:t xml:space="preserve">chool </w:t>
          </w:r>
          <w:r>
            <w:t>l</w:t>
          </w:r>
          <w:r w:rsidRPr="0064293A">
            <w:t xml:space="preserve">ibrary </w:t>
          </w:r>
          <w:r>
            <w:t>a</w:t>
          </w:r>
          <w:r w:rsidRPr="0064293A">
            <w:t xml:space="preserve">dvisory </w:t>
          </w:r>
          <w:r>
            <w:t>c</w:t>
          </w:r>
          <w:r w:rsidRPr="0064293A">
            <w:t xml:space="preserve">ouncils charged with overseeing school districts' procurement of new materials and review of any challenged materials are modeled after the </w:t>
          </w:r>
          <w:r>
            <w:t>s</w:t>
          </w:r>
          <w:r w:rsidRPr="0064293A">
            <w:t xml:space="preserve">chool </w:t>
          </w:r>
          <w:r>
            <w:t>h</w:t>
          </w:r>
          <w:r w:rsidRPr="0064293A">
            <w:t xml:space="preserve">ealth </w:t>
          </w:r>
          <w:r>
            <w:t>a</w:t>
          </w:r>
          <w:r w:rsidRPr="0064293A">
            <w:t xml:space="preserve">dvisory </w:t>
          </w:r>
          <w:r>
            <w:t>c</w:t>
          </w:r>
          <w:r w:rsidRPr="0064293A">
            <w:t>ouncils (SHACs). SHACs provide local oversight in selecting a school district's health curriculum to ensure that these materials meet state standards but also reflect local values, principles at the core of this proposed legislation. </w:t>
          </w:r>
        </w:p>
        <w:p w:rsidR="00EA5164" w:rsidRPr="0064293A" w:rsidRDefault="00EA5164" w:rsidP="00FC0726">
          <w:pPr>
            <w:pStyle w:val="NormalWeb"/>
            <w:spacing w:before="0" w:beforeAutospacing="0" w:after="0" w:afterAutospacing="0"/>
            <w:jc w:val="both"/>
            <w:divId w:val="552696131"/>
          </w:pPr>
          <w:r w:rsidRPr="0064293A">
            <w:br/>
            <w:t>Additionally, the proposed legislation affirms that a parent has the right to access the school's records of the materials their child checks out from the school library. While some school districts already provide parents easy mechanisms for checking one's student's library records to promote transparency and parental engagement in one's child's education, all school districts should provided such access to their students' parents. All parents should be afforded the transparency they are entitled to as the ultimate decider of their child's education in all aspects of their child's education, including in the school library. </w:t>
          </w:r>
        </w:p>
        <w:p w:rsidR="00EA5164" w:rsidRPr="00D70925" w:rsidRDefault="00EA5164" w:rsidP="00FC0726">
          <w:pPr>
            <w:spacing w:after="0" w:line="240" w:lineRule="auto"/>
            <w:jc w:val="both"/>
            <w:rPr>
              <w:rFonts w:eastAsia="Times New Roman" w:cs="Times New Roman"/>
              <w:bCs/>
              <w:szCs w:val="24"/>
            </w:rPr>
          </w:pPr>
        </w:p>
      </w:sdtContent>
    </w:sdt>
    <w:p w:rsidR="00EA5164" w:rsidRDefault="00EA51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 </w:t>
      </w:r>
      <w:bookmarkStart w:id="1" w:name="AmendsCurrentLaw"/>
      <w:bookmarkEnd w:id="1"/>
      <w:r>
        <w:rPr>
          <w:rFonts w:cs="Times New Roman"/>
          <w:szCs w:val="24"/>
        </w:rPr>
        <w:t>amends current law relating to a school district's library materials and catalog, the creation of local school library advisory councils, and parental rights regarding public school library catalogs and access by the parent's child to library materials and to affirmative defenses to prosecution for certain offenses involving material or conduct that is obscene or otherwise harmful to children.</w:t>
      </w:r>
    </w:p>
    <w:p w:rsidR="00EA5164" w:rsidRPr="00812DB0" w:rsidRDefault="00EA5164" w:rsidP="000F1DF9">
      <w:pPr>
        <w:spacing w:after="0" w:line="240" w:lineRule="auto"/>
        <w:jc w:val="both"/>
        <w:rPr>
          <w:rFonts w:eastAsia="Times New Roman" w:cs="Times New Roman"/>
          <w:szCs w:val="24"/>
        </w:rPr>
      </w:pPr>
    </w:p>
    <w:p w:rsidR="00EA5164" w:rsidRPr="005C2A78" w:rsidRDefault="00EA51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0DBBA069EA47C6915DA63D43D0DE27"/>
          </w:placeholder>
        </w:sdtPr>
        <w:sdtContent>
          <w:r>
            <w:rPr>
              <w:rFonts w:eastAsia="Times New Roman" w:cs="Times New Roman"/>
              <w:b/>
              <w:szCs w:val="24"/>
              <w:u w:val="single"/>
            </w:rPr>
            <w:t>RULEMAKING AUTHORITY</w:t>
          </w:r>
        </w:sdtContent>
      </w:sdt>
    </w:p>
    <w:p w:rsidR="00EA5164" w:rsidRPr="006529C4" w:rsidRDefault="00EA5164" w:rsidP="00774EC7">
      <w:pPr>
        <w:spacing w:after="0" w:line="240" w:lineRule="auto"/>
        <w:jc w:val="both"/>
        <w:rPr>
          <w:rFonts w:cs="Times New Roman"/>
          <w:szCs w:val="24"/>
        </w:rPr>
      </w:pPr>
    </w:p>
    <w:p w:rsidR="00EA5164" w:rsidRPr="006529C4" w:rsidRDefault="00EA51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5164" w:rsidRPr="006529C4" w:rsidRDefault="00EA5164" w:rsidP="00774EC7">
      <w:pPr>
        <w:spacing w:after="0" w:line="240" w:lineRule="auto"/>
        <w:jc w:val="both"/>
        <w:rPr>
          <w:rFonts w:cs="Times New Roman"/>
          <w:szCs w:val="24"/>
        </w:rPr>
      </w:pPr>
    </w:p>
    <w:p w:rsidR="00EA5164" w:rsidRPr="005C2A78" w:rsidRDefault="00EA51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E90E62C892472992D256D693097716"/>
          </w:placeholder>
        </w:sdtPr>
        <w:sdtContent>
          <w:r>
            <w:rPr>
              <w:rFonts w:eastAsia="Times New Roman" w:cs="Times New Roman"/>
              <w:b/>
              <w:szCs w:val="24"/>
              <w:u w:val="single"/>
            </w:rPr>
            <w:t>SECTION BY SECTION ANALYSIS</w:t>
          </w:r>
        </w:sdtContent>
      </w:sdt>
    </w:p>
    <w:p w:rsidR="00EA5164" w:rsidRPr="005C2A78"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12DB0">
        <w:rPr>
          <w:rFonts w:eastAsia="Times New Roman" w:cs="Times New Roman"/>
          <w:szCs w:val="24"/>
        </w:rPr>
        <w:t>Section 26.004(b), Education Code,</w:t>
      </w:r>
      <w:r>
        <w:rPr>
          <w:rFonts w:eastAsia="Times New Roman" w:cs="Times New Roman"/>
          <w:szCs w:val="24"/>
        </w:rPr>
        <w:t xml:space="preserve"> as follows:</w:t>
      </w:r>
    </w:p>
    <w:p w:rsidR="00EA5164" w:rsidRDefault="00EA5164" w:rsidP="00FC0726">
      <w:pPr>
        <w:spacing w:after="0" w:line="240" w:lineRule="auto"/>
        <w:jc w:val="both"/>
        <w:rPr>
          <w:rFonts w:eastAsia="Times New Roman" w:cs="Times New Roman"/>
          <w:szCs w:val="24"/>
        </w:rPr>
      </w:pPr>
    </w:p>
    <w:p w:rsidR="00EA5164" w:rsidRPr="005C2A78" w:rsidRDefault="00EA5164" w:rsidP="00FC0726">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812DB0">
        <w:rPr>
          <w:rFonts w:eastAsia="Times New Roman" w:cs="Times New Roman"/>
          <w:szCs w:val="24"/>
        </w:rPr>
        <w:t>parent is entitled to access to all written records of a school district concerning the parent's child, including</w:t>
      </w:r>
      <w:r>
        <w:rPr>
          <w:rFonts w:eastAsia="Times New Roman" w:cs="Times New Roman"/>
          <w:szCs w:val="24"/>
        </w:rPr>
        <w:t xml:space="preserve"> </w:t>
      </w:r>
      <w:r w:rsidRPr="00812DB0">
        <w:rPr>
          <w:rFonts w:eastAsia="Times New Roman" w:cs="Times New Roman"/>
          <w:szCs w:val="24"/>
        </w:rPr>
        <w:t>records relating to school library materials the child obtains from a school library.</w:t>
      </w:r>
      <w:r>
        <w:rPr>
          <w:rFonts w:eastAsia="Times New Roman" w:cs="Times New Roman"/>
          <w:szCs w:val="24"/>
        </w:rPr>
        <w:t xml:space="preserve"> Makes nonsubstantive changes.</w:t>
      </w:r>
    </w:p>
    <w:p w:rsidR="00EA5164" w:rsidRPr="005C2A78"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812DB0">
        <w:rPr>
          <w:rFonts w:eastAsia="Times New Roman" w:cs="Times New Roman"/>
          <w:szCs w:val="24"/>
        </w:rPr>
        <w:t>Chapter 26, Education Code, by adding Section 26.017</w:t>
      </w:r>
      <w:r>
        <w:rPr>
          <w:rFonts w:eastAsia="Times New Roman" w:cs="Times New Roman"/>
          <w:szCs w:val="24"/>
        </w:rPr>
        <w:t>, as follows:</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sidRPr="00812DB0">
        <w:rPr>
          <w:rFonts w:eastAsia="Times New Roman" w:cs="Times New Roman"/>
          <w:szCs w:val="24"/>
        </w:rPr>
        <w:t>Sec. 26.017. NOTICE REGARDING SCHOOL LIBRARY MATERIALS. (a)</w:t>
      </w:r>
      <w:r>
        <w:rPr>
          <w:rFonts w:eastAsia="Times New Roman" w:cs="Times New Roman"/>
          <w:szCs w:val="24"/>
        </w:rPr>
        <w:t xml:space="preserve"> Requires a school district to </w:t>
      </w:r>
      <w:r w:rsidRPr="00812DB0">
        <w:rPr>
          <w:rFonts w:eastAsia="Times New Roman" w:cs="Times New Roman"/>
          <w:szCs w:val="24"/>
        </w:rPr>
        <w:t>provide written notice</w:t>
      </w:r>
      <w:r>
        <w:rPr>
          <w:rFonts w:eastAsia="Times New Roman" w:cs="Times New Roman"/>
          <w:szCs w:val="24"/>
        </w:rPr>
        <w:t>, before each school year,</w:t>
      </w:r>
      <w:r w:rsidRPr="00812DB0">
        <w:rPr>
          <w:rFonts w:eastAsia="Times New Roman" w:cs="Times New Roman"/>
          <w:szCs w:val="24"/>
        </w:rPr>
        <w:t xml:space="preserve"> to a parent of each child enrolled in the district regarding the option to receive notice each time the child obtains a school library material from a school library in the district</w:t>
      </w:r>
      <w:r>
        <w:rPr>
          <w:rFonts w:eastAsia="Times New Roman" w:cs="Times New Roman"/>
          <w:szCs w:val="24"/>
        </w:rPr>
        <w:t>.</w:t>
      </w:r>
    </w:p>
    <w:p w:rsidR="00EA5164" w:rsidRDefault="00EA5164" w:rsidP="00FC0726">
      <w:pPr>
        <w:spacing w:after="0" w:line="240" w:lineRule="auto"/>
        <w:ind w:left="720"/>
        <w:jc w:val="both"/>
        <w:rPr>
          <w:rFonts w:eastAsia="Times New Roman" w:cs="Times New Roman"/>
          <w:szCs w:val="24"/>
        </w:rPr>
      </w:pPr>
    </w:p>
    <w:p w:rsidR="00EA5164" w:rsidRPr="005C2A78"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(b) Requires the school district to </w:t>
      </w:r>
      <w:r w:rsidRPr="00812DB0">
        <w:rPr>
          <w:rFonts w:eastAsia="Times New Roman" w:cs="Times New Roman"/>
          <w:szCs w:val="24"/>
        </w:rPr>
        <w:t>notify the parent by e-mail each time the parent's child obtains a school library material from a school library in the district</w:t>
      </w:r>
      <w:r>
        <w:rPr>
          <w:rFonts w:eastAsia="Times New Roman" w:cs="Times New Roman"/>
          <w:szCs w:val="24"/>
        </w:rPr>
        <w:t xml:space="preserve"> for e</w:t>
      </w:r>
      <w:r w:rsidRPr="00812DB0">
        <w:rPr>
          <w:rFonts w:eastAsia="Times New Roman" w:cs="Times New Roman"/>
          <w:szCs w:val="24"/>
        </w:rPr>
        <w:t>ach parent who elects to receive notice under Subsection (a)</w:t>
      </w:r>
      <w:r>
        <w:rPr>
          <w:rFonts w:eastAsia="Times New Roman" w:cs="Times New Roman"/>
          <w:szCs w:val="24"/>
        </w:rPr>
        <w:t>. Requires that t</w:t>
      </w:r>
      <w:r w:rsidRPr="00812DB0">
        <w:rPr>
          <w:rFonts w:eastAsia="Times New Roman" w:cs="Times New Roman"/>
          <w:szCs w:val="24"/>
        </w:rPr>
        <w:t>he notice include, as applicable, the title, author, genre, and return date of the school library material</w:t>
      </w:r>
      <w:r>
        <w:rPr>
          <w:rFonts w:eastAsia="Times New Roman" w:cs="Times New Roman"/>
          <w:szCs w:val="24"/>
        </w:rPr>
        <w:t>.</w:t>
      </w:r>
    </w:p>
    <w:p w:rsidR="00EA5164" w:rsidRPr="005C2A78"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12DB0">
        <w:rPr>
          <w:rFonts w:eastAsia="Times New Roman" w:cs="Times New Roman"/>
          <w:szCs w:val="24"/>
        </w:rPr>
        <w:t>Subchapter B, Chapter 33, Education Code, by adding Section 33.020</w:t>
      </w:r>
      <w:r>
        <w:rPr>
          <w:rFonts w:eastAsia="Times New Roman" w:cs="Times New Roman"/>
          <w:szCs w:val="24"/>
        </w:rPr>
        <w:t>, as follows:</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sidRPr="00812DB0">
        <w:rPr>
          <w:rFonts w:eastAsia="Times New Roman" w:cs="Times New Roman"/>
          <w:szCs w:val="24"/>
        </w:rPr>
        <w:t>Sec. 33.020. DEFINITIONS.</w:t>
      </w:r>
      <w:r>
        <w:rPr>
          <w:rFonts w:eastAsia="Times New Roman" w:cs="Times New Roman"/>
          <w:szCs w:val="24"/>
        </w:rPr>
        <w:t xml:space="preserve"> Defines "harmful material" and "library material."</w:t>
      </w:r>
    </w:p>
    <w:p w:rsidR="00EA5164" w:rsidRDefault="00EA5164" w:rsidP="00FC0726">
      <w:pPr>
        <w:spacing w:after="0" w:line="240" w:lineRule="auto"/>
        <w:ind w:left="720"/>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sidRPr="00812DB0">
        <w:rPr>
          <w:rFonts w:eastAsia="Times New Roman" w:cs="Times New Roman"/>
          <w:szCs w:val="24"/>
        </w:rPr>
        <w:t xml:space="preserve">SECTION 4. </w:t>
      </w:r>
      <w:r>
        <w:rPr>
          <w:rFonts w:eastAsia="Times New Roman" w:cs="Times New Roman"/>
          <w:szCs w:val="24"/>
        </w:rPr>
        <w:t>Amends</w:t>
      </w:r>
      <w:r w:rsidRPr="00812DB0">
        <w:rPr>
          <w:rFonts w:eastAsia="Times New Roman" w:cs="Times New Roman"/>
          <w:szCs w:val="24"/>
        </w:rPr>
        <w:t xml:space="preserve"> Section 33.021, Education Code,</w:t>
      </w:r>
      <w:r>
        <w:rPr>
          <w:rFonts w:eastAsia="Times New Roman" w:cs="Times New Roman"/>
          <w:szCs w:val="24"/>
        </w:rPr>
        <w:t xml:space="preserve"> as follows:</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sidRPr="00812DB0">
        <w:rPr>
          <w:rFonts w:eastAsia="Times New Roman" w:cs="Times New Roman"/>
          <w:szCs w:val="24"/>
        </w:rPr>
        <w:t>Sec. 33.021. LIBRARY STANDARDS. (a)</w:t>
      </w:r>
      <w:r>
        <w:rPr>
          <w:rFonts w:eastAsia="Times New Roman" w:cs="Times New Roman"/>
          <w:szCs w:val="24"/>
        </w:rPr>
        <w:t xml:space="preserve"> Requires the </w:t>
      </w:r>
      <w:r w:rsidRPr="00812DB0">
        <w:rPr>
          <w:rFonts w:eastAsia="Times New Roman" w:cs="Times New Roman"/>
          <w:szCs w:val="24"/>
        </w:rPr>
        <w:t>Texas State Library and Archives Commissio</w:t>
      </w:r>
      <w:r>
        <w:rPr>
          <w:rFonts w:eastAsia="Times New Roman" w:cs="Times New Roman"/>
          <w:szCs w:val="24"/>
        </w:rPr>
        <w:t>n (TSLAC)</w:t>
      </w:r>
      <w:r w:rsidRPr="00812DB0">
        <w:rPr>
          <w:rFonts w:eastAsia="Times New Roman" w:cs="Times New Roman"/>
          <w:szCs w:val="24"/>
        </w:rPr>
        <w:t xml:space="preserve">, </w:t>
      </w:r>
      <w:r>
        <w:rPr>
          <w:rFonts w:eastAsia="Times New Roman" w:cs="Times New Roman"/>
          <w:szCs w:val="24"/>
        </w:rPr>
        <w:t xml:space="preserve">rather than TSLAC </w:t>
      </w:r>
      <w:r w:rsidRPr="00812DB0">
        <w:rPr>
          <w:rFonts w:eastAsia="Times New Roman" w:cs="Times New Roman"/>
          <w:szCs w:val="24"/>
        </w:rPr>
        <w:t>in consultation with the State Board of Education</w:t>
      </w:r>
      <w:r>
        <w:rPr>
          <w:rFonts w:eastAsia="Times New Roman" w:cs="Times New Roman"/>
          <w:szCs w:val="24"/>
        </w:rPr>
        <w:t xml:space="preserve"> (SBOE)</w:t>
      </w:r>
      <w:r w:rsidRPr="00812DB0">
        <w:rPr>
          <w:rFonts w:eastAsia="Times New Roman" w:cs="Times New Roman"/>
          <w:szCs w:val="24"/>
        </w:rPr>
        <w:t xml:space="preserve">, </w:t>
      </w:r>
      <w:r>
        <w:rPr>
          <w:rFonts w:eastAsia="Times New Roman" w:cs="Times New Roman"/>
          <w:szCs w:val="24"/>
        </w:rPr>
        <w:t>to</w:t>
      </w:r>
      <w:r w:rsidRPr="00812DB0">
        <w:rPr>
          <w:rFonts w:eastAsia="Times New Roman" w:cs="Times New Roman"/>
          <w:szCs w:val="24"/>
        </w:rPr>
        <w:t xml:space="preserve"> submit proposed</w:t>
      </w:r>
      <w:r>
        <w:rPr>
          <w:rFonts w:eastAsia="Times New Roman" w:cs="Times New Roman"/>
          <w:szCs w:val="24"/>
        </w:rPr>
        <w:t xml:space="preserve"> standards, rather than to </w:t>
      </w:r>
      <w:r w:rsidRPr="00812DB0">
        <w:rPr>
          <w:rFonts w:eastAsia="Times New Roman" w:cs="Times New Roman"/>
          <w:szCs w:val="24"/>
        </w:rPr>
        <w:t>adopt standards</w:t>
      </w:r>
      <w:r>
        <w:rPr>
          <w:rFonts w:eastAsia="Times New Roman" w:cs="Times New Roman"/>
          <w:szCs w:val="24"/>
        </w:rPr>
        <w:t>,</w:t>
      </w:r>
      <w:r w:rsidRPr="00812DB0">
        <w:rPr>
          <w:rFonts w:eastAsia="Times New Roman" w:cs="Times New Roman"/>
          <w:szCs w:val="24"/>
        </w:rPr>
        <w:t xml:space="preserve"> for school library services to </w:t>
      </w:r>
      <w:r>
        <w:rPr>
          <w:rFonts w:eastAsia="Times New Roman" w:cs="Times New Roman"/>
          <w:szCs w:val="24"/>
        </w:rPr>
        <w:t>SBOE</w:t>
      </w:r>
      <w:r w:rsidRPr="00812DB0">
        <w:rPr>
          <w:rFonts w:eastAsia="Times New Roman" w:cs="Times New Roman"/>
          <w:szCs w:val="24"/>
        </w:rPr>
        <w:t xml:space="preserve"> for approval or disapproval.</w:t>
      </w:r>
    </w:p>
    <w:p w:rsidR="00EA5164" w:rsidRDefault="00EA5164" w:rsidP="00FC0726">
      <w:pPr>
        <w:spacing w:after="0" w:line="240" w:lineRule="auto"/>
        <w:ind w:left="72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(b) Requires that the standards </w:t>
      </w:r>
      <w:r w:rsidRPr="009F7E9B">
        <w:rPr>
          <w:rFonts w:eastAsia="Times New Roman" w:cs="Times New Roman"/>
          <w:szCs w:val="24"/>
        </w:rPr>
        <w:t>approved under Subsection (a) include a collection development policy that:</w:t>
      </w:r>
    </w:p>
    <w:p w:rsidR="00EA5164" w:rsidRDefault="00EA5164" w:rsidP="00FC0726">
      <w:pPr>
        <w:spacing w:after="0" w:line="240" w:lineRule="auto"/>
        <w:ind w:left="144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 prohibits the acquisition or retention of harmful material; and</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w:t>
      </w:r>
      <w:r>
        <w:rPr>
          <w:rFonts w:eastAsia="Times New Roman" w:cs="Times New Roman"/>
          <w:szCs w:val="24"/>
        </w:rPr>
        <w:t xml:space="preserve"> </w:t>
      </w:r>
      <w:r w:rsidRPr="004B3C33">
        <w:rPr>
          <w:rFonts w:eastAsia="Times New Roman" w:cs="Times New Roman"/>
          <w:szCs w:val="24"/>
        </w:rPr>
        <w:t>demonstrates a commitment to compliance with the Children's Internet Protection Act (Pub. L. No. 106-554), including through the use of technology protection measures, as defined by that Act.</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(c) Requires a school district to</w:t>
      </w:r>
      <w:r w:rsidRPr="004B3C33">
        <w:rPr>
          <w:rFonts w:eastAsia="Times New Roman" w:cs="Times New Roman"/>
          <w:szCs w:val="24"/>
        </w:rPr>
        <w:t xml:space="preserve"> adhere to</w:t>
      </w:r>
      <w:r>
        <w:rPr>
          <w:rFonts w:eastAsia="Times New Roman" w:cs="Times New Roman"/>
          <w:szCs w:val="24"/>
        </w:rPr>
        <w:t xml:space="preserve">, rather than to </w:t>
      </w:r>
      <w:r w:rsidRPr="004B3C33">
        <w:rPr>
          <w:rFonts w:eastAsia="Times New Roman" w:cs="Times New Roman"/>
          <w:szCs w:val="24"/>
        </w:rPr>
        <w:t>consider</w:t>
      </w:r>
      <w:r>
        <w:rPr>
          <w:rFonts w:eastAsia="Times New Roman" w:cs="Times New Roman"/>
          <w:szCs w:val="24"/>
        </w:rPr>
        <w:t>,</w:t>
      </w:r>
      <w:r w:rsidRPr="004B3C33">
        <w:rPr>
          <w:rFonts w:eastAsia="Times New Roman" w:cs="Times New Roman"/>
          <w:szCs w:val="24"/>
        </w:rPr>
        <w:t xml:space="preserve"> the standards approved under Subsection (a) in developing, implementing, or expanding library services.</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sidRPr="004B3C33">
        <w:rPr>
          <w:rFonts w:eastAsia="Times New Roman" w:cs="Times New Roman"/>
          <w:szCs w:val="24"/>
        </w:rPr>
        <w:t xml:space="preserve">SECTION 5. </w:t>
      </w:r>
      <w:r>
        <w:rPr>
          <w:rFonts w:eastAsia="Times New Roman" w:cs="Times New Roman"/>
          <w:szCs w:val="24"/>
        </w:rPr>
        <w:t>Amends</w:t>
      </w:r>
      <w:r w:rsidRPr="004B3C33">
        <w:rPr>
          <w:rFonts w:eastAsia="Times New Roman" w:cs="Times New Roman"/>
          <w:szCs w:val="24"/>
        </w:rPr>
        <w:t xml:space="preserve"> Subchapter B, Chapter 33, Education Code, by adding Sections 33.026, 33.027, and 33.028</w:t>
      </w:r>
      <w:r>
        <w:rPr>
          <w:rFonts w:eastAsia="Times New Roman" w:cs="Times New Roman"/>
          <w:szCs w:val="24"/>
        </w:rPr>
        <w:t>, as follows:</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sidRPr="004B3C33">
        <w:rPr>
          <w:rFonts w:eastAsia="Times New Roman" w:cs="Times New Roman"/>
          <w:szCs w:val="24"/>
        </w:rPr>
        <w:t>Sec. 33.026. LOCAL SCHOOL LIBRARY ADVISORY COUNCIL. (a)</w:t>
      </w:r>
      <w:r>
        <w:rPr>
          <w:rFonts w:eastAsia="Times New Roman" w:cs="Times New Roman"/>
          <w:szCs w:val="24"/>
        </w:rPr>
        <w:t xml:space="preserve"> Requires the </w:t>
      </w:r>
      <w:r w:rsidRPr="004B3C33">
        <w:rPr>
          <w:rFonts w:eastAsia="Times New Roman" w:cs="Times New Roman"/>
          <w:szCs w:val="24"/>
        </w:rPr>
        <w:t xml:space="preserve">board of trustees of each school district </w:t>
      </w:r>
      <w:r>
        <w:rPr>
          <w:rFonts w:eastAsia="Times New Roman" w:cs="Times New Roman"/>
          <w:szCs w:val="24"/>
        </w:rPr>
        <w:t>(board) to</w:t>
      </w:r>
      <w:r w:rsidRPr="004B3C33">
        <w:rPr>
          <w:rFonts w:eastAsia="Times New Roman" w:cs="Times New Roman"/>
          <w:szCs w:val="24"/>
        </w:rPr>
        <w:t xml:space="preserve"> establish a local school library advisory council</w:t>
      </w:r>
      <w:r>
        <w:rPr>
          <w:rFonts w:eastAsia="Times New Roman" w:cs="Times New Roman"/>
          <w:szCs w:val="24"/>
        </w:rPr>
        <w:t xml:space="preserve"> (council)</w:t>
      </w:r>
      <w:r w:rsidRPr="004B3C33">
        <w:rPr>
          <w:rFonts w:eastAsia="Times New Roman" w:cs="Times New Roman"/>
          <w:szCs w:val="24"/>
        </w:rPr>
        <w:t xml:space="preserve"> to assist the district in ensuring that local community values are reflected in each school library catalog in the district.</w:t>
      </w:r>
    </w:p>
    <w:p w:rsidR="00EA5164" w:rsidRDefault="00EA5164" w:rsidP="00FC0726">
      <w:pPr>
        <w:spacing w:after="0" w:line="240" w:lineRule="auto"/>
        <w:ind w:left="72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(b) Requires a school district to </w:t>
      </w:r>
      <w:r w:rsidRPr="004B3C33">
        <w:rPr>
          <w:rFonts w:eastAsia="Times New Roman" w:cs="Times New Roman"/>
          <w:szCs w:val="24"/>
        </w:rPr>
        <w:t>consider the recommendations of council before making changes to a school library catalog.</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4B3C33">
        <w:rPr>
          <w:rFonts w:eastAsia="Times New Roman" w:cs="Times New Roman"/>
          <w:szCs w:val="24"/>
        </w:rPr>
        <w:t>council's duties include recommending:</w:t>
      </w:r>
    </w:p>
    <w:p w:rsidR="00EA5164" w:rsidRDefault="00EA5164" w:rsidP="00FC0726">
      <w:pPr>
        <w:spacing w:after="0" w:line="240" w:lineRule="auto"/>
        <w:ind w:left="144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w:t>
      </w:r>
      <w:r>
        <w:rPr>
          <w:rFonts w:eastAsia="Times New Roman" w:cs="Times New Roman"/>
          <w:szCs w:val="24"/>
        </w:rPr>
        <w:t xml:space="preserve"> </w:t>
      </w:r>
      <w:r w:rsidRPr="004B3C33">
        <w:rPr>
          <w:rFonts w:eastAsia="Times New Roman" w:cs="Times New Roman"/>
          <w:szCs w:val="24"/>
        </w:rPr>
        <w:t>policies and procedures for the procurement of library materials consistent with local community values;</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w:t>
      </w:r>
      <w:r>
        <w:rPr>
          <w:rFonts w:eastAsia="Times New Roman" w:cs="Times New Roman"/>
          <w:szCs w:val="24"/>
        </w:rPr>
        <w:t xml:space="preserve"> </w:t>
      </w:r>
      <w:r w:rsidRPr="004B3C33">
        <w:rPr>
          <w:rFonts w:eastAsia="Times New Roman" w:cs="Times New Roman"/>
          <w:szCs w:val="24"/>
        </w:rPr>
        <w:t>library materials appropriate for each grade level;</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(3)</w:t>
      </w:r>
      <w:r>
        <w:rPr>
          <w:rFonts w:eastAsia="Times New Roman" w:cs="Times New Roman"/>
          <w:szCs w:val="24"/>
        </w:rPr>
        <w:t xml:space="preserve"> </w:t>
      </w:r>
      <w:r w:rsidRPr="004B3C33">
        <w:rPr>
          <w:rFonts w:eastAsia="Times New Roman" w:cs="Times New Roman"/>
          <w:szCs w:val="24"/>
        </w:rPr>
        <w:t>if feasible, joint use agreements or strategies for collaboration between the school district and local public libraries and community organizations;</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(4)</w:t>
      </w:r>
      <w:r>
        <w:rPr>
          <w:rFonts w:eastAsia="Times New Roman" w:cs="Times New Roman"/>
          <w:szCs w:val="24"/>
        </w:rPr>
        <w:t xml:space="preserve"> </w:t>
      </w:r>
      <w:r w:rsidRPr="004B3C33">
        <w:rPr>
          <w:rFonts w:eastAsia="Times New Roman" w:cs="Times New Roman"/>
          <w:szCs w:val="24"/>
        </w:rPr>
        <w:t>the removal of any library materials that the council determines to b</w:t>
      </w:r>
      <w:r>
        <w:rPr>
          <w:rFonts w:eastAsia="Times New Roman" w:cs="Times New Roman"/>
          <w:szCs w:val="24"/>
        </w:rPr>
        <w:t xml:space="preserve">e </w:t>
      </w:r>
      <w:r w:rsidRPr="004B3C33">
        <w:rPr>
          <w:rFonts w:eastAsia="Times New Roman" w:cs="Times New Roman"/>
          <w:szCs w:val="24"/>
        </w:rPr>
        <w:t>harmful material or</w:t>
      </w:r>
      <w:r>
        <w:rPr>
          <w:rFonts w:eastAsia="Times New Roman" w:cs="Times New Roman"/>
          <w:szCs w:val="24"/>
        </w:rPr>
        <w:t xml:space="preserve"> </w:t>
      </w:r>
      <w:r w:rsidRPr="004B3C33">
        <w:rPr>
          <w:rFonts w:eastAsia="Times New Roman" w:cs="Times New Roman"/>
          <w:szCs w:val="24"/>
        </w:rPr>
        <w:t>inconsistent with local community values; and</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(5)</w:t>
      </w:r>
      <w:r>
        <w:rPr>
          <w:rFonts w:eastAsia="Times New Roman" w:cs="Times New Roman"/>
          <w:szCs w:val="24"/>
        </w:rPr>
        <w:t xml:space="preserve"> </w:t>
      </w:r>
      <w:r w:rsidRPr="004B3C33">
        <w:rPr>
          <w:rFonts w:eastAsia="Times New Roman" w:cs="Times New Roman"/>
          <w:szCs w:val="24"/>
        </w:rPr>
        <w:t>the action to be taken by the district in response to a challenge received under Section 33.028.</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(d) Requires that any </w:t>
      </w:r>
      <w:r w:rsidRPr="004B3C33">
        <w:rPr>
          <w:rFonts w:eastAsia="Times New Roman" w:cs="Times New Roman"/>
          <w:szCs w:val="24"/>
        </w:rPr>
        <w:t>recommendation made by the council adhere to the library standards approved under Section 33.021</w:t>
      </w:r>
      <w:r>
        <w:rPr>
          <w:rFonts w:eastAsia="Times New Roman" w:cs="Times New Roman"/>
          <w:szCs w:val="24"/>
        </w:rPr>
        <w:t xml:space="preserve"> (Library Standards)</w:t>
      </w:r>
      <w:r w:rsidRPr="004B3C33">
        <w:rPr>
          <w:rFonts w:eastAsia="Times New Roman" w:cs="Times New Roman"/>
          <w:szCs w:val="24"/>
        </w:rPr>
        <w:t>.</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(e) Requires the </w:t>
      </w:r>
      <w:r w:rsidRPr="004B3C33">
        <w:rPr>
          <w:rFonts w:eastAsia="Times New Roman" w:cs="Times New Roman"/>
          <w:szCs w:val="24"/>
        </w:rPr>
        <w:t xml:space="preserve">board </w:t>
      </w:r>
      <w:r>
        <w:rPr>
          <w:rFonts w:eastAsia="Times New Roman" w:cs="Times New Roman"/>
          <w:szCs w:val="24"/>
        </w:rPr>
        <w:t>to</w:t>
      </w:r>
      <w:r w:rsidRPr="004B3C33">
        <w:rPr>
          <w:rFonts w:eastAsia="Times New Roman" w:cs="Times New Roman"/>
          <w:szCs w:val="24"/>
        </w:rPr>
        <w:t xml:space="preserve"> appoint at least five members to the council.</w:t>
      </w:r>
      <w:r>
        <w:rPr>
          <w:rFonts w:eastAsia="Times New Roman" w:cs="Times New Roman"/>
          <w:szCs w:val="24"/>
        </w:rPr>
        <w:t xml:space="preserve"> Requires a m</w:t>
      </w:r>
      <w:r w:rsidRPr="004B3C33">
        <w:rPr>
          <w:rFonts w:eastAsia="Times New Roman" w:cs="Times New Roman"/>
          <w:szCs w:val="24"/>
        </w:rPr>
        <w:t xml:space="preserve">ajority of the members </w:t>
      </w:r>
      <w:r>
        <w:rPr>
          <w:rFonts w:eastAsia="Times New Roman" w:cs="Times New Roman"/>
          <w:szCs w:val="24"/>
        </w:rPr>
        <w:t>to</w:t>
      </w:r>
      <w:r w:rsidRPr="004B3C33">
        <w:rPr>
          <w:rFonts w:eastAsia="Times New Roman" w:cs="Times New Roman"/>
          <w:szCs w:val="24"/>
        </w:rPr>
        <w:t xml:space="preserve"> be persons who are parents of students enrolled in the district and who are not employed by the district.</w:t>
      </w:r>
      <w:r>
        <w:rPr>
          <w:rFonts w:eastAsia="Times New Roman" w:cs="Times New Roman"/>
          <w:szCs w:val="24"/>
        </w:rPr>
        <w:t xml:space="preserve"> Requires one </w:t>
      </w:r>
      <w:r w:rsidRPr="004B3C33">
        <w:rPr>
          <w:rFonts w:eastAsia="Times New Roman" w:cs="Times New Roman"/>
          <w:szCs w:val="24"/>
        </w:rPr>
        <w:t xml:space="preserve">of those members </w:t>
      </w:r>
      <w:r>
        <w:rPr>
          <w:rFonts w:eastAsia="Times New Roman" w:cs="Times New Roman"/>
          <w:szCs w:val="24"/>
        </w:rPr>
        <w:t>to</w:t>
      </w:r>
      <w:r w:rsidRPr="004B3C33">
        <w:rPr>
          <w:rFonts w:eastAsia="Times New Roman" w:cs="Times New Roman"/>
          <w:szCs w:val="24"/>
        </w:rPr>
        <w:t xml:space="preserve"> serve as chair of the council.</w:t>
      </w:r>
      <w:r>
        <w:rPr>
          <w:rFonts w:eastAsia="Times New Roman" w:cs="Times New Roman"/>
          <w:szCs w:val="24"/>
        </w:rPr>
        <w:t xml:space="preserve"> Authorizes the</w:t>
      </w:r>
      <w:r w:rsidRPr="004B3C33">
        <w:rPr>
          <w:rFonts w:eastAsia="Times New Roman" w:cs="Times New Roman"/>
          <w:szCs w:val="24"/>
        </w:rPr>
        <w:t xml:space="preserve"> board </w:t>
      </w:r>
      <w:r>
        <w:rPr>
          <w:rFonts w:eastAsia="Times New Roman" w:cs="Times New Roman"/>
          <w:szCs w:val="24"/>
        </w:rPr>
        <w:t>to</w:t>
      </w:r>
      <w:r w:rsidRPr="004B3C33">
        <w:rPr>
          <w:rFonts w:eastAsia="Times New Roman" w:cs="Times New Roman"/>
          <w:szCs w:val="24"/>
        </w:rPr>
        <w:t xml:space="preserve"> also appoint one or more persons to serve as nonvoting members of the council from each of the following groups:</w:t>
      </w:r>
    </w:p>
    <w:p w:rsidR="00EA5164" w:rsidRDefault="00EA5164" w:rsidP="00FC0726">
      <w:pPr>
        <w:spacing w:after="0" w:line="240" w:lineRule="auto"/>
        <w:ind w:left="144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w:t>
      </w:r>
      <w:r>
        <w:rPr>
          <w:rFonts w:eastAsia="Times New Roman" w:cs="Times New Roman"/>
          <w:szCs w:val="24"/>
        </w:rPr>
        <w:t xml:space="preserve"> </w:t>
      </w:r>
      <w:r w:rsidRPr="004B3C33">
        <w:rPr>
          <w:rFonts w:eastAsia="Times New Roman" w:cs="Times New Roman"/>
          <w:szCs w:val="24"/>
        </w:rPr>
        <w:t>classroom teachers employed by the district;</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w:t>
      </w:r>
      <w:r>
        <w:rPr>
          <w:rFonts w:eastAsia="Times New Roman" w:cs="Times New Roman"/>
          <w:szCs w:val="24"/>
        </w:rPr>
        <w:t xml:space="preserve"> </w:t>
      </w:r>
      <w:r w:rsidRPr="004B3C33">
        <w:rPr>
          <w:rFonts w:eastAsia="Times New Roman" w:cs="Times New Roman"/>
          <w:szCs w:val="24"/>
        </w:rPr>
        <w:t>librarians employed by the district;</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(3)</w:t>
      </w:r>
      <w:r>
        <w:rPr>
          <w:rFonts w:eastAsia="Times New Roman" w:cs="Times New Roman"/>
          <w:szCs w:val="24"/>
        </w:rPr>
        <w:t xml:space="preserve"> </w:t>
      </w:r>
      <w:r w:rsidRPr="004B3C33">
        <w:rPr>
          <w:rFonts w:eastAsia="Times New Roman" w:cs="Times New Roman"/>
          <w:szCs w:val="24"/>
        </w:rPr>
        <w:t>school counselors certified under Subchapter B</w:t>
      </w:r>
      <w:r>
        <w:rPr>
          <w:rFonts w:eastAsia="Times New Roman" w:cs="Times New Roman"/>
          <w:szCs w:val="24"/>
        </w:rPr>
        <w:t xml:space="preserve"> (Certification of Educators)</w:t>
      </w:r>
      <w:r w:rsidRPr="004B3C33">
        <w:rPr>
          <w:rFonts w:eastAsia="Times New Roman" w:cs="Times New Roman"/>
          <w:szCs w:val="24"/>
        </w:rPr>
        <w:t>, Chapter 21, employed by the district;</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(4)</w:t>
      </w:r>
      <w:r>
        <w:rPr>
          <w:rFonts w:eastAsia="Times New Roman" w:cs="Times New Roman"/>
          <w:szCs w:val="24"/>
        </w:rPr>
        <w:t xml:space="preserve"> </w:t>
      </w:r>
      <w:r w:rsidRPr="004B3C33">
        <w:rPr>
          <w:rFonts w:eastAsia="Times New Roman" w:cs="Times New Roman"/>
          <w:szCs w:val="24"/>
        </w:rPr>
        <w:t>school administrators employed by the district;</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(5)</w:t>
      </w:r>
      <w:r>
        <w:rPr>
          <w:rFonts w:eastAsia="Times New Roman" w:cs="Times New Roman"/>
          <w:szCs w:val="24"/>
        </w:rPr>
        <w:t xml:space="preserve"> </w:t>
      </w:r>
      <w:r w:rsidRPr="004B3C33">
        <w:rPr>
          <w:rFonts w:eastAsia="Times New Roman" w:cs="Times New Roman"/>
          <w:szCs w:val="24"/>
        </w:rPr>
        <w:t>district students;</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(6)</w:t>
      </w:r>
      <w:r>
        <w:rPr>
          <w:rFonts w:eastAsia="Times New Roman" w:cs="Times New Roman"/>
          <w:szCs w:val="24"/>
        </w:rPr>
        <w:t xml:space="preserve"> </w:t>
      </w:r>
      <w:r w:rsidRPr="004B3C33">
        <w:rPr>
          <w:rFonts w:eastAsia="Times New Roman" w:cs="Times New Roman"/>
          <w:szCs w:val="24"/>
        </w:rPr>
        <w:t>the business community; and</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(7)</w:t>
      </w:r>
      <w:r>
        <w:rPr>
          <w:rFonts w:eastAsia="Times New Roman" w:cs="Times New Roman"/>
          <w:szCs w:val="24"/>
        </w:rPr>
        <w:t xml:space="preserve"> </w:t>
      </w:r>
      <w:r w:rsidRPr="004B3C33">
        <w:rPr>
          <w:rFonts w:eastAsia="Times New Roman" w:cs="Times New Roman"/>
          <w:szCs w:val="24"/>
        </w:rPr>
        <w:t>the clergy.</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(f) Requires the</w:t>
      </w:r>
      <w:r w:rsidRPr="004B3C33">
        <w:rPr>
          <w:rFonts w:eastAsia="Times New Roman" w:cs="Times New Roman"/>
          <w:szCs w:val="24"/>
        </w:rPr>
        <w:t xml:space="preserve"> council </w:t>
      </w:r>
      <w:r>
        <w:rPr>
          <w:rFonts w:eastAsia="Times New Roman" w:cs="Times New Roman"/>
          <w:szCs w:val="24"/>
        </w:rPr>
        <w:t>to</w:t>
      </w:r>
      <w:r w:rsidRPr="004B3C33">
        <w:rPr>
          <w:rFonts w:eastAsia="Times New Roman" w:cs="Times New Roman"/>
          <w:szCs w:val="24"/>
        </w:rPr>
        <w:t xml:space="preserve"> meet at least two times each year.</w:t>
      </w:r>
      <w:r>
        <w:rPr>
          <w:rFonts w:eastAsia="Times New Roman" w:cs="Times New Roman"/>
          <w:szCs w:val="24"/>
        </w:rPr>
        <w:t xml:space="preserve"> Requires the council, for each meeting, to:</w:t>
      </w:r>
    </w:p>
    <w:p w:rsidR="00EA5164" w:rsidRDefault="00EA5164" w:rsidP="00FC0726">
      <w:pPr>
        <w:spacing w:after="0" w:line="240" w:lineRule="auto"/>
        <w:ind w:left="144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w:t>
      </w:r>
      <w:r>
        <w:rPr>
          <w:rFonts w:eastAsia="Times New Roman" w:cs="Times New Roman"/>
          <w:szCs w:val="24"/>
        </w:rPr>
        <w:t xml:space="preserve"> </w:t>
      </w:r>
      <w:r w:rsidRPr="004B3C33">
        <w:rPr>
          <w:rFonts w:eastAsia="Times New Roman" w:cs="Times New Roman"/>
          <w:szCs w:val="24"/>
        </w:rPr>
        <w:t>at least 72 hours before the meeting:</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880"/>
        <w:jc w:val="both"/>
        <w:rPr>
          <w:rFonts w:eastAsia="Times New Roman" w:cs="Times New Roman"/>
          <w:szCs w:val="24"/>
        </w:rPr>
      </w:pPr>
      <w:r w:rsidRPr="004B3C33">
        <w:rPr>
          <w:rFonts w:eastAsia="Times New Roman" w:cs="Times New Roman"/>
          <w:szCs w:val="24"/>
        </w:rPr>
        <w:t>(A)</w:t>
      </w:r>
      <w:r>
        <w:rPr>
          <w:rFonts w:eastAsia="Times New Roman" w:cs="Times New Roman"/>
          <w:szCs w:val="24"/>
        </w:rPr>
        <w:t xml:space="preserve"> </w:t>
      </w:r>
      <w:r w:rsidRPr="004B3C33">
        <w:rPr>
          <w:rFonts w:eastAsia="Times New Roman" w:cs="Times New Roman"/>
          <w:szCs w:val="24"/>
        </w:rPr>
        <w:t>post notice of the date, hour, place, and subject of the meeting on a bulletin board in the central administrative office of each campus in the school district; and</w:t>
      </w:r>
    </w:p>
    <w:p w:rsidR="00EA5164" w:rsidRPr="004B3C33" w:rsidRDefault="00EA5164" w:rsidP="00FC0726">
      <w:pPr>
        <w:spacing w:after="0" w:line="240" w:lineRule="auto"/>
        <w:ind w:left="2880"/>
        <w:jc w:val="both"/>
        <w:rPr>
          <w:rFonts w:eastAsia="Times New Roman" w:cs="Times New Roman"/>
          <w:szCs w:val="24"/>
        </w:rPr>
      </w:pPr>
    </w:p>
    <w:p w:rsidR="00EA5164" w:rsidRPr="004B3C33" w:rsidRDefault="00EA5164" w:rsidP="00FC0726">
      <w:pPr>
        <w:spacing w:after="0" w:line="240" w:lineRule="auto"/>
        <w:ind w:left="2880"/>
        <w:jc w:val="both"/>
        <w:rPr>
          <w:rFonts w:eastAsia="Times New Roman" w:cs="Times New Roman"/>
          <w:szCs w:val="24"/>
        </w:rPr>
      </w:pPr>
      <w:r w:rsidRPr="004B3C33">
        <w:rPr>
          <w:rFonts w:eastAsia="Times New Roman" w:cs="Times New Roman"/>
          <w:szCs w:val="24"/>
        </w:rPr>
        <w:t>(B)</w:t>
      </w:r>
      <w:r>
        <w:rPr>
          <w:rFonts w:eastAsia="Times New Roman" w:cs="Times New Roman"/>
          <w:szCs w:val="24"/>
        </w:rPr>
        <w:t xml:space="preserve"> </w:t>
      </w:r>
      <w:r w:rsidRPr="004B3C33">
        <w:rPr>
          <w:rFonts w:eastAsia="Times New Roman" w:cs="Times New Roman"/>
          <w:szCs w:val="24"/>
        </w:rPr>
        <w:t>ensure that the notice required under Paragraph (A) is posted on the district's Internet website, if the district has an Internet website;</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w:t>
      </w:r>
      <w:r>
        <w:rPr>
          <w:rFonts w:eastAsia="Times New Roman" w:cs="Times New Roman"/>
          <w:szCs w:val="24"/>
        </w:rPr>
        <w:t xml:space="preserve"> </w:t>
      </w:r>
      <w:r w:rsidRPr="004B3C33">
        <w:rPr>
          <w:rFonts w:eastAsia="Times New Roman" w:cs="Times New Roman"/>
          <w:szCs w:val="24"/>
        </w:rPr>
        <w:t>prepare and maintain minutes of the meeting that state the subject and content of each deliberation and each vote, order, decision, or other action taken by the council during the meeting;</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(3)</w:t>
      </w:r>
      <w:r>
        <w:rPr>
          <w:rFonts w:eastAsia="Times New Roman" w:cs="Times New Roman"/>
          <w:szCs w:val="24"/>
        </w:rPr>
        <w:t xml:space="preserve"> </w:t>
      </w:r>
      <w:r w:rsidRPr="004B3C33">
        <w:rPr>
          <w:rFonts w:eastAsia="Times New Roman" w:cs="Times New Roman"/>
          <w:szCs w:val="24"/>
        </w:rPr>
        <w:t>make an audio or video recording of the meeting; and</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(4)</w:t>
      </w:r>
      <w:r>
        <w:rPr>
          <w:rFonts w:eastAsia="Times New Roman" w:cs="Times New Roman"/>
          <w:szCs w:val="24"/>
        </w:rPr>
        <w:t xml:space="preserve"> </w:t>
      </w:r>
      <w:r w:rsidRPr="004B3C33">
        <w:rPr>
          <w:rFonts w:eastAsia="Times New Roman" w:cs="Times New Roman"/>
          <w:szCs w:val="24"/>
        </w:rPr>
        <w:t>not later than the 10th day after the meeting, submit the minutes and audio or video recording of the meeting to the district.</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(g) Requires the school district, a</w:t>
      </w:r>
      <w:r w:rsidRPr="004B3C33">
        <w:rPr>
          <w:rFonts w:eastAsia="Times New Roman" w:cs="Times New Roman"/>
          <w:szCs w:val="24"/>
        </w:rPr>
        <w:t>s soon as practicable after receipt of the minutes and audio or video recording under Subsection (f)(4),</w:t>
      </w:r>
      <w:r>
        <w:rPr>
          <w:rFonts w:eastAsia="Times New Roman" w:cs="Times New Roman"/>
          <w:szCs w:val="24"/>
        </w:rPr>
        <w:t xml:space="preserve"> to</w:t>
      </w:r>
      <w:r w:rsidRPr="004B3C33">
        <w:rPr>
          <w:rFonts w:eastAsia="Times New Roman" w:cs="Times New Roman"/>
          <w:szCs w:val="24"/>
        </w:rPr>
        <w:t xml:space="preserve"> post the minutes and audio or video recording on the district's Internet website, if the district has an Internet website.</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sidRPr="004B3C33">
        <w:rPr>
          <w:rFonts w:eastAsia="Times New Roman" w:cs="Times New Roman"/>
          <w:szCs w:val="24"/>
        </w:rPr>
        <w:t>Sec. 33.027. PROCUREMENT OF LIBRARY MATERIALS. (a)</w:t>
      </w:r>
      <w:r>
        <w:rPr>
          <w:rFonts w:eastAsia="Times New Roman" w:cs="Times New Roman"/>
          <w:szCs w:val="24"/>
        </w:rPr>
        <w:t xml:space="preserve"> Requires the</w:t>
      </w:r>
      <w:r w:rsidRPr="004B3C33">
        <w:rPr>
          <w:rFonts w:eastAsia="Times New Roman" w:cs="Times New Roman"/>
          <w:szCs w:val="24"/>
        </w:rPr>
        <w:t xml:space="preserve"> </w:t>
      </w:r>
      <w:r>
        <w:rPr>
          <w:rFonts w:eastAsia="Times New Roman" w:cs="Times New Roman"/>
          <w:szCs w:val="24"/>
        </w:rPr>
        <w:t>board to</w:t>
      </w:r>
      <w:r w:rsidRPr="004B3C33">
        <w:rPr>
          <w:rFonts w:eastAsia="Times New Roman" w:cs="Times New Roman"/>
          <w:szCs w:val="24"/>
        </w:rPr>
        <w:t xml:space="preserve"> adopt a policy for the procurement of library materials.</w:t>
      </w:r>
      <w:r>
        <w:rPr>
          <w:rFonts w:eastAsia="Times New Roman" w:cs="Times New Roman"/>
          <w:szCs w:val="24"/>
        </w:rPr>
        <w:t xml:space="preserve"> Requires that the </w:t>
      </w:r>
      <w:r w:rsidRPr="004B3C33">
        <w:rPr>
          <w:rFonts w:eastAsia="Times New Roman" w:cs="Times New Roman"/>
          <w:szCs w:val="24"/>
        </w:rPr>
        <w:t>policy require the board to:</w:t>
      </w:r>
    </w:p>
    <w:p w:rsidR="00EA5164" w:rsidRDefault="00EA5164" w:rsidP="00FC0726">
      <w:pPr>
        <w:spacing w:after="0" w:line="240" w:lineRule="auto"/>
        <w:ind w:left="72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w:t>
      </w:r>
      <w:r>
        <w:rPr>
          <w:rFonts w:eastAsia="Times New Roman" w:cs="Times New Roman"/>
          <w:szCs w:val="24"/>
        </w:rPr>
        <w:t xml:space="preserve"> </w:t>
      </w:r>
      <w:r w:rsidRPr="004B3C33">
        <w:rPr>
          <w:rFonts w:eastAsia="Times New Roman" w:cs="Times New Roman"/>
          <w:szCs w:val="24"/>
        </w:rPr>
        <w:t>approve all library materials to be procured by a school library in the district, with the advice and recommendations of the district's council established under Section 33.026;</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w:t>
      </w:r>
      <w:r>
        <w:rPr>
          <w:rFonts w:eastAsia="Times New Roman" w:cs="Times New Roman"/>
          <w:szCs w:val="24"/>
        </w:rPr>
        <w:t xml:space="preserve"> </w:t>
      </w:r>
      <w:r w:rsidRPr="004B3C33">
        <w:rPr>
          <w:rFonts w:eastAsia="Times New Roman" w:cs="Times New Roman"/>
          <w:szCs w:val="24"/>
        </w:rPr>
        <w:t>make the list of library materials proposed to be procured accessible for review by the public for at least 30 days before final approval;</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(3)</w:t>
      </w:r>
      <w:r>
        <w:rPr>
          <w:rFonts w:eastAsia="Times New Roman" w:cs="Times New Roman"/>
          <w:szCs w:val="24"/>
        </w:rPr>
        <w:t xml:space="preserve"> </w:t>
      </w:r>
      <w:r w:rsidRPr="004B3C33">
        <w:rPr>
          <w:rFonts w:eastAsia="Times New Roman" w:cs="Times New Roman"/>
          <w:szCs w:val="24"/>
        </w:rPr>
        <w:t>approve or reject the list of library materials proposed to be procured in an open meeting; and</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(4)</w:t>
      </w:r>
      <w:r>
        <w:rPr>
          <w:rFonts w:eastAsia="Times New Roman" w:cs="Times New Roman"/>
          <w:szCs w:val="24"/>
        </w:rPr>
        <w:t xml:space="preserve"> </w:t>
      </w:r>
      <w:r w:rsidRPr="004B3C33">
        <w:rPr>
          <w:rFonts w:eastAsia="Times New Roman" w:cs="Times New Roman"/>
          <w:szCs w:val="24"/>
        </w:rPr>
        <w:t>ensure compliance with the library standards approved under Section 33.021.</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(b) Entitles each member </w:t>
      </w:r>
      <w:r w:rsidRPr="004B3C33">
        <w:rPr>
          <w:rFonts w:eastAsia="Times New Roman" w:cs="Times New Roman"/>
          <w:szCs w:val="24"/>
        </w:rPr>
        <w:t>of the board to:</w:t>
      </w:r>
    </w:p>
    <w:p w:rsidR="00EA5164" w:rsidRDefault="00EA5164" w:rsidP="00FC0726">
      <w:pPr>
        <w:spacing w:after="0" w:line="240" w:lineRule="auto"/>
        <w:ind w:left="144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 review each list of library materials proposed to be procured for a school library in the district; and</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 propose changes to each list described by Subdivision (1) before the board votes to approve or reject the list.</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sidRPr="004B3C33">
        <w:rPr>
          <w:rFonts w:eastAsia="Times New Roman" w:cs="Times New Roman"/>
          <w:szCs w:val="24"/>
        </w:rPr>
        <w:t>Sec. 33.028. CHALLENGE OR APPEAL REGARDING LIBRARY MATERIALS; LOCAL SCHOOL LIBRARY ADVISORY COUNCIL RECOMMENDATIONS. (a)</w:t>
      </w:r>
      <w:r>
        <w:rPr>
          <w:rFonts w:eastAsia="Times New Roman" w:cs="Times New Roman"/>
          <w:szCs w:val="24"/>
        </w:rPr>
        <w:t xml:space="preserve"> Authorizes a </w:t>
      </w:r>
      <w:r w:rsidRPr="004B3C33">
        <w:rPr>
          <w:rFonts w:eastAsia="Times New Roman" w:cs="Times New Roman"/>
          <w:szCs w:val="24"/>
        </w:rPr>
        <w:t xml:space="preserve">parent of or person standing in parental relation to a student enrolled in a school district or a person residing in the district </w:t>
      </w:r>
      <w:r>
        <w:rPr>
          <w:rFonts w:eastAsia="Times New Roman" w:cs="Times New Roman"/>
          <w:szCs w:val="24"/>
        </w:rPr>
        <w:t>to</w:t>
      </w:r>
      <w:r w:rsidRPr="004B3C33">
        <w:rPr>
          <w:rFonts w:eastAsia="Times New Roman" w:cs="Times New Roman"/>
          <w:szCs w:val="24"/>
        </w:rPr>
        <w:t xml:space="preserve"> submit:</w:t>
      </w:r>
    </w:p>
    <w:p w:rsidR="00EA5164" w:rsidRDefault="00EA5164" w:rsidP="00FC0726">
      <w:pPr>
        <w:spacing w:after="0" w:line="240" w:lineRule="auto"/>
        <w:ind w:left="72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 to the district a written challenge to any library material in the catalog of a school library in the district using the form adopted under Subsection (c); or</w:t>
      </w:r>
    </w:p>
    <w:p w:rsidR="00EA5164" w:rsidRPr="004B3C33"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 to the district's board an appeal of an action taken by the district in response to a written challenge received under Subdivision (1).</w:t>
      </w:r>
    </w:p>
    <w:p w:rsidR="00EA5164" w:rsidRDefault="00EA5164" w:rsidP="00FC0726">
      <w:pPr>
        <w:spacing w:after="0" w:line="240" w:lineRule="auto"/>
        <w:ind w:left="216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(b) Requires a school district to p</w:t>
      </w:r>
      <w:r w:rsidRPr="004B3C33">
        <w:rPr>
          <w:rFonts w:eastAsia="Times New Roman" w:cs="Times New Roman"/>
          <w:szCs w:val="24"/>
        </w:rPr>
        <w:t>rovide a copy of the challenge to the district's council established under Section 33.026</w:t>
      </w:r>
      <w:r>
        <w:rPr>
          <w:rFonts w:eastAsia="Times New Roman" w:cs="Times New Roman"/>
          <w:szCs w:val="24"/>
        </w:rPr>
        <w:t xml:space="preserve"> n</w:t>
      </w:r>
      <w:r w:rsidRPr="004B3C33">
        <w:rPr>
          <w:rFonts w:eastAsia="Times New Roman" w:cs="Times New Roman"/>
          <w:szCs w:val="24"/>
        </w:rPr>
        <w:t xml:space="preserve">ot later than the fifth day after the date on which </w:t>
      </w:r>
      <w:r>
        <w:rPr>
          <w:rFonts w:eastAsia="Times New Roman" w:cs="Times New Roman"/>
          <w:szCs w:val="24"/>
        </w:rPr>
        <w:t>the</w:t>
      </w:r>
      <w:r w:rsidRPr="004B3C33">
        <w:rPr>
          <w:rFonts w:eastAsia="Times New Roman" w:cs="Times New Roman"/>
          <w:szCs w:val="24"/>
        </w:rPr>
        <w:t xml:space="preserve"> district receives a written challenge under Subsection (a)(1)</w:t>
      </w:r>
      <w:r>
        <w:rPr>
          <w:rFonts w:eastAsia="Times New Roman" w:cs="Times New Roman"/>
          <w:szCs w:val="24"/>
        </w:rPr>
        <w:t xml:space="preserve">. Requires the council to </w:t>
      </w:r>
      <w:r w:rsidRPr="004B3C33">
        <w:rPr>
          <w:rFonts w:eastAsia="Times New Roman" w:cs="Times New Roman"/>
          <w:szCs w:val="24"/>
        </w:rPr>
        <w:t>make a recommendation for action by the district not later than the 90th day after the date on which the council receives the copy.</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(c) Requires the Texas Education Agency (TEA) to </w:t>
      </w:r>
      <w:r w:rsidRPr="004B3C33">
        <w:rPr>
          <w:rFonts w:eastAsia="Times New Roman" w:cs="Times New Roman"/>
          <w:szCs w:val="24"/>
        </w:rPr>
        <w:t xml:space="preserve">adopt and post on </w:t>
      </w:r>
      <w:r>
        <w:rPr>
          <w:rFonts w:eastAsia="Times New Roman" w:cs="Times New Roman"/>
          <w:szCs w:val="24"/>
        </w:rPr>
        <w:t>TEA's</w:t>
      </w:r>
      <w:r w:rsidRPr="004B3C33">
        <w:rPr>
          <w:rFonts w:eastAsia="Times New Roman" w:cs="Times New Roman"/>
          <w:szCs w:val="24"/>
        </w:rPr>
        <w:t xml:space="preserve"> Internet website a form to be used in making a written challenge under Subsection (a)(1).</w:t>
      </w:r>
      <w:r>
        <w:rPr>
          <w:rFonts w:eastAsia="Times New Roman" w:cs="Times New Roman"/>
          <w:szCs w:val="24"/>
        </w:rPr>
        <w:t xml:space="preserve"> Requires each </w:t>
      </w:r>
      <w:r w:rsidRPr="004B3C33">
        <w:rPr>
          <w:rFonts w:eastAsia="Times New Roman" w:cs="Times New Roman"/>
          <w:szCs w:val="24"/>
        </w:rPr>
        <w:t xml:space="preserve">school district </w:t>
      </w:r>
      <w:r>
        <w:rPr>
          <w:rFonts w:eastAsia="Times New Roman" w:cs="Times New Roman"/>
          <w:szCs w:val="24"/>
        </w:rPr>
        <w:t>to</w:t>
      </w:r>
      <w:r w:rsidRPr="004B3C33">
        <w:rPr>
          <w:rFonts w:eastAsia="Times New Roman" w:cs="Times New Roman"/>
          <w:szCs w:val="24"/>
        </w:rPr>
        <w:t xml:space="preserve"> post the form on the district's Internet website, if the district has an Internet website.</w:t>
      </w:r>
      <w:r>
        <w:rPr>
          <w:rFonts w:eastAsia="Times New Roman" w:cs="Times New Roman"/>
          <w:szCs w:val="24"/>
        </w:rPr>
        <w:t xml:space="preserve"> Requires that the form r</w:t>
      </w:r>
      <w:r w:rsidRPr="004B3C33">
        <w:rPr>
          <w:rFonts w:eastAsia="Times New Roman" w:cs="Times New Roman"/>
          <w:szCs w:val="24"/>
        </w:rPr>
        <w:t>equire the person submitting the form to identify how the challenged library material violates the library standards approved under Section 33.021.</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ind w:left="1440"/>
        <w:jc w:val="both"/>
        <w:rPr>
          <w:rFonts w:eastAsia="Times New Roman" w:cs="Times New Roman"/>
          <w:szCs w:val="24"/>
        </w:rPr>
      </w:pPr>
      <w:r>
        <w:rPr>
          <w:rFonts w:eastAsia="Times New Roman" w:cs="Times New Roman"/>
          <w:szCs w:val="24"/>
        </w:rPr>
        <w:t xml:space="preserve">(d) Requires </w:t>
      </w:r>
      <w:r w:rsidRPr="004B3C33">
        <w:rPr>
          <w:rFonts w:eastAsia="Times New Roman" w:cs="Times New Roman"/>
          <w:szCs w:val="24"/>
        </w:rPr>
        <w:t>the board</w:t>
      </w:r>
      <w:r>
        <w:rPr>
          <w:rFonts w:eastAsia="Times New Roman" w:cs="Times New Roman"/>
          <w:szCs w:val="24"/>
        </w:rPr>
        <w:t xml:space="preserve">, in </w:t>
      </w:r>
      <w:r w:rsidRPr="004B3C33">
        <w:rPr>
          <w:rFonts w:eastAsia="Times New Roman" w:cs="Times New Roman"/>
          <w:szCs w:val="24"/>
        </w:rPr>
        <w:t>taking action on a written challenge submitted under Subsection (a)(1) or an appeal under Subsection (a)(2),</w:t>
      </w:r>
      <w:r>
        <w:rPr>
          <w:rFonts w:eastAsia="Times New Roman" w:cs="Times New Roman"/>
          <w:szCs w:val="24"/>
        </w:rPr>
        <w:t xml:space="preserve"> to consider: </w:t>
      </w:r>
    </w:p>
    <w:p w:rsidR="00EA5164" w:rsidRDefault="00EA5164" w:rsidP="00FC0726">
      <w:pPr>
        <w:spacing w:after="0" w:line="240" w:lineRule="auto"/>
        <w:ind w:left="144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(1)</w:t>
      </w:r>
      <w:r>
        <w:rPr>
          <w:rFonts w:eastAsia="Times New Roman" w:cs="Times New Roman"/>
          <w:szCs w:val="24"/>
        </w:rPr>
        <w:t xml:space="preserve"> </w:t>
      </w:r>
      <w:r w:rsidRPr="004B3C33">
        <w:rPr>
          <w:rFonts w:eastAsia="Times New Roman" w:cs="Times New Roman"/>
          <w:szCs w:val="24"/>
        </w:rPr>
        <w:t>the advice of the district's council; and</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160"/>
        <w:jc w:val="both"/>
        <w:rPr>
          <w:rFonts w:eastAsia="Times New Roman" w:cs="Times New Roman"/>
          <w:szCs w:val="24"/>
        </w:rPr>
      </w:pPr>
      <w:r w:rsidRPr="004B3C33">
        <w:rPr>
          <w:rFonts w:eastAsia="Times New Roman" w:cs="Times New Roman"/>
          <w:szCs w:val="24"/>
        </w:rPr>
        <w:t>(2)</w:t>
      </w:r>
      <w:r>
        <w:rPr>
          <w:rFonts w:eastAsia="Times New Roman" w:cs="Times New Roman"/>
          <w:szCs w:val="24"/>
        </w:rPr>
        <w:t xml:space="preserve"> </w:t>
      </w:r>
      <w:r w:rsidRPr="004B3C33">
        <w:rPr>
          <w:rFonts w:eastAsia="Times New Roman" w:cs="Times New Roman"/>
          <w:szCs w:val="24"/>
        </w:rPr>
        <w:t>whether the library material challenged under Subsection (a)(1) or appealed under Subsection (a)(2) is suitable for the subject and grade level for which the library material is intended, including by considering:</w:t>
      </w:r>
    </w:p>
    <w:p w:rsidR="00EA5164" w:rsidRPr="004B3C33" w:rsidRDefault="00EA5164" w:rsidP="00FC0726">
      <w:pPr>
        <w:spacing w:after="0" w:line="240" w:lineRule="auto"/>
        <w:ind w:left="2160"/>
        <w:jc w:val="both"/>
        <w:rPr>
          <w:rFonts w:eastAsia="Times New Roman" w:cs="Times New Roman"/>
          <w:szCs w:val="24"/>
        </w:rPr>
      </w:pPr>
    </w:p>
    <w:p w:rsidR="00EA5164" w:rsidRPr="004B3C33" w:rsidRDefault="00EA5164" w:rsidP="00FC0726">
      <w:pPr>
        <w:spacing w:after="0" w:line="240" w:lineRule="auto"/>
        <w:ind w:left="2880"/>
        <w:jc w:val="both"/>
        <w:rPr>
          <w:rFonts w:eastAsia="Times New Roman" w:cs="Times New Roman"/>
          <w:szCs w:val="24"/>
        </w:rPr>
      </w:pPr>
      <w:r w:rsidRPr="004B3C33">
        <w:rPr>
          <w:rFonts w:eastAsia="Times New Roman" w:cs="Times New Roman"/>
          <w:szCs w:val="24"/>
        </w:rPr>
        <w:t>(A)</w:t>
      </w:r>
      <w:r>
        <w:rPr>
          <w:rFonts w:eastAsia="Times New Roman" w:cs="Times New Roman"/>
          <w:szCs w:val="24"/>
        </w:rPr>
        <w:t xml:space="preserve"> </w:t>
      </w:r>
      <w:r w:rsidRPr="004B3C33">
        <w:rPr>
          <w:rFonts w:eastAsia="Times New Roman" w:cs="Times New Roman"/>
          <w:szCs w:val="24"/>
        </w:rPr>
        <w:t>whether the material adheres to the library standards approved under Section 33.021; and</w:t>
      </w:r>
    </w:p>
    <w:p w:rsidR="00EA5164" w:rsidRPr="004B3C33" w:rsidRDefault="00EA5164" w:rsidP="00FC0726">
      <w:pPr>
        <w:spacing w:after="0" w:line="240" w:lineRule="auto"/>
        <w:ind w:left="2880"/>
        <w:jc w:val="both"/>
        <w:rPr>
          <w:rFonts w:eastAsia="Times New Roman" w:cs="Times New Roman"/>
          <w:szCs w:val="24"/>
        </w:rPr>
      </w:pPr>
    </w:p>
    <w:p w:rsidR="00EA5164" w:rsidRDefault="00EA5164" w:rsidP="00FC0726">
      <w:pPr>
        <w:spacing w:after="0" w:line="240" w:lineRule="auto"/>
        <w:ind w:left="2880"/>
        <w:jc w:val="both"/>
        <w:rPr>
          <w:rFonts w:eastAsia="Times New Roman" w:cs="Times New Roman"/>
          <w:szCs w:val="24"/>
        </w:rPr>
      </w:pPr>
      <w:r w:rsidRPr="004B3C33">
        <w:rPr>
          <w:rFonts w:eastAsia="Times New Roman" w:cs="Times New Roman"/>
          <w:szCs w:val="24"/>
        </w:rPr>
        <w:t>(B)</w:t>
      </w:r>
      <w:r>
        <w:rPr>
          <w:rFonts w:eastAsia="Times New Roman" w:cs="Times New Roman"/>
          <w:szCs w:val="24"/>
        </w:rPr>
        <w:t xml:space="preserve"> </w:t>
      </w:r>
      <w:r w:rsidRPr="004B3C33">
        <w:rPr>
          <w:rFonts w:eastAsia="Times New Roman" w:cs="Times New Roman"/>
          <w:szCs w:val="24"/>
        </w:rPr>
        <w:t>reviews, if any, of the material conducted by academic experts specializing in the subject covered by the library material or in the education of students in the subject and grade level for which the library material is intended.</w:t>
      </w:r>
    </w:p>
    <w:p w:rsidR="00EA5164" w:rsidRDefault="00EA5164" w:rsidP="00FC0726">
      <w:pPr>
        <w:spacing w:after="0" w:line="240" w:lineRule="auto"/>
        <w:ind w:left="2880"/>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sidRPr="004B3C33">
        <w:rPr>
          <w:rFonts w:eastAsia="Times New Roman" w:cs="Times New Roman"/>
          <w:szCs w:val="24"/>
        </w:rPr>
        <w:t xml:space="preserve">SECTION 6. </w:t>
      </w:r>
      <w:r>
        <w:rPr>
          <w:rFonts w:eastAsia="Times New Roman" w:cs="Times New Roman"/>
          <w:szCs w:val="24"/>
        </w:rPr>
        <w:t>Amends</w:t>
      </w:r>
      <w:r w:rsidRPr="004B3C33">
        <w:rPr>
          <w:rFonts w:eastAsia="Times New Roman" w:cs="Times New Roman"/>
          <w:szCs w:val="24"/>
        </w:rPr>
        <w:t xml:space="preserve"> Section 43.24(c), Penal Code,</w:t>
      </w:r>
      <w:r>
        <w:rPr>
          <w:rFonts w:eastAsia="Times New Roman" w:cs="Times New Roman"/>
          <w:szCs w:val="24"/>
        </w:rPr>
        <w:t xml:space="preserve"> as follows:</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ind w:left="720"/>
        <w:jc w:val="both"/>
        <w:rPr>
          <w:rFonts w:eastAsia="Times New Roman" w:cs="Times New Roman"/>
          <w:szCs w:val="24"/>
        </w:rPr>
      </w:pPr>
      <w:r>
        <w:rPr>
          <w:rFonts w:eastAsia="Times New Roman" w:cs="Times New Roman"/>
          <w:szCs w:val="24"/>
        </w:rPr>
        <w:t xml:space="preserve">(c) Provides that it </w:t>
      </w:r>
      <w:r w:rsidRPr="004B3C33">
        <w:rPr>
          <w:rFonts w:eastAsia="Times New Roman" w:cs="Times New Roman"/>
          <w:szCs w:val="24"/>
        </w:rPr>
        <w:t xml:space="preserve">is an affirmative defense to prosecution under </w:t>
      </w:r>
      <w:r>
        <w:rPr>
          <w:rFonts w:eastAsia="Times New Roman" w:cs="Times New Roman"/>
          <w:szCs w:val="24"/>
        </w:rPr>
        <w:t>S</w:t>
      </w:r>
      <w:r w:rsidRPr="004B3C33">
        <w:rPr>
          <w:rFonts w:eastAsia="Times New Roman" w:cs="Times New Roman"/>
          <w:szCs w:val="24"/>
        </w:rPr>
        <w:t xml:space="preserve">ection </w:t>
      </w:r>
      <w:r>
        <w:rPr>
          <w:rFonts w:eastAsia="Times New Roman" w:cs="Times New Roman"/>
          <w:szCs w:val="24"/>
        </w:rPr>
        <w:t xml:space="preserve">43.24 (Sale, Distribution, or Display of Harmful Material to Minor) </w:t>
      </w:r>
      <w:r w:rsidRPr="004B3C33">
        <w:rPr>
          <w:rFonts w:eastAsia="Times New Roman" w:cs="Times New Roman"/>
          <w:szCs w:val="24"/>
        </w:rPr>
        <w:t>that the sale, distribution, or exhibition was by a person having a bona fide judicial, law enforcement, or legislative justification</w:t>
      </w:r>
      <w:r>
        <w:rPr>
          <w:rFonts w:eastAsia="Times New Roman" w:cs="Times New Roman"/>
          <w:szCs w:val="24"/>
        </w:rPr>
        <w:t xml:space="preserve">, rather than </w:t>
      </w:r>
      <w:r w:rsidRPr="004B3C33">
        <w:rPr>
          <w:rFonts w:eastAsia="Times New Roman" w:cs="Times New Roman"/>
          <w:szCs w:val="24"/>
        </w:rPr>
        <w:t>scientific, educational, governmental, or other similar</w:t>
      </w:r>
      <w:r>
        <w:rPr>
          <w:rFonts w:eastAsia="Times New Roman" w:cs="Times New Roman"/>
          <w:szCs w:val="24"/>
        </w:rPr>
        <w:t xml:space="preserve"> justification</w:t>
      </w:r>
      <w:r w:rsidRPr="004B3C33">
        <w:rPr>
          <w:rFonts w:eastAsia="Times New Roman" w:cs="Times New Roman"/>
          <w:szCs w:val="24"/>
        </w:rPr>
        <w:t>.</w:t>
      </w:r>
    </w:p>
    <w:p w:rsidR="00EA5164" w:rsidRDefault="00EA5164" w:rsidP="00FC0726">
      <w:pPr>
        <w:spacing w:after="0" w:line="240" w:lineRule="auto"/>
        <w:ind w:left="720"/>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Pr>
          <w:rFonts w:eastAsia="Times New Roman" w:cs="Times New Roman"/>
          <w:szCs w:val="24"/>
        </w:rPr>
        <w:t>SECTION 7. Makes application of this</w:t>
      </w:r>
      <w:r w:rsidRPr="004B3C33">
        <w:rPr>
          <w:rFonts w:eastAsia="Times New Roman" w:cs="Times New Roman"/>
          <w:szCs w:val="24"/>
        </w:rPr>
        <w:t xml:space="preserve"> Act</w:t>
      </w:r>
      <w:r>
        <w:rPr>
          <w:rFonts w:eastAsia="Times New Roman" w:cs="Times New Roman"/>
          <w:szCs w:val="24"/>
        </w:rPr>
        <w:t xml:space="preserve"> prospective. </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Pr>
          <w:rFonts w:eastAsia="Times New Roman" w:cs="Times New Roman"/>
          <w:szCs w:val="24"/>
        </w:rPr>
        <w:t xml:space="preserve">SECTION 8. Requires </w:t>
      </w:r>
      <w:r w:rsidRPr="004B3C33">
        <w:rPr>
          <w:rFonts w:eastAsia="Times New Roman" w:cs="Times New Roman"/>
          <w:szCs w:val="24"/>
        </w:rPr>
        <w:t>the board of each school district</w:t>
      </w:r>
      <w:r>
        <w:rPr>
          <w:rFonts w:eastAsia="Times New Roman" w:cs="Times New Roman"/>
          <w:szCs w:val="24"/>
        </w:rPr>
        <w:t xml:space="preserve">, before </w:t>
      </w:r>
      <w:r w:rsidRPr="004B3C33">
        <w:rPr>
          <w:rFonts w:eastAsia="Times New Roman" w:cs="Times New Roman"/>
          <w:szCs w:val="24"/>
        </w:rPr>
        <w:t>the first day of the 2023</w:t>
      </w:r>
      <w:r>
        <w:rPr>
          <w:rFonts w:eastAsia="Times New Roman" w:cs="Times New Roman"/>
          <w:szCs w:val="24"/>
        </w:rPr>
        <w:t>–</w:t>
      </w:r>
      <w:r w:rsidRPr="004B3C33">
        <w:rPr>
          <w:rFonts w:eastAsia="Times New Roman" w:cs="Times New Roman"/>
          <w:szCs w:val="24"/>
        </w:rPr>
        <w:t>2024 school year,</w:t>
      </w:r>
      <w:r>
        <w:rPr>
          <w:rFonts w:eastAsia="Times New Roman" w:cs="Times New Roman"/>
          <w:szCs w:val="24"/>
        </w:rPr>
        <w:t xml:space="preserve"> to </w:t>
      </w:r>
      <w:r w:rsidRPr="004B3C33">
        <w:rPr>
          <w:rFonts w:eastAsia="Times New Roman" w:cs="Times New Roman"/>
          <w:szCs w:val="24"/>
        </w:rPr>
        <w:t>establish and appoint members of the council as required by Section 33.026, Education Code, as added by this Act</w:t>
      </w:r>
      <w:r>
        <w:rPr>
          <w:rFonts w:eastAsia="Times New Roman" w:cs="Times New Roman"/>
          <w:szCs w:val="24"/>
        </w:rPr>
        <w:t>,</w:t>
      </w:r>
      <w:r w:rsidRPr="004B3C33">
        <w:rPr>
          <w:rFonts w:eastAsia="Times New Roman" w:cs="Times New Roman"/>
          <w:szCs w:val="24"/>
        </w:rPr>
        <w:t xml:space="preserve"> and</w:t>
      </w:r>
      <w:r>
        <w:rPr>
          <w:rFonts w:eastAsia="Times New Roman" w:cs="Times New Roman"/>
          <w:szCs w:val="24"/>
        </w:rPr>
        <w:t xml:space="preserve"> </w:t>
      </w:r>
      <w:r w:rsidRPr="004B3C33">
        <w:rPr>
          <w:rFonts w:eastAsia="Times New Roman" w:cs="Times New Roman"/>
          <w:szCs w:val="24"/>
        </w:rPr>
        <w:t>adopt a policy for the procurement of library materials as required by Section 33.027, Education Code, as added by this Act.</w:t>
      </w:r>
    </w:p>
    <w:p w:rsidR="00EA5164" w:rsidRDefault="00EA5164" w:rsidP="00FC0726">
      <w:pPr>
        <w:spacing w:after="0" w:line="240" w:lineRule="auto"/>
        <w:ind w:left="1440"/>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Pr>
          <w:rFonts w:eastAsia="Times New Roman" w:cs="Times New Roman"/>
          <w:szCs w:val="24"/>
        </w:rPr>
        <w:t xml:space="preserve">SECTION 9. Provides that this Act </w:t>
      </w:r>
      <w:r w:rsidRPr="004B3C33">
        <w:rPr>
          <w:rFonts w:eastAsia="Times New Roman" w:cs="Times New Roman"/>
          <w:szCs w:val="24"/>
        </w:rPr>
        <w:t>applies beginning with the 2023</w:t>
      </w:r>
      <w:r>
        <w:rPr>
          <w:rFonts w:eastAsia="Times New Roman" w:cs="Times New Roman"/>
          <w:szCs w:val="24"/>
        </w:rPr>
        <w:t>–</w:t>
      </w:r>
      <w:r w:rsidRPr="004B3C33">
        <w:rPr>
          <w:rFonts w:eastAsia="Times New Roman" w:cs="Times New Roman"/>
          <w:szCs w:val="24"/>
        </w:rPr>
        <w:t>2024 school year.</w:t>
      </w:r>
    </w:p>
    <w:p w:rsidR="00EA5164" w:rsidRDefault="00EA5164" w:rsidP="00FC0726">
      <w:pPr>
        <w:spacing w:after="0" w:line="240" w:lineRule="auto"/>
        <w:jc w:val="both"/>
        <w:rPr>
          <w:rFonts w:eastAsia="Times New Roman" w:cs="Times New Roman"/>
          <w:szCs w:val="24"/>
        </w:rPr>
      </w:pPr>
    </w:p>
    <w:p w:rsidR="00EA5164" w:rsidRDefault="00EA5164" w:rsidP="00FC0726">
      <w:pPr>
        <w:spacing w:after="0" w:line="240" w:lineRule="auto"/>
        <w:jc w:val="both"/>
        <w:rPr>
          <w:rFonts w:eastAsia="Times New Roman" w:cs="Times New Roman"/>
          <w:szCs w:val="24"/>
        </w:rPr>
      </w:pPr>
      <w:r>
        <w:rPr>
          <w:rFonts w:eastAsia="Times New Roman" w:cs="Times New Roman"/>
          <w:szCs w:val="24"/>
        </w:rPr>
        <w:t xml:space="preserve">SECTION 10. Effective date: upon passage or September 1, 2023. </w:t>
      </w:r>
    </w:p>
    <w:p w:rsidR="00EA5164" w:rsidRPr="00C8671F" w:rsidRDefault="00EA5164" w:rsidP="004B3C33">
      <w:pPr>
        <w:spacing w:after="0" w:line="240" w:lineRule="auto"/>
        <w:ind w:left="1440"/>
        <w:jc w:val="both"/>
        <w:rPr>
          <w:rFonts w:eastAsia="Times New Roman" w:cs="Times New Roman"/>
          <w:szCs w:val="24"/>
        </w:rPr>
      </w:pPr>
    </w:p>
    <w:sectPr w:rsidR="00EA51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16B" w:rsidRDefault="009C616B" w:rsidP="000F1DF9">
      <w:pPr>
        <w:spacing w:after="0" w:line="240" w:lineRule="auto"/>
      </w:pPr>
      <w:r>
        <w:separator/>
      </w:r>
    </w:p>
  </w:endnote>
  <w:endnote w:type="continuationSeparator" w:id="0">
    <w:p w:rsidR="009C616B" w:rsidRDefault="009C61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61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516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5164">
                <w:rPr>
                  <w:sz w:val="20"/>
                  <w:szCs w:val="20"/>
                </w:rPr>
                <w:t>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51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61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16B" w:rsidRDefault="009C616B" w:rsidP="000F1DF9">
      <w:pPr>
        <w:spacing w:after="0" w:line="240" w:lineRule="auto"/>
      </w:pPr>
      <w:r>
        <w:separator/>
      </w:r>
    </w:p>
  </w:footnote>
  <w:footnote w:type="continuationSeparator" w:id="0">
    <w:p w:rsidR="009C616B" w:rsidRDefault="009C61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616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51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F5B1"/>
  <w15:docId w15:val="{B36C7BCD-CFDC-4E41-8051-A2AAE8E2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51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AB03A614044FCA8C67D7340AAF7C05"/>
        <w:category>
          <w:name w:val="General"/>
          <w:gallery w:val="placeholder"/>
        </w:category>
        <w:types>
          <w:type w:val="bbPlcHdr"/>
        </w:types>
        <w:behaviors>
          <w:behavior w:val="content"/>
        </w:behaviors>
        <w:guid w:val="{55EC7E4C-4EB1-40E1-8BA3-8ADF909C42F8}"/>
      </w:docPartPr>
      <w:docPartBody>
        <w:p w:rsidR="00000000" w:rsidRDefault="00DC3255"/>
      </w:docPartBody>
    </w:docPart>
    <w:docPart>
      <w:docPartPr>
        <w:name w:val="31F89930A8914982A5D90FBD9AD09173"/>
        <w:category>
          <w:name w:val="General"/>
          <w:gallery w:val="placeholder"/>
        </w:category>
        <w:types>
          <w:type w:val="bbPlcHdr"/>
        </w:types>
        <w:behaviors>
          <w:behavior w:val="content"/>
        </w:behaviors>
        <w:guid w:val="{8E5ACBF3-C992-4559-B208-A24C8ECF04E1}"/>
      </w:docPartPr>
      <w:docPartBody>
        <w:p w:rsidR="00000000" w:rsidRDefault="00DC3255"/>
      </w:docPartBody>
    </w:docPart>
    <w:docPart>
      <w:docPartPr>
        <w:name w:val="1D9B64CADE424744A2026826D15174E5"/>
        <w:category>
          <w:name w:val="General"/>
          <w:gallery w:val="placeholder"/>
        </w:category>
        <w:types>
          <w:type w:val="bbPlcHdr"/>
        </w:types>
        <w:behaviors>
          <w:behavior w:val="content"/>
        </w:behaviors>
        <w:guid w:val="{501742B7-6A58-42BF-A488-9D7F6F39F3C0}"/>
      </w:docPartPr>
      <w:docPartBody>
        <w:p w:rsidR="00000000" w:rsidRDefault="00DC3255"/>
      </w:docPartBody>
    </w:docPart>
    <w:docPart>
      <w:docPartPr>
        <w:name w:val="D9D07D51C6994CAE81B360F2D6E66FD2"/>
        <w:category>
          <w:name w:val="General"/>
          <w:gallery w:val="placeholder"/>
        </w:category>
        <w:types>
          <w:type w:val="bbPlcHdr"/>
        </w:types>
        <w:behaviors>
          <w:behavior w:val="content"/>
        </w:behaviors>
        <w:guid w:val="{8213C923-739A-4B52-83C5-F5E1BB868D30}"/>
      </w:docPartPr>
      <w:docPartBody>
        <w:p w:rsidR="00000000" w:rsidRDefault="00DC3255"/>
      </w:docPartBody>
    </w:docPart>
    <w:docPart>
      <w:docPartPr>
        <w:name w:val="A7AD92D03EC7457095DAC43F462F8540"/>
        <w:category>
          <w:name w:val="General"/>
          <w:gallery w:val="placeholder"/>
        </w:category>
        <w:types>
          <w:type w:val="bbPlcHdr"/>
        </w:types>
        <w:behaviors>
          <w:behavior w:val="content"/>
        </w:behaviors>
        <w:guid w:val="{BF16ECE5-00BE-4537-95A8-926042BCF673}"/>
      </w:docPartPr>
      <w:docPartBody>
        <w:p w:rsidR="00000000" w:rsidRDefault="00DC3255"/>
      </w:docPartBody>
    </w:docPart>
    <w:docPart>
      <w:docPartPr>
        <w:name w:val="9BC2436491D24D258E24F59B1A9575AF"/>
        <w:category>
          <w:name w:val="General"/>
          <w:gallery w:val="placeholder"/>
        </w:category>
        <w:types>
          <w:type w:val="bbPlcHdr"/>
        </w:types>
        <w:behaviors>
          <w:behavior w:val="content"/>
        </w:behaviors>
        <w:guid w:val="{212F6AD0-12F2-4971-9C20-BABAF81ACD8A}"/>
      </w:docPartPr>
      <w:docPartBody>
        <w:p w:rsidR="00000000" w:rsidRDefault="00DC3255"/>
      </w:docPartBody>
    </w:docPart>
    <w:docPart>
      <w:docPartPr>
        <w:name w:val="8BEF91E8CD5C483395101970C85C4D19"/>
        <w:category>
          <w:name w:val="General"/>
          <w:gallery w:val="placeholder"/>
        </w:category>
        <w:types>
          <w:type w:val="bbPlcHdr"/>
        </w:types>
        <w:behaviors>
          <w:behavior w:val="content"/>
        </w:behaviors>
        <w:guid w:val="{B352F8F5-D5D1-4D96-A2E3-B0EDEEA057E2}"/>
      </w:docPartPr>
      <w:docPartBody>
        <w:p w:rsidR="00000000" w:rsidRDefault="00DC3255"/>
      </w:docPartBody>
    </w:docPart>
    <w:docPart>
      <w:docPartPr>
        <w:name w:val="CBA41E58F560475C8E8504013D446709"/>
        <w:category>
          <w:name w:val="General"/>
          <w:gallery w:val="placeholder"/>
        </w:category>
        <w:types>
          <w:type w:val="bbPlcHdr"/>
        </w:types>
        <w:behaviors>
          <w:behavior w:val="content"/>
        </w:behaviors>
        <w:guid w:val="{19B96911-D03A-4C32-AD1A-BC73E1F1969F}"/>
      </w:docPartPr>
      <w:docPartBody>
        <w:p w:rsidR="00000000" w:rsidRDefault="00DC3255"/>
      </w:docPartBody>
    </w:docPart>
    <w:docPart>
      <w:docPartPr>
        <w:name w:val="1DE3F09BDB854E67B1EA4DE1B89A81CF"/>
        <w:category>
          <w:name w:val="General"/>
          <w:gallery w:val="placeholder"/>
        </w:category>
        <w:types>
          <w:type w:val="bbPlcHdr"/>
        </w:types>
        <w:behaviors>
          <w:behavior w:val="content"/>
        </w:behaviors>
        <w:guid w:val="{0C3143E0-5F68-4980-A9B9-9E244F05FCBF}"/>
      </w:docPartPr>
      <w:docPartBody>
        <w:p w:rsidR="00000000" w:rsidRDefault="00DC3255"/>
      </w:docPartBody>
    </w:docPart>
    <w:docPart>
      <w:docPartPr>
        <w:name w:val="9B7DE357C9694BC9ABB89EB66B3D1EE1"/>
        <w:category>
          <w:name w:val="General"/>
          <w:gallery w:val="placeholder"/>
        </w:category>
        <w:types>
          <w:type w:val="bbPlcHdr"/>
        </w:types>
        <w:behaviors>
          <w:behavior w:val="content"/>
        </w:behaviors>
        <w:guid w:val="{2B396D51-5769-48E3-AA6F-9BBC3AD3FEFF}"/>
      </w:docPartPr>
      <w:docPartBody>
        <w:p w:rsidR="00000000" w:rsidRDefault="007F261D" w:rsidP="007F261D">
          <w:pPr>
            <w:pStyle w:val="9B7DE357C9694BC9ABB89EB66B3D1EE1"/>
          </w:pPr>
          <w:r w:rsidRPr="00A30DD1">
            <w:rPr>
              <w:rStyle w:val="PlaceholderText"/>
            </w:rPr>
            <w:t>Click here to enter a date.</w:t>
          </w:r>
        </w:p>
      </w:docPartBody>
    </w:docPart>
    <w:docPart>
      <w:docPartPr>
        <w:name w:val="EAAC64AFE5CA463BB9031F43EBD59FA2"/>
        <w:category>
          <w:name w:val="General"/>
          <w:gallery w:val="placeholder"/>
        </w:category>
        <w:types>
          <w:type w:val="bbPlcHdr"/>
        </w:types>
        <w:behaviors>
          <w:behavior w:val="content"/>
        </w:behaviors>
        <w:guid w:val="{24A9FA90-A95D-403F-A784-886FCDB5AFAF}"/>
      </w:docPartPr>
      <w:docPartBody>
        <w:p w:rsidR="00000000" w:rsidRDefault="00DC3255"/>
      </w:docPartBody>
    </w:docPart>
    <w:docPart>
      <w:docPartPr>
        <w:name w:val="D760A42863634ED68ECD4A5228CD208C"/>
        <w:category>
          <w:name w:val="General"/>
          <w:gallery w:val="placeholder"/>
        </w:category>
        <w:types>
          <w:type w:val="bbPlcHdr"/>
        </w:types>
        <w:behaviors>
          <w:behavior w:val="content"/>
        </w:behaviors>
        <w:guid w:val="{151734D0-6F07-4AFF-8B7F-21B3EBF7B6EC}"/>
      </w:docPartPr>
      <w:docPartBody>
        <w:p w:rsidR="00000000" w:rsidRDefault="00DC3255"/>
      </w:docPartBody>
    </w:docPart>
    <w:docPart>
      <w:docPartPr>
        <w:name w:val="DC49547958B5402FAB226B29B28B7D55"/>
        <w:category>
          <w:name w:val="General"/>
          <w:gallery w:val="placeholder"/>
        </w:category>
        <w:types>
          <w:type w:val="bbPlcHdr"/>
        </w:types>
        <w:behaviors>
          <w:behavior w:val="content"/>
        </w:behaviors>
        <w:guid w:val="{355054E9-8242-4659-8323-12A26C938B50}"/>
      </w:docPartPr>
      <w:docPartBody>
        <w:p w:rsidR="00000000" w:rsidRDefault="007F261D" w:rsidP="007F261D">
          <w:pPr>
            <w:pStyle w:val="DC49547958B5402FAB226B29B28B7D55"/>
          </w:pPr>
          <w:r>
            <w:rPr>
              <w:rFonts w:eastAsia="Times New Roman" w:cs="Times New Roman"/>
              <w:bCs/>
              <w:szCs w:val="24"/>
            </w:rPr>
            <w:t xml:space="preserve"> </w:t>
          </w:r>
        </w:p>
      </w:docPartBody>
    </w:docPart>
    <w:docPart>
      <w:docPartPr>
        <w:name w:val="B80DBBA069EA47C6915DA63D43D0DE27"/>
        <w:category>
          <w:name w:val="General"/>
          <w:gallery w:val="placeholder"/>
        </w:category>
        <w:types>
          <w:type w:val="bbPlcHdr"/>
        </w:types>
        <w:behaviors>
          <w:behavior w:val="content"/>
        </w:behaviors>
        <w:guid w:val="{4982D7D3-C90B-4838-B2A0-9AA0BC7902C6}"/>
      </w:docPartPr>
      <w:docPartBody>
        <w:p w:rsidR="00000000" w:rsidRDefault="00DC3255"/>
      </w:docPartBody>
    </w:docPart>
    <w:docPart>
      <w:docPartPr>
        <w:name w:val="39E90E62C892472992D256D693097716"/>
        <w:category>
          <w:name w:val="General"/>
          <w:gallery w:val="placeholder"/>
        </w:category>
        <w:types>
          <w:type w:val="bbPlcHdr"/>
        </w:types>
        <w:behaviors>
          <w:behavior w:val="content"/>
        </w:behaviors>
        <w:guid w:val="{15CBD8B7-573C-4E52-B8F9-122716215CF4}"/>
      </w:docPartPr>
      <w:docPartBody>
        <w:p w:rsidR="00000000" w:rsidRDefault="00DC32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261D"/>
    <w:rsid w:val="008C55F7"/>
    <w:rsid w:val="0090598B"/>
    <w:rsid w:val="00984D6C"/>
    <w:rsid w:val="00A54AD6"/>
    <w:rsid w:val="00A57564"/>
    <w:rsid w:val="00B252A4"/>
    <w:rsid w:val="00B5530B"/>
    <w:rsid w:val="00C129E8"/>
    <w:rsid w:val="00C968BA"/>
    <w:rsid w:val="00D63E87"/>
    <w:rsid w:val="00D705C9"/>
    <w:rsid w:val="00DC325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61D"/>
    <w:rPr>
      <w:color w:val="808080"/>
    </w:rPr>
  </w:style>
  <w:style w:type="paragraph" w:customStyle="1" w:styleId="9B7DE357C9694BC9ABB89EB66B3D1EE1">
    <w:name w:val="9B7DE357C9694BC9ABB89EB66B3D1EE1"/>
    <w:rsid w:val="007F261D"/>
    <w:pPr>
      <w:spacing w:after="160" w:line="259" w:lineRule="auto"/>
    </w:pPr>
  </w:style>
  <w:style w:type="paragraph" w:customStyle="1" w:styleId="DC49547958B5402FAB226B29B28B7D55">
    <w:name w:val="DC49547958B5402FAB226B29B28B7D55"/>
    <w:rsid w:val="007F26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1785</Words>
  <Characters>10176</Characters>
  <Application>Microsoft Office Word</Application>
  <DocSecurity>0</DocSecurity>
  <Lines>84</Lines>
  <Paragraphs>23</Paragraphs>
  <ScaleCrop>false</ScaleCrop>
  <Company>Texas Legislative Council</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2023-03-27T23:59:00Z</dcterms:modified>
</cp:coreProperties>
</file>

<file path=docProps/custom.xml><?xml version="1.0" encoding="utf-8"?>
<op:Properties xmlns:vt="http://schemas.openxmlformats.org/officeDocument/2006/docPropsVTypes" xmlns:op="http://schemas.openxmlformats.org/officeDocument/2006/custom-properties"/>
</file>